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68"/>
        <w:gridCol w:w="5069"/>
      </w:tblGrid>
      <w:tr w:rsidR="0009472F" w:rsidRPr="00C51B56" w:rsidTr="00784C2A">
        <w:tc>
          <w:tcPr>
            <w:tcW w:w="5068" w:type="dxa"/>
          </w:tcPr>
          <w:p w:rsidR="0009472F" w:rsidRPr="00C51B56" w:rsidRDefault="0009472F" w:rsidP="00784C2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>ПРИНЯТО</w:t>
            </w:r>
          </w:p>
          <w:p w:rsidR="0009472F" w:rsidRPr="00C51B56" w:rsidRDefault="0009472F" w:rsidP="00784C2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заседании педагогического</w:t>
            </w: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 xml:space="preserve"> совет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</w:p>
          <w:p w:rsidR="0009472F" w:rsidRPr="00C51B56" w:rsidRDefault="0009472F" w:rsidP="00784C2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>М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БО</w:t>
            </w: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>У «СОШ № 87»</w:t>
            </w:r>
          </w:p>
          <w:p w:rsidR="0009472F" w:rsidRPr="00C51B56" w:rsidRDefault="0009472F" w:rsidP="00784C2A">
            <w:pPr>
              <w:pStyle w:val="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протокол № 14 от </w:t>
            </w: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 xml:space="preserve">«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03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 xml:space="preserve">» </w:t>
            </w:r>
            <w:r>
              <w:rPr>
                <w:rFonts w:ascii="Times New Roman" w:hAnsi="Times New Roman"/>
                <w:b w:val="0"/>
                <w:sz w:val="22"/>
                <w:szCs w:val="22"/>
                <w:u w:val="single"/>
              </w:rPr>
              <w:t>июля</w:t>
            </w: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 xml:space="preserve"> 20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14</w:t>
            </w: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 xml:space="preserve"> г.</w:t>
            </w:r>
          </w:p>
        </w:tc>
        <w:tc>
          <w:tcPr>
            <w:tcW w:w="5069" w:type="dxa"/>
          </w:tcPr>
          <w:p w:rsidR="0009472F" w:rsidRPr="00C51B56" w:rsidRDefault="0009472F" w:rsidP="00784C2A">
            <w:pPr>
              <w:pStyle w:val="4"/>
              <w:spacing w:before="0" w:after="0"/>
              <w:ind w:left="1736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>УТВЕРЖДАЮ:</w:t>
            </w:r>
          </w:p>
          <w:p w:rsidR="0009472F" w:rsidRPr="00C51B56" w:rsidRDefault="0009472F" w:rsidP="00784C2A">
            <w:pPr>
              <w:pStyle w:val="4"/>
              <w:spacing w:before="0" w:after="0"/>
              <w:ind w:left="1736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>Директор М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БО</w:t>
            </w: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>У «СОШ № 87»</w:t>
            </w:r>
          </w:p>
          <w:p w:rsidR="0009472F" w:rsidRPr="00C51B56" w:rsidRDefault="0009472F" w:rsidP="00784C2A">
            <w:pPr>
              <w:pStyle w:val="4"/>
              <w:spacing w:before="0" w:after="0"/>
              <w:ind w:left="1736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>________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_______ Н.А. Гук</w:t>
            </w:r>
          </w:p>
          <w:p w:rsidR="0009472F" w:rsidRPr="00C51B56" w:rsidRDefault="0009472F" w:rsidP="00784C2A">
            <w:pPr>
              <w:pStyle w:val="4"/>
              <w:spacing w:before="0" w:after="0"/>
              <w:ind w:left="1736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« ____» __________ 20</w:t>
            </w:r>
            <w:r w:rsidRPr="00C51B56">
              <w:rPr>
                <w:rFonts w:ascii="Times New Roman" w:hAnsi="Times New Roman"/>
                <w:b w:val="0"/>
                <w:sz w:val="22"/>
                <w:szCs w:val="22"/>
              </w:rPr>
              <w:t>__ г.</w:t>
            </w:r>
          </w:p>
        </w:tc>
      </w:tr>
    </w:tbl>
    <w:p w:rsidR="0009472F" w:rsidRDefault="0009472F" w:rsidP="0009472F">
      <w:pPr>
        <w:pStyle w:val="4"/>
        <w:spacing w:before="0" w:after="0"/>
        <w:jc w:val="both"/>
        <w:rPr>
          <w:rFonts w:ascii="Times New Roman" w:hAnsi="Times New Roman"/>
          <w:sz w:val="23"/>
          <w:szCs w:val="23"/>
        </w:rPr>
      </w:pPr>
    </w:p>
    <w:p w:rsidR="0009472F" w:rsidRDefault="0009472F" w:rsidP="005A5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72F" w:rsidRDefault="0009472F" w:rsidP="005A5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17F" w:rsidRPr="005A51BB" w:rsidRDefault="005A51BB" w:rsidP="005A5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B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1617F" w:rsidRPr="005A51BB" w:rsidRDefault="00A1617F" w:rsidP="005A5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1BB">
        <w:rPr>
          <w:rFonts w:ascii="Times New Roman" w:hAnsi="Times New Roman" w:cs="Times New Roman"/>
          <w:b/>
          <w:sz w:val="28"/>
          <w:szCs w:val="28"/>
        </w:rPr>
        <w:t>о рабочей программе внеурочной деятельности в рамках ФГОС</w:t>
      </w:r>
    </w:p>
    <w:p w:rsidR="00A1617F" w:rsidRPr="005A51BB" w:rsidRDefault="00A1617F" w:rsidP="005A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17F" w:rsidRPr="005A51BB" w:rsidRDefault="00A1617F" w:rsidP="005A5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B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1617F" w:rsidRPr="005A51BB" w:rsidRDefault="00A1617F" w:rsidP="005A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17F" w:rsidRPr="005A51BB" w:rsidRDefault="00A1617F" w:rsidP="005A51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1BB">
        <w:rPr>
          <w:rFonts w:ascii="Times New Roman" w:hAnsi="Times New Roman" w:cs="Times New Roman"/>
          <w:sz w:val="24"/>
          <w:szCs w:val="24"/>
        </w:rPr>
        <w:t>1.</w:t>
      </w:r>
      <w:r w:rsidR="00F0208A">
        <w:rPr>
          <w:rFonts w:ascii="Times New Roman" w:hAnsi="Times New Roman" w:cs="Times New Roman"/>
          <w:sz w:val="24"/>
          <w:szCs w:val="24"/>
        </w:rPr>
        <w:t>1.</w:t>
      </w:r>
      <w:r w:rsidRPr="005A51BB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</w:t>
      </w:r>
      <w:r w:rsidR="005A51BB">
        <w:rPr>
          <w:rFonts w:ascii="Times New Roman" w:hAnsi="Times New Roman" w:cs="Times New Roman"/>
          <w:sz w:val="24"/>
          <w:szCs w:val="24"/>
        </w:rPr>
        <w:t xml:space="preserve"> в соответствии с законом Российской </w:t>
      </w:r>
      <w:r w:rsidRPr="005A51BB">
        <w:rPr>
          <w:rFonts w:ascii="Times New Roman" w:hAnsi="Times New Roman" w:cs="Times New Roman"/>
          <w:sz w:val="24"/>
          <w:szCs w:val="24"/>
        </w:rPr>
        <w:t>Федерации «Об</w:t>
      </w:r>
      <w:r w:rsidR="005A51BB">
        <w:rPr>
          <w:rFonts w:ascii="Times New Roman" w:hAnsi="Times New Roman" w:cs="Times New Roman"/>
          <w:sz w:val="24"/>
          <w:szCs w:val="24"/>
        </w:rPr>
        <w:t xml:space="preserve"> образовании», Типовым положением </w:t>
      </w:r>
      <w:r w:rsidRPr="005A51BB">
        <w:rPr>
          <w:rFonts w:ascii="Times New Roman" w:hAnsi="Times New Roman" w:cs="Times New Roman"/>
          <w:sz w:val="24"/>
          <w:szCs w:val="24"/>
        </w:rPr>
        <w:t xml:space="preserve">об общеобразовательном </w:t>
      </w:r>
      <w:r w:rsidR="005A51BB">
        <w:rPr>
          <w:rFonts w:ascii="Times New Roman" w:hAnsi="Times New Roman" w:cs="Times New Roman"/>
          <w:sz w:val="24"/>
          <w:szCs w:val="24"/>
        </w:rPr>
        <w:t xml:space="preserve">учреждении, </w:t>
      </w:r>
      <w:r w:rsidRPr="005A51BB">
        <w:rPr>
          <w:rFonts w:ascii="Times New Roman" w:hAnsi="Times New Roman" w:cs="Times New Roman"/>
          <w:sz w:val="24"/>
          <w:szCs w:val="24"/>
        </w:rPr>
        <w:t>Федерал</w:t>
      </w:r>
      <w:r w:rsidR="005A51BB">
        <w:rPr>
          <w:rFonts w:ascii="Times New Roman" w:hAnsi="Times New Roman" w:cs="Times New Roman"/>
          <w:sz w:val="24"/>
          <w:szCs w:val="24"/>
        </w:rPr>
        <w:t xml:space="preserve">ьным государственным образовательным стандартом, </w:t>
      </w:r>
      <w:r w:rsidRPr="005A51BB">
        <w:rPr>
          <w:rFonts w:ascii="Times New Roman" w:hAnsi="Times New Roman" w:cs="Times New Roman"/>
          <w:sz w:val="24"/>
          <w:szCs w:val="24"/>
        </w:rPr>
        <w:t>утвержденным приказом М</w:t>
      </w:r>
      <w:r w:rsidR="005A51BB">
        <w:rPr>
          <w:rFonts w:ascii="Times New Roman" w:hAnsi="Times New Roman" w:cs="Times New Roman"/>
          <w:sz w:val="24"/>
          <w:szCs w:val="24"/>
        </w:rPr>
        <w:t>инистерства образования и науки</w:t>
      </w:r>
      <w:r w:rsidRPr="005A51BB">
        <w:rPr>
          <w:rFonts w:ascii="Times New Roman" w:hAnsi="Times New Roman" w:cs="Times New Roman"/>
          <w:sz w:val="24"/>
          <w:szCs w:val="24"/>
        </w:rPr>
        <w:t>, Уставом образ</w:t>
      </w:r>
      <w:r w:rsidR="005A51BB">
        <w:rPr>
          <w:rFonts w:ascii="Times New Roman" w:hAnsi="Times New Roman" w:cs="Times New Roman"/>
          <w:sz w:val="24"/>
          <w:szCs w:val="24"/>
        </w:rPr>
        <w:t>овательного</w:t>
      </w:r>
      <w:r w:rsidRPr="005A51BB">
        <w:rPr>
          <w:rFonts w:ascii="Times New Roman" w:hAnsi="Times New Roman" w:cs="Times New Roman"/>
          <w:sz w:val="24"/>
          <w:szCs w:val="24"/>
        </w:rPr>
        <w:t xml:space="preserve"> </w:t>
      </w:r>
      <w:r w:rsidR="005A51BB">
        <w:rPr>
          <w:rFonts w:ascii="Times New Roman" w:hAnsi="Times New Roman" w:cs="Times New Roman"/>
          <w:sz w:val="24"/>
          <w:szCs w:val="24"/>
        </w:rPr>
        <w:t>учреждения и регламентирует</w:t>
      </w:r>
      <w:r w:rsidRPr="005A51BB">
        <w:rPr>
          <w:rFonts w:ascii="Times New Roman" w:hAnsi="Times New Roman" w:cs="Times New Roman"/>
          <w:sz w:val="24"/>
          <w:szCs w:val="24"/>
        </w:rPr>
        <w:t xml:space="preserve"> порядок  разработки  и  реализации  рабочих  программ  по  внеурочной деятельности. </w:t>
      </w:r>
    </w:p>
    <w:p w:rsidR="00A1617F" w:rsidRPr="005A51BB" w:rsidRDefault="00F0208A" w:rsidP="005A51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51BB">
        <w:rPr>
          <w:rFonts w:ascii="Times New Roman" w:hAnsi="Times New Roman" w:cs="Times New Roman"/>
          <w:sz w:val="24"/>
          <w:szCs w:val="24"/>
        </w:rPr>
        <w:t xml:space="preserve">2. Программы организации внеурочной </w:t>
      </w:r>
      <w:r w:rsidR="00A1617F" w:rsidRPr="005A51BB">
        <w:rPr>
          <w:rFonts w:ascii="Times New Roman" w:hAnsi="Times New Roman" w:cs="Times New Roman"/>
          <w:sz w:val="24"/>
          <w:szCs w:val="24"/>
        </w:rPr>
        <w:t>деятел</w:t>
      </w:r>
      <w:r w:rsidR="005A51BB">
        <w:rPr>
          <w:rFonts w:ascii="Times New Roman" w:hAnsi="Times New Roman" w:cs="Times New Roman"/>
          <w:sz w:val="24"/>
          <w:szCs w:val="24"/>
        </w:rPr>
        <w:t>ьности разрабатываются</w:t>
      </w:r>
      <w:r w:rsidR="00A1617F" w:rsidRPr="005A51BB">
        <w:rPr>
          <w:rFonts w:ascii="Times New Roman" w:hAnsi="Times New Roman" w:cs="Times New Roman"/>
          <w:sz w:val="24"/>
          <w:szCs w:val="24"/>
        </w:rPr>
        <w:t xml:space="preserve"> учителями  образовательного учреждения на основе примерных программ. </w:t>
      </w:r>
    </w:p>
    <w:p w:rsidR="00A1617F" w:rsidRPr="005A51BB" w:rsidRDefault="00F0208A" w:rsidP="005A51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51BB">
        <w:rPr>
          <w:rFonts w:ascii="Times New Roman" w:hAnsi="Times New Roman" w:cs="Times New Roman"/>
          <w:sz w:val="24"/>
          <w:szCs w:val="24"/>
        </w:rPr>
        <w:t xml:space="preserve">3. Разрабатываемые программы должны быть рассчитаны на школьников </w:t>
      </w:r>
      <w:r w:rsidR="00A1617F" w:rsidRPr="005A51BB">
        <w:rPr>
          <w:rFonts w:ascii="Times New Roman" w:hAnsi="Times New Roman" w:cs="Times New Roman"/>
          <w:sz w:val="24"/>
          <w:szCs w:val="24"/>
        </w:rPr>
        <w:t xml:space="preserve">определѐнной возрастной группы.  </w:t>
      </w:r>
    </w:p>
    <w:p w:rsidR="00A1617F" w:rsidRPr="005A51BB" w:rsidRDefault="00F0208A" w:rsidP="005A51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51BB">
        <w:rPr>
          <w:rFonts w:ascii="Times New Roman" w:hAnsi="Times New Roman" w:cs="Times New Roman"/>
          <w:sz w:val="24"/>
          <w:szCs w:val="24"/>
        </w:rPr>
        <w:t xml:space="preserve">4. В определении  содержания программ школа руководствуется педагогической </w:t>
      </w:r>
      <w:r w:rsidR="00A1617F" w:rsidRPr="005A51BB">
        <w:rPr>
          <w:rFonts w:ascii="Times New Roman" w:hAnsi="Times New Roman" w:cs="Times New Roman"/>
          <w:sz w:val="24"/>
          <w:szCs w:val="24"/>
        </w:rPr>
        <w:t xml:space="preserve">целесообразностью и ориентируется на запросы и потребности учащихся и их родителей. </w:t>
      </w:r>
    </w:p>
    <w:p w:rsidR="00A1617F" w:rsidRPr="005A51BB" w:rsidRDefault="00F0208A" w:rsidP="005A51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A51BB">
        <w:rPr>
          <w:rFonts w:ascii="Times New Roman" w:hAnsi="Times New Roman" w:cs="Times New Roman"/>
          <w:sz w:val="24"/>
          <w:szCs w:val="24"/>
        </w:rPr>
        <w:t xml:space="preserve">5. Рабочая программа (далее – Программа) – нормативный документ, </w:t>
      </w:r>
      <w:r w:rsidR="00A1617F" w:rsidRPr="005A51BB">
        <w:rPr>
          <w:rFonts w:ascii="Times New Roman" w:hAnsi="Times New Roman" w:cs="Times New Roman"/>
          <w:sz w:val="24"/>
          <w:szCs w:val="24"/>
        </w:rPr>
        <w:t xml:space="preserve">определяющий объем, порядок, содержание внеурочной деятельности. </w:t>
      </w:r>
    </w:p>
    <w:p w:rsidR="00A1617F" w:rsidRPr="005A51BB" w:rsidRDefault="00F0208A" w:rsidP="005A51B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617F" w:rsidRPr="005A51BB">
        <w:rPr>
          <w:rFonts w:ascii="Times New Roman" w:hAnsi="Times New Roman" w:cs="Times New Roman"/>
          <w:sz w:val="24"/>
          <w:szCs w:val="24"/>
        </w:rPr>
        <w:t>6. Цель рабочей программы – создание условий дл</w:t>
      </w:r>
      <w:r w:rsidR="005A51BB">
        <w:rPr>
          <w:rFonts w:ascii="Times New Roman" w:hAnsi="Times New Roman" w:cs="Times New Roman"/>
          <w:sz w:val="24"/>
          <w:szCs w:val="24"/>
        </w:rPr>
        <w:t>я развития личности и создание основ   творческого  потенциала</w:t>
      </w:r>
      <w:r w:rsidR="00A1617F" w:rsidRPr="005A51BB">
        <w:rPr>
          <w:rFonts w:ascii="Times New Roman" w:hAnsi="Times New Roman" w:cs="Times New Roman"/>
          <w:sz w:val="24"/>
          <w:szCs w:val="24"/>
        </w:rPr>
        <w:t xml:space="preserve"> обуча</w:t>
      </w:r>
      <w:r w:rsidR="005A51BB">
        <w:rPr>
          <w:rFonts w:ascii="Times New Roman" w:hAnsi="Times New Roman" w:cs="Times New Roman"/>
          <w:sz w:val="24"/>
          <w:szCs w:val="24"/>
        </w:rPr>
        <w:t>ющихся по определенному курсу внеурочной</w:t>
      </w:r>
      <w:r w:rsidR="00A1617F" w:rsidRPr="005A51BB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A1617F" w:rsidRPr="005A51BB" w:rsidRDefault="00A1617F" w:rsidP="005A5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17F" w:rsidRDefault="005A51BB" w:rsidP="005A5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BB">
        <w:rPr>
          <w:rFonts w:ascii="Times New Roman" w:hAnsi="Times New Roman" w:cs="Times New Roman"/>
          <w:b/>
          <w:sz w:val="24"/>
          <w:szCs w:val="24"/>
        </w:rPr>
        <w:t>2. Задачи программы</w:t>
      </w:r>
    </w:p>
    <w:p w:rsidR="005A51BB" w:rsidRPr="005A51BB" w:rsidRDefault="005A51BB" w:rsidP="005A51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17F" w:rsidRPr="005A51BB" w:rsidRDefault="00F0208A" w:rsidP="005A51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617F" w:rsidRPr="005A51BB">
        <w:rPr>
          <w:rFonts w:ascii="Times New Roman" w:hAnsi="Times New Roman" w:cs="Times New Roman"/>
          <w:sz w:val="24"/>
          <w:szCs w:val="24"/>
        </w:rPr>
        <w:t xml:space="preserve">1. Формирование позитивной самооценки, самоуважения. </w:t>
      </w:r>
    </w:p>
    <w:p w:rsidR="00A1617F" w:rsidRPr="005A51BB" w:rsidRDefault="00F0208A" w:rsidP="005A51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617F" w:rsidRPr="005A51BB">
        <w:rPr>
          <w:rFonts w:ascii="Times New Roman" w:hAnsi="Times New Roman" w:cs="Times New Roman"/>
          <w:sz w:val="24"/>
          <w:szCs w:val="24"/>
        </w:rPr>
        <w:t xml:space="preserve">2. Формирование коммуникативной компетентности в сотрудничестве: </w:t>
      </w:r>
    </w:p>
    <w:p w:rsidR="00A1617F" w:rsidRPr="005A51BB" w:rsidRDefault="005A51BB" w:rsidP="005A51B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вести диалог, координировать  свои  действия с </w:t>
      </w:r>
      <w:r w:rsidR="00A1617F" w:rsidRPr="005A51BB">
        <w:rPr>
          <w:rFonts w:ascii="Times New Roman" w:hAnsi="Times New Roman" w:cs="Times New Roman"/>
          <w:sz w:val="24"/>
          <w:szCs w:val="24"/>
        </w:rPr>
        <w:t>действиями партнеров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17F" w:rsidRPr="005A51BB">
        <w:rPr>
          <w:rFonts w:ascii="Times New Roman" w:hAnsi="Times New Roman" w:cs="Times New Roman"/>
          <w:sz w:val="24"/>
          <w:szCs w:val="24"/>
        </w:rPr>
        <w:t xml:space="preserve">совместной деятельности; </w:t>
      </w:r>
    </w:p>
    <w:p w:rsidR="00A1617F" w:rsidRPr="005A51BB" w:rsidRDefault="00A1617F" w:rsidP="005A51B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A51BB">
        <w:rPr>
          <w:rFonts w:ascii="Times New Roman" w:hAnsi="Times New Roman" w:cs="Times New Roman"/>
          <w:sz w:val="24"/>
          <w:szCs w:val="24"/>
        </w:rPr>
        <w:t xml:space="preserve">способности доброжелательно и чутко относиться к людям, сопереживать; </w:t>
      </w:r>
    </w:p>
    <w:p w:rsidR="00A1617F" w:rsidRPr="005A51BB" w:rsidRDefault="00A1617F" w:rsidP="005A51BB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5A51BB">
        <w:rPr>
          <w:rFonts w:ascii="Times New Roman" w:hAnsi="Times New Roman" w:cs="Times New Roman"/>
          <w:sz w:val="24"/>
          <w:szCs w:val="24"/>
        </w:rPr>
        <w:t xml:space="preserve">формирование социально адекватных способов поведения. </w:t>
      </w:r>
    </w:p>
    <w:p w:rsidR="00A1617F" w:rsidRPr="005A51BB" w:rsidRDefault="00F0208A" w:rsidP="005A51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617F" w:rsidRPr="005A51BB">
        <w:rPr>
          <w:rFonts w:ascii="Times New Roman" w:hAnsi="Times New Roman" w:cs="Times New Roman"/>
          <w:sz w:val="24"/>
          <w:szCs w:val="24"/>
        </w:rPr>
        <w:t xml:space="preserve">3. Формирование способности к организации деятельности и управлению ею: </w:t>
      </w:r>
    </w:p>
    <w:p w:rsidR="00A1617F" w:rsidRPr="005A51BB" w:rsidRDefault="00A1617F" w:rsidP="005A51BB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A51BB">
        <w:rPr>
          <w:rFonts w:ascii="Times New Roman" w:hAnsi="Times New Roman" w:cs="Times New Roman"/>
          <w:sz w:val="24"/>
          <w:szCs w:val="24"/>
        </w:rPr>
        <w:t xml:space="preserve">воспитание целеустремленности и настойчивости; </w:t>
      </w:r>
    </w:p>
    <w:p w:rsidR="00A1617F" w:rsidRPr="005A51BB" w:rsidRDefault="005A51BB" w:rsidP="005A51BB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навыков </w:t>
      </w:r>
      <w:r w:rsidR="00A1617F" w:rsidRPr="005A51BB">
        <w:rPr>
          <w:rFonts w:ascii="Times New Roman" w:hAnsi="Times New Roman" w:cs="Times New Roman"/>
          <w:sz w:val="24"/>
          <w:szCs w:val="24"/>
        </w:rPr>
        <w:t>органи</w:t>
      </w:r>
      <w:r>
        <w:rPr>
          <w:rFonts w:ascii="Times New Roman" w:hAnsi="Times New Roman" w:cs="Times New Roman"/>
          <w:sz w:val="24"/>
          <w:szCs w:val="24"/>
        </w:rPr>
        <w:t>зации рабочего пространства и</w:t>
      </w:r>
      <w:r w:rsidR="00A1617F" w:rsidRPr="005A51BB">
        <w:rPr>
          <w:rFonts w:ascii="Times New Roman" w:hAnsi="Times New Roman" w:cs="Times New Roman"/>
          <w:sz w:val="24"/>
          <w:szCs w:val="24"/>
        </w:rPr>
        <w:t xml:space="preserve"> рационального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617F" w:rsidRPr="005A51BB">
        <w:rPr>
          <w:rFonts w:ascii="Times New Roman" w:hAnsi="Times New Roman" w:cs="Times New Roman"/>
          <w:sz w:val="24"/>
          <w:szCs w:val="24"/>
        </w:rPr>
        <w:t xml:space="preserve">использования рабочего времени; </w:t>
      </w:r>
    </w:p>
    <w:p w:rsidR="00A1617F" w:rsidRPr="005A51BB" w:rsidRDefault="00A1617F" w:rsidP="005A51BB">
      <w:pPr>
        <w:pStyle w:val="a3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A51BB">
        <w:rPr>
          <w:rFonts w:ascii="Times New Roman" w:hAnsi="Times New Roman" w:cs="Times New Roman"/>
          <w:sz w:val="24"/>
          <w:szCs w:val="24"/>
        </w:rPr>
        <w:t>форми</w:t>
      </w:r>
      <w:r w:rsidR="005A51BB">
        <w:rPr>
          <w:rFonts w:ascii="Times New Roman" w:hAnsi="Times New Roman" w:cs="Times New Roman"/>
          <w:sz w:val="24"/>
          <w:szCs w:val="24"/>
        </w:rPr>
        <w:t>рование умения самостоятельно и совместно планировать деятельность</w:t>
      </w:r>
      <w:r w:rsidRPr="005A51BB">
        <w:rPr>
          <w:rFonts w:ascii="Times New Roman" w:hAnsi="Times New Roman" w:cs="Times New Roman"/>
          <w:sz w:val="24"/>
          <w:szCs w:val="24"/>
        </w:rPr>
        <w:t xml:space="preserve"> и</w:t>
      </w:r>
      <w:r w:rsidR="005A51BB">
        <w:rPr>
          <w:rFonts w:ascii="Times New Roman" w:hAnsi="Times New Roman" w:cs="Times New Roman"/>
          <w:sz w:val="24"/>
          <w:szCs w:val="24"/>
        </w:rPr>
        <w:t xml:space="preserve"> </w:t>
      </w:r>
      <w:r w:rsidRPr="005A51BB">
        <w:rPr>
          <w:rFonts w:ascii="Times New Roman" w:hAnsi="Times New Roman" w:cs="Times New Roman"/>
          <w:sz w:val="24"/>
          <w:szCs w:val="24"/>
        </w:rPr>
        <w:t xml:space="preserve">сотрудничество; </w:t>
      </w:r>
    </w:p>
    <w:p w:rsidR="005A51BB" w:rsidRDefault="00A1617F" w:rsidP="005A51BB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A51BB">
        <w:rPr>
          <w:rFonts w:ascii="Times New Roman" w:hAnsi="Times New Roman" w:cs="Times New Roman"/>
          <w:sz w:val="24"/>
          <w:szCs w:val="24"/>
        </w:rPr>
        <w:t xml:space="preserve">формирование умения самостоятельно и совместно принимать решения. </w:t>
      </w:r>
    </w:p>
    <w:p w:rsidR="00A1617F" w:rsidRPr="005A51BB" w:rsidRDefault="00F0208A" w:rsidP="005A51B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617F" w:rsidRPr="005A51BB">
        <w:rPr>
          <w:rFonts w:ascii="Times New Roman" w:hAnsi="Times New Roman" w:cs="Times New Roman"/>
          <w:sz w:val="24"/>
          <w:szCs w:val="24"/>
        </w:rPr>
        <w:t xml:space="preserve">4. Формирование умения решать творческие задачи. </w:t>
      </w:r>
    </w:p>
    <w:p w:rsidR="00A1617F" w:rsidRPr="005A51BB" w:rsidRDefault="00F0208A" w:rsidP="00F020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617F" w:rsidRPr="005A51BB">
        <w:rPr>
          <w:rFonts w:ascii="Times New Roman" w:hAnsi="Times New Roman" w:cs="Times New Roman"/>
          <w:sz w:val="24"/>
          <w:szCs w:val="24"/>
        </w:rPr>
        <w:t>5. Формирование умения работать с информацией (с</w:t>
      </w:r>
      <w:r>
        <w:rPr>
          <w:rFonts w:ascii="Times New Roman" w:hAnsi="Times New Roman" w:cs="Times New Roman"/>
          <w:sz w:val="24"/>
          <w:szCs w:val="24"/>
        </w:rPr>
        <w:t>бор, систематизация, хранение,</w:t>
      </w:r>
      <w:r w:rsidR="00A1617F" w:rsidRPr="005A51BB">
        <w:rPr>
          <w:rFonts w:ascii="Times New Roman" w:hAnsi="Times New Roman" w:cs="Times New Roman"/>
          <w:sz w:val="24"/>
          <w:szCs w:val="24"/>
        </w:rPr>
        <w:t xml:space="preserve"> использование). </w:t>
      </w:r>
    </w:p>
    <w:p w:rsidR="00A1617F" w:rsidRDefault="00F0208A" w:rsidP="00F02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08A">
        <w:rPr>
          <w:rFonts w:ascii="Times New Roman" w:hAnsi="Times New Roman" w:cs="Times New Roman"/>
          <w:b/>
          <w:sz w:val="24"/>
          <w:szCs w:val="24"/>
        </w:rPr>
        <w:t>3. Функции рабочей программы</w:t>
      </w:r>
    </w:p>
    <w:p w:rsidR="00F0208A" w:rsidRPr="00F0208A" w:rsidRDefault="00F0208A" w:rsidP="00F020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08A" w:rsidRPr="00F0208A" w:rsidRDefault="00F0208A" w:rsidP="00F020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</w:t>
      </w:r>
      <w:r w:rsidR="00A1617F" w:rsidRPr="00F0208A">
        <w:rPr>
          <w:rFonts w:ascii="Times New Roman" w:hAnsi="Times New Roman" w:cs="Times New Roman"/>
          <w:sz w:val="24"/>
          <w:szCs w:val="24"/>
        </w:rPr>
        <w:t>орм</w:t>
      </w:r>
      <w:r w:rsidRPr="00F0208A">
        <w:rPr>
          <w:rFonts w:ascii="Times New Roman" w:hAnsi="Times New Roman" w:cs="Times New Roman"/>
          <w:sz w:val="24"/>
          <w:szCs w:val="24"/>
        </w:rPr>
        <w:t>ативная, то есть</w:t>
      </w:r>
      <w:r w:rsidR="00A1617F" w:rsidRPr="00F0208A">
        <w:rPr>
          <w:rFonts w:ascii="Times New Roman" w:hAnsi="Times New Roman" w:cs="Times New Roman"/>
          <w:sz w:val="24"/>
          <w:szCs w:val="24"/>
        </w:rPr>
        <w:t xml:space="preserve"> являетс</w:t>
      </w:r>
      <w:r w:rsidRPr="00F0208A">
        <w:rPr>
          <w:rFonts w:ascii="Times New Roman" w:hAnsi="Times New Roman" w:cs="Times New Roman"/>
          <w:sz w:val="24"/>
          <w:szCs w:val="24"/>
        </w:rPr>
        <w:t xml:space="preserve">я документом, обязательным для выполнения </w:t>
      </w:r>
      <w:r w:rsidR="00A1617F" w:rsidRPr="00F0208A">
        <w:rPr>
          <w:rFonts w:ascii="Times New Roman" w:hAnsi="Times New Roman" w:cs="Times New Roman"/>
          <w:sz w:val="24"/>
          <w:szCs w:val="24"/>
        </w:rPr>
        <w:t>в</w:t>
      </w:r>
      <w:r w:rsidRPr="00F0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полном объеме.</w:t>
      </w:r>
    </w:p>
    <w:p w:rsidR="00A1617F" w:rsidRPr="00F0208A" w:rsidRDefault="00F0208A" w:rsidP="00F020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="00A1617F" w:rsidRPr="00F0208A">
        <w:rPr>
          <w:rFonts w:ascii="Times New Roman" w:hAnsi="Times New Roman" w:cs="Times New Roman"/>
          <w:sz w:val="24"/>
          <w:szCs w:val="24"/>
        </w:rPr>
        <w:t>елеполагания</w:t>
      </w:r>
      <w:proofErr w:type="spellEnd"/>
      <w:r w:rsidR="00A1617F" w:rsidRPr="00F0208A">
        <w:rPr>
          <w:rFonts w:ascii="Times New Roman" w:hAnsi="Times New Roman" w:cs="Times New Roman"/>
          <w:sz w:val="24"/>
          <w:szCs w:val="24"/>
        </w:rPr>
        <w:t>, то есть определяет ценности и цели, ради достижения которых она</w:t>
      </w:r>
      <w:r w:rsidRPr="00F0208A">
        <w:rPr>
          <w:rFonts w:ascii="Times New Roman" w:hAnsi="Times New Roman" w:cs="Times New Roman"/>
          <w:sz w:val="24"/>
          <w:szCs w:val="24"/>
        </w:rPr>
        <w:t xml:space="preserve"> </w:t>
      </w:r>
      <w:r w:rsidR="00A1617F" w:rsidRPr="00F0208A">
        <w:rPr>
          <w:rFonts w:ascii="Times New Roman" w:hAnsi="Times New Roman" w:cs="Times New Roman"/>
          <w:sz w:val="24"/>
          <w:szCs w:val="24"/>
        </w:rPr>
        <w:t>введена в ту или иную образовательную область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617F" w:rsidRPr="00F0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08A" w:rsidRPr="0061043F" w:rsidRDefault="00F0208A" w:rsidP="00F020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043F">
        <w:rPr>
          <w:rFonts w:ascii="Times New Roman" w:hAnsi="Times New Roman" w:cs="Times New Roman"/>
          <w:sz w:val="24"/>
          <w:szCs w:val="24"/>
        </w:rPr>
        <w:lastRenderedPageBreak/>
        <w:t>3.3. Определения содержания образования, то</w:t>
      </w:r>
      <w:r w:rsidR="00A1617F" w:rsidRPr="0061043F">
        <w:rPr>
          <w:rFonts w:ascii="Times New Roman" w:hAnsi="Times New Roman" w:cs="Times New Roman"/>
          <w:sz w:val="24"/>
          <w:szCs w:val="24"/>
        </w:rPr>
        <w:t xml:space="preserve"> есть </w:t>
      </w:r>
      <w:r w:rsidRPr="0061043F">
        <w:rPr>
          <w:rFonts w:ascii="Times New Roman" w:hAnsi="Times New Roman" w:cs="Times New Roman"/>
          <w:sz w:val="24"/>
          <w:szCs w:val="24"/>
        </w:rPr>
        <w:t>фиксирует состав элементов</w:t>
      </w:r>
      <w:r w:rsidR="00A1617F" w:rsidRPr="0061043F">
        <w:rPr>
          <w:rFonts w:ascii="Times New Roman" w:hAnsi="Times New Roman" w:cs="Times New Roman"/>
          <w:sz w:val="24"/>
          <w:szCs w:val="24"/>
        </w:rPr>
        <w:t xml:space="preserve"> </w:t>
      </w:r>
      <w:r w:rsidRPr="0061043F">
        <w:rPr>
          <w:rFonts w:ascii="Times New Roman" w:hAnsi="Times New Roman" w:cs="Times New Roman"/>
          <w:sz w:val="24"/>
          <w:szCs w:val="24"/>
        </w:rPr>
        <w:t>содержания,    подлежащих усвоению обучающихся (требования  к</w:t>
      </w:r>
      <w:r w:rsidR="00A1617F" w:rsidRPr="0061043F">
        <w:rPr>
          <w:rFonts w:ascii="Times New Roman" w:hAnsi="Times New Roman" w:cs="Times New Roman"/>
          <w:sz w:val="24"/>
          <w:szCs w:val="24"/>
        </w:rPr>
        <w:t xml:space="preserve"> минимуму  содержания), а также степень их трудности</w:t>
      </w:r>
      <w:r w:rsidRPr="0061043F">
        <w:rPr>
          <w:rFonts w:ascii="Times New Roman" w:hAnsi="Times New Roman" w:cs="Times New Roman"/>
          <w:sz w:val="24"/>
          <w:szCs w:val="24"/>
        </w:rPr>
        <w:t>.</w:t>
      </w:r>
    </w:p>
    <w:p w:rsidR="007F18BA" w:rsidRPr="0061043F" w:rsidRDefault="00F0208A" w:rsidP="007F1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043F">
        <w:rPr>
          <w:rFonts w:ascii="Times New Roman" w:hAnsi="Times New Roman" w:cs="Times New Roman"/>
          <w:sz w:val="24"/>
          <w:szCs w:val="24"/>
        </w:rPr>
        <w:t xml:space="preserve">3.4. Процессуальная, то есть определяет логическую последовательность </w:t>
      </w:r>
      <w:r w:rsidR="00A1617F" w:rsidRPr="0061043F">
        <w:rPr>
          <w:rFonts w:ascii="Times New Roman" w:hAnsi="Times New Roman" w:cs="Times New Roman"/>
          <w:sz w:val="24"/>
          <w:szCs w:val="24"/>
        </w:rPr>
        <w:t>усвоения элементов  содержания,  орг</w:t>
      </w:r>
      <w:r w:rsidRPr="0061043F">
        <w:rPr>
          <w:rFonts w:ascii="Times New Roman" w:hAnsi="Times New Roman" w:cs="Times New Roman"/>
          <w:sz w:val="24"/>
          <w:szCs w:val="24"/>
        </w:rPr>
        <w:t xml:space="preserve">анизационные формы и методы, средства и </w:t>
      </w:r>
      <w:r w:rsidR="00A1617F" w:rsidRPr="0061043F">
        <w:rPr>
          <w:rFonts w:ascii="Times New Roman" w:hAnsi="Times New Roman" w:cs="Times New Roman"/>
          <w:sz w:val="24"/>
          <w:szCs w:val="24"/>
        </w:rPr>
        <w:t>условия обучения</w:t>
      </w:r>
      <w:r w:rsidRPr="0061043F">
        <w:rPr>
          <w:rFonts w:ascii="Times New Roman" w:hAnsi="Times New Roman" w:cs="Times New Roman"/>
          <w:sz w:val="24"/>
          <w:szCs w:val="24"/>
        </w:rPr>
        <w:t>.</w:t>
      </w:r>
    </w:p>
    <w:p w:rsidR="007F18BA" w:rsidRPr="007F18BA" w:rsidRDefault="007F18BA" w:rsidP="007F18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</w:t>
      </w:r>
      <w:r w:rsidRPr="007F18BA">
        <w:rPr>
          <w:rFonts w:ascii="Times New Roman" w:hAnsi="Times New Roman" w:cs="Times New Roman"/>
          <w:sz w:val="24"/>
          <w:szCs w:val="24"/>
        </w:rPr>
        <w:t xml:space="preserve">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7F18B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F18BA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7F18BA" w:rsidRPr="007F18BA" w:rsidRDefault="007F18BA" w:rsidP="007F18BA">
      <w:pPr>
        <w:pStyle w:val="a4"/>
        <w:spacing w:before="0" w:beforeAutospacing="0" w:after="0" w:afterAutospacing="0"/>
      </w:pPr>
    </w:p>
    <w:p w:rsidR="007F18BA" w:rsidRDefault="007F18BA" w:rsidP="007F18BA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4</w:t>
      </w:r>
      <w:r w:rsidRPr="007F18BA">
        <w:rPr>
          <w:rStyle w:val="a5"/>
        </w:rPr>
        <w:t>. Технология разработки программы</w:t>
      </w:r>
    </w:p>
    <w:p w:rsidR="007F18BA" w:rsidRPr="007F18BA" w:rsidRDefault="007F18BA" w:rsidP="007F18BA">
      <w:pPr>
        <w:pStyle w:val="a4"/>
        <w:spacing w:before="0" w:beforeAutospacing="0" w:after="0" w:afterAutospacing="0"/>
        <w:jc w:val="center"/>
      </w:pPr>
    </w:p>
    <w:p w:rsidR="007F18BA" w:rsidRPr="007F18BA" w:rsidRDefault="007F18BA" w:rsidP="007F18BA">
      <w:pPr>
        <w:pStyle w:val="a4"/>
        <w:spacing w:before="0" w:beforeAutospacing="0" w:after="0" w:afterAutospacing="0"/>
        <w:ind w:firstLine="426"/>
        <w:jc w:val="both"/>
      </w:pPr>
      <w:r>
        <w:t>4</w:t>
      </w:r>
      <w:r w:rsidRPr="007F18BA">
        <w:t>.1.   Рабочая программа составляется учителем, педагогом дополнительного образования.</w:t>
      </w:r>
    </w:p>
    <w:p w:rsidR="007F18BA" w:rsidRPr="007F18BA" w:rsidRDefault="007F18BA" w:rsidP="007F18BA">
      <w:pPr>
        <w:pStyle w:val="a4"/>
        <w:spacing w:before="0" w:beforeAutospacing="0" w:after="0" w:afterAutospacing="0"/>
      </w:pPr>
      <w:r w:rsidRPr="007F18BA">
        <w:t> </w:t>
      </w:r>
    </w:p>
    <w:p w:rsidR="007F18BA" w:rsidRDefault="007F18BA" w:rsidP="007F18BA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5</w:t>
      </w:r>
      <w:r w:rsidRPr="007F18BA">
        <w:rPr>
          <w:rStyle w:val="a5"/>
        </w:rPr>
        <w:t>. Структура  программы по внеурочной деятельности</w:t>
      </w:r>
    </w:p>
    <w:p w:rsidR="007F18BA" w:rsidRPr="007F18BA" w:rsidRDefault="007F18BA" w:rsidP="007F18BA">
      <w:pPr>
        <w:pStyle w:val="a4"/>
        <w:spacing w:before="0" w:beforeAutospacing="0" w:after="0" w:afterAutospacing="0"/>
        <w:jc w:val="center"/>
      </w:pPr>
    </w:p>
    <w:p w:rsidR="007F18BA" w:rsidRPr="007F18BA" w:rsidRDefault="007F18BA" w:rsidP="007F18BA">
      <w:pPr>
        <w:pStyle w:val="a4"/>
        <w:spacing w:before="0" w:beforeAutospacing="0" w:after="0" w:afterAutospacing="0"/>
        <w:ind w:firstLine="426"/>
        <w:jc w:val="both"/>
      </w:pPr>
      <w:r>
        <w:t>5.1.</w:t>
      </w:r>
      <w:r w:rsidRPr="007F18BA">
        <w:t xml:space="preserve"> 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7F18BA" w:rsidRPr="007F18BA" w:rsidRDefault="007F18BA" w:rsidP="007F18B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7F18BA" w:rsidRPr="007F18BA" w:rsidRDefault="007F18BA" w:rsidP="007F18B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7F18BA" w:rsidRPr="007F18BA" w:rsidRDefault="007F18BA" w:rsidP="007F18B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Учебно-тематический план.</w:t>
      </w:r>
    </w:p>
    <w:p w:rsidR="007F18BA" w:rsidRPr="007F18BA" w:rsidRDefault="007F18BA" w:rsidP="007F18B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Учебно-тематическое планирование.</w:t>
      </w:r>
    </w:p>
    <w:p w:rsidR="007F18BA" w:rsidRPr="007F18BA" w:rsidRDefault="007F18BA" w:rsidP="007F18B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Содержание программы.</w:t>
      </w:r>
    </w:p>
    <w:p w:rsidR="007F18BA" w:rsidRPr="007F18BA" w:rsidRDefault="007F18BA" w:rsidP="007F18B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Методическое обеспечение программы.</w:t>
      </w:r>
    </w:p>
    <w:p w:rsidR="007F18BA" w:rsidRPr="007F18BA" w:rsidRDefault="007F18BA" w:rsidP="007F18BA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7F18BA" w:rsidRPr="007F18BA" w:rsidRDefault="007F18BA" w:rsidP="007F18BA">
      <w:pPr>
        <w:pStyle w:val="a4"/>
        <w:spacing w:before="0" w:beforeAutospacing="0" w:after="0" w:afterAutospacing="0"/>
        <w:ind w:firstLine="426"/>
        <w:jc w:val="both"/>
      </w:pPr>
      <w:r>
        <w:t>5</w:t>
      </w:r>
      <w:r w:rsidRPr="007F18BA">
        <w:t>.2.</w:t>
      </w:r>
      <w:r w:rsidRPr="007F18BA">
        <w:rPr>
          <w:rStyle w:val="a5"/>
        </w:rPr>
        <w:t xml:space="preserve"> Титульный лист</w:t>
      </w:r>
      <w:r w:rsidRPr="007F18BA">
        <w:t xml:space="preserve"> - структурный элемент программы, который должен содержать следующую информацию: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9921"/>
      </w:tblGrid>
      <w:tr w:rsidR="007F18BA" w:rsidRPr="007F18BA" w:rsidTr="00A44DE7">
        <w:trPr>
          <w:tblCellSpacing w:w="0" w:type="dxa"/>
          <w:jc w:val="center"/>
        </w:trPr>
        <w:tc>
          <w:tcPr>
            <w:tcW w:w="0" w:type="auto"/>
          </w:tcPr>
          <w:p w:rsidR="007F18BA" w:rsidRPr="007F18BA" w:rsidRDefault="007F18BA" w:rsidP="0061043F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A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учреждения, в котором разработана программа.</w:t>
            </w:r>
          </w:p>
          <w:p w:rsidR="007F18BA" w:rsidRPr="007F18BA" w:rsidRDefault="007F18BA" w:rsidP="0061043F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A">
              <w:rPr>
                <w:rFonts w:ascii="Times New Roman" w:hAnsi="Times New Roman" w:cs="Times New Roman"/>
                <w:sz w:val="24"/>
                <w:szCs w:val="24"/>
              </w:rPr>
              <w:t>Ф.И.О. ответственного работника, утвердившего программу с указанием даты утверждения.</w:t>
            </w:r>
          </w:p>
          <w:p w:rsidR="007F18BA" w:rsidRPr="007F18BA" w:rsidRDefault="007F18BA" w:rsidP="0061043F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A">
              <w:rPr>
                <w:rFonts w:ascii="Times New Roman" w:hAnsi="Times New Roman" w:cs="Times New Roman"/>
                <w:sz w:val="24"/>
                <w:szCs w:val="24"/>
              </w:rPr>
              <w:t>Дата и № протокола педагогического совета, рассмотревшего программу к реализации.</w:t>
            </w:r>
          </w:p>
          <w:p w:rsidR="007F18BA" w:rsidRPr="007F18BA" w:rsidRDefault="007F18BA" w:rsidP="0061043F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A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(по возможности краткое и отражающее суть программы). Возраст детей, на который рассчитана программа.</w:t>
            </w:r>
          </w:p>
          <w:p w:rsidR="007F18BA" w:rsidRPr="007F18BA" w:rsidRDefault="007F18BA" w:rsidP="0061043F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 (на сколько лет она рассчитана).</w:t>
            </w:r>
          </w:p>
          <w:p w:rsidR="007F18BA" w:rsidRPr="007F18BA" w:rsidRDefault="007F18BA" w:rsidP="0061043F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A">
              <w:rPr>
                <w:rFonts w:ascii="Times New Roman" w:hAnsi="Times New Roman" w:cs="Times New Roman"/>
                <w:sz w:val="24"/>
                <w:szCs w:val="24"/>
              </w:rPr>
              <w:t>Автор программы (Ф.И.О, занимаемая должность).</w:t>
            </w:r>
          </w:p>
          <w:p w:rsidR="007F18BA" w:rsidRPr="007F18BA" w:rsidRDefault="007F18BA" w:rsidP="0061043F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A">
              <w:rPr>
                <w:rFonts w:ascii="Times New Roman" w:hAnsi="Times New Roman" w:cs="Times New Roman"/>
                <w:sz w:val="24"/>
                <w:szCs w:val="24"/>
              </w:rPr>
              <w:t>Название города (деревни).</w:t>
            </w:r>
          </w:p>
          <w:p w:rsidR="007F18BA" w:rsidRPr="007F18BA" w:rsidRDefault="007F18BA" w:rsidP="0061043F">
            <w:pPr>
              <w:numPr>
                <w:ilvl w:val="0"/>
                <w:numId w:val="1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A">
              <w:rPr>
                <w:rFonts w:ascii="Times New Roman" w:hAnsi="Times New Roman" w:cs="Times New Roman"/>
                <w:sz w:val="24"/>
                <w:szCs w:val="24"/>
              </w:rPr>
              <w:t>Год создания программы.</w:t>
            </w:r>
          </w:p>
        </w:tc>
      </w:tr>
    </w:tbl>
    <w:p w:rsidR="007F18BA" w:rsidRPr="007F18BA" w:rsidRDefault="007F18BA" w:rsidP="007F18BA">
      <w:pPr>
        <w:pStyle w:val="a4"/>
        <w:spacing w:before="0" w:beforeAutospacing="0" w:after="0" w:afterAutospacing="0"/>
        <w:ind w:firstLine="426"/>
        <w:jc w:val="both"/>
      </w:pPr>
      <w:r>
        <w:t>5</w:t>
      </w:r>
      <w:r w:rsidRPr="007F18BA">
        <w:t>.3. </w:t>
      </w:r>
      <w:r w:rsidRPr="007F18BA">
        <w:rPr>
          <w:rStyle w:val="a5"/>
        </w:rPr>
        <w:t xml:space="preserve">Пояснительная записка </w:t>
      </w:r>
      <w:r w:rsidRPr="007F18BA">
        <w:t>должна раскрывать:</w:t>
      </w:r>
    </w:p>
    <w:p w:rsidR="007F18BA" w:rsidRPr="007F18BA" w:rsidRDefault="007F18BA" w:rsidP="0061043F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Обоснование необходимости разработки программы и внедрения программы в образовательный процесс.</w:t>
      </w:r>
    </w:p>
    <w:p w:rsidR="007F18BA" w:rsidRPr="007F18BA" w:rsidRDefault="007F18BA" w:rsidP="0061043F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Цель и задачи программы.</w:t>
      </w:r>
    </w:p>
    <w:p w:rsidR="007F18BA" w:rsidRPr="007F18BA" w:rsidRDefault="007F18BA" w:rsidP="0061043F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Отличительные особенности программы.</w:t>
      </w:r>
    </w:p>
    <w:p w:rsidR="007F18BA" w:rsidRPr="007F18BA" w:rsidRDefault="007F18BA" w:rsidP="0061043F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Особенности возрастной группы детей, которым адресована программа.</w:t>
      </w:r>
    </w:p>
    <w:p w:rsidR="007F18BA" w:rsidRPr="007F18BA" w:rsidRDefault="007F18BA" w:rsidP="0061043F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Уровень результатов работы по программе.</w:t>
      </w:r>
    </w:p>
    <w:p w:rsidR="007F18BA" w:rsidRPr="007F18BA" w:rsidRDefault="007F18BA" w:rsidP="0061043F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 xml:space="preserve">Система отслеживания и оценивания результатов обучения детей. </w:t>
      </w:r>
    </w:p>
    <w:p w:rsidR="007F18BA" w:rsidRPr="007F18BA" w:rsidRDefault="007F18BA" w:rsidP="0061043F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Планируемые результаты. (УУД)</w:t>
      </w:r>
      <w:r w:rsidR="0061043F">
        <w:rPr>
          <w:rFonts w:ascii="Times New Roman" w:hAnsi="Times New Roman" w:cs="Times New Roman"/>
          <w:sz w:val="24"/>
          <w:szCs w:val="24"/>
        </w:rPr>
        <w:t>.</w:t>
      </w:r>
    </w:p>
    <w:p w:rsidR="007F18BA" w:rsidRPr="007F18BA" w:rsidRDefault="007F18BA" w:rsidP="007F18BA">
      <w:pPr>
        <w:pStyle w:val="a4"/>
        <w:spacing w:before="0" w:beforeAutospacing="0" w:after="0" w:afterAutospacing="0"/>
        <w:ind w:firstLine="426"/>
      </w:pPr>
      <w:r>
        <w:t>5</w:t>
      </w:r>
      <w:r w:rsidRPr="007F18BA">
        <w:t>.4.  </w:t>
      </w:r>
      <w:r w:rsidRPr="007F18BA">
        <w:rPr>
          <w:rStyle w:val="a5"/>
        </w:rPr>
        <w:t>Учебно-тематический план</w:t>
      </w:r>
      <w:r w:rsidRPr="007F18BA">
        <w:t xml:space="preserve"> должен содержать:</w:t>
      </w:r>
    </w:p>
    <w:p w:rsidR="007F18BA" w:rsidRPr="007F18BA" w:rsidRDefault="007F18BA" w:rsidP="0061043F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перечень основных разделов программы, с указанием отпущенных на их реализацию часов;</w:t>
      </w:r>
    </w:p>
    <w:p w:rsidR="007F18BA" w:rsidRPr="007F18BA" w:rsidRDefault="007F18BA" w:rsidP="0061043F">
      <w:pPr>
        <w:numPr>
          <w:ilvl w:val="0"/>
          <w:numId w:val="1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перечень универсальных действий, которые развивает прохождение данного раздела программы</w:t>
      </w:r>
      <w:r w:rsidR="0061043F">
        <w:rPr>
          <w:rFonts w:ascii="Times New Roman" w:hAnsi="Times New Roman" w:cs="Times New Roman"/>
          <w:sz w:val="24"/>
          <w:szCs w:val="24"/>
        </w:rPr>
        <w:t>.</w:t>
      </w:r>
    </w:p>
    <w:p w:rsidR="007F18BA" w:rsidRPr="007F18BA" w:rsidRDefault="0061043F" w:rsidP="0061043F">
      <w:pPr>
        <w:pStyle w:val="a4"/>
        <w:spacing w:before="0" w:beforeAutospacing="0" w:after="0" w:afterAutospacing="0"/>
        <w:ind w:firstLine="426"/>
        <w:jc w:val="both"/>
      </w:pPr>
      <w:r>
        <w:t>5.</w:t>
      </w:r>
      <w:r w:rsidR="007F18BA" w:rsidRPr="007F18BA">
        <w:t>5. </w:t>
      </w:r>
      <w:r w:rsidR="007F18BA" w:rsidRPr="007F18BA">
        <w:rPr>
          <w:rStyle w:val="a5"/>
        </w:rPr>
        <w:t>Содержание программы</w:t>
      </w:r>
      <w:r w:rsidR="007F18BA" w:rsidRPr="007F18BA">
        <w:t xml:space="preserve"> раскрывается в том порядке, в котором они представлены в учебно-тематическом планировании. Описание темы включает:</w:t>
      </w:r>
    </w:p>
    <w:p w:rsidR="007F18BA" w:rsidRPr="007F18BA" w:rsidRDefault="007F18BA" w:rsidP="0061043F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lastRenderedPageBreak/>
        <w:t>ее название,</w:t>
      </w:r>
    </w:p>
    <w:p w:rsidR="007F18BA" w:rsidRPr="007F18BA" w:rsidRDefault="007F18BA" w:rsidP="0061043F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основные узловые моменты,</w:t>
      </w:r>
    </w:p>
    <w:p w:rsidR="007F18BA" w:rsidRPr="007F18BA" w:rsidRDefault="007F18BA" w:rsidP="0061043F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даты;</w:t>
      </w:r>
    </w:p>
    <w:p w:rsidR="007F18BA" w:rsidRPr="007F18BA" w:rsidRDefault="007F18BA" w:rsidP="0061043F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 (теоретические, практические)</w:t>
      </w:r>
      <w:r w:rsidR="0061043F">
        <w:rPr>
          <w:rFonts w:ascii="Times New Roman" w:hAnsi="Times New Roman" w:cs="Times New Roman"/>
          <w:sz w:val="24"/>
          <w:szCs w:val="24"/>
        </w:rPr>
        <w:t>.</w:t>
      </w:r>
    </w:p>
    <w:p w:rsidR="007F18BA" w:rsidRPr="007F18BA" w:rsidRDefault="0061043F" w:rsidP="0061043F">
      <w:pPr>
        <w:pStyle w:val="a4"/>
        <w:spacing w:before="0" w:beforeAutospacing="0" w:after="0" w:afterAutospacing="0"/>
        <w:ind w:firstLine="426"/>
      </w:pPr>
      <w:r>
        <w:t>5</w:t>
      </w:r>
      <w:r w:rsidR="007F18BA" w:rsidRPr="007F18BA">
        <w:t>.6. </w:t>
      </w:r>
      <w:r w:rsidR="007F18BA" w:rsidRPr="007F18BA">
        <w:rPr>
          <w:rStyle w:val="a5"/>
        </w:rPr>
        <w:t>Методическое обеспечение:</w:t>
      </w:r>
    </w:p>
    <w:p w:rsidR="007F18BA" w:rsidRPr="007F18BA" w:rsidRDefault="007F18BA" w:rsidP="0061043F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формы и методы работы с детьми,</w:t>
      </w:r>
    </w:p>
    <w:p w:rsidR="007F18BA" w:rsidRPr="007F18BA" w:rsidRDefault="007F18BA" w:rsidP="0061043F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цифровые образовательные ресурсы.</w:t>
      </w:r>
    </w:p>
    <w:p w:rsidR="007F18BA" w:rsidRPr="007F18BA" w:rsidRDefault="0061043F" w:rsidP="0061043F">
      <w:pPr>
        <w:pStyle w:val="a4"/>
        <w:spacing w:before="0" w:beforeAutospacing="0" w:after="0" w:afterAutospacing="0"/>
        <w:ind w:firstLine="426"/>
      </w:pPr>
      <w:r>
        <w:t>5</w:t>
      </w:r>
      <w:r w:rsidR="007F18BA" w:rsidRPr="007F18BA">
        <w:t xml:space="preserve">.7. </w:t>
      </w:r>
      <w:r w:rsidR="007F18BA" w:rsidRPr="007F18BA">
        <w:rPr>
          <w:rStyle w:val="a5"/>
        </w:rPr>
        <w:t>Список литературы:</w:t>
      </w:r>
    </w:p>
    <w:p w:rsidR="007F18BA" w:rsidRPr="007F18BA" w:rsidRDefault="007F18BA" w:rsidP="0061043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8BA">
        <w:rPr>
          <w:rFonts w:ascii="Times New Roman" w:hAnsi="Times New Roman" w:cs="Times New Roman"/>
          <w:sz w:val="24"/>
          <w:szCs w:val="24"/>
        </w:rPr>
        <w:t>используемая</w:t>
      </w:r>
      <w:proofErr w:type="gramEnd"/>
      <w:r w:rsidRPr="007F18BA">
        <w:rPr>
          <w:rFonts w:ascii="Times New Roman" w:hAnsi="Times New Roman" w:cs="Times New Roman"/>
          <w:sz w:val="24"/>
          <w:szCs w:val="24"/>
        </w:rPr>
        <w:t xml:space="preserve"> педагогом для разработки программы и организации образовательного процесса; </w:t>
      </w:r>
    </w:p>
    <w:p w:rsidR="007F18BA" w:rsidRPr="007F18BA" w:rsidRDefault="007F18BA" w:rsidP="0061043F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8BA">
        <w:rPr>
          <w:rFonts w:ascii="Times New Roman" w:hAnsi="Times New Roman" w:cs="Times New Roman"/>
          <w:sz w:val="24"/>
          <w:szCs w:val="24"/>
        </w:rPr>
        <w:t>рекомендуемая</w:t>
      </w:r>
      <w:proofErr w:type="gramEnd"/>
      <w:r w:rsidRPr="007F18BA">
        <w:rPr>
          <w:rFonts w:ascii="Times New Roman" w:hAnsi="Times New Roman" w:cs="Times New Roman"/>
          <w:sz w:val="24"/>
          <w:szCs w:val="24"/>
        </w:rPr>
        <w:t xml:space="preserve"> для детей и родителей.</w:t>
      </w:r>
    </w:p>
    <w:p w:rsidR="007F18BA" w:rsidRPr="007F18BA" w:rsidRDefault="007F18BA" w:rsidP="007F18BA">
      <w:pPr>
        <w:pStyle w:val="a4"/>
        <w:spacing w:before="0" w:beforeAutospacing="0" w:after="0" w:afterAutospacing="0"/>
      </w:pPr>
      <w:r w:rsidRPr="007F18BA">
        <w:t> </w:t>
      </w:r>
    </w:p>
    <w:p w:rsidR="007F18BA" w:rsidRDefault="0061043F" w:rsidP="0061043F">
      <w:pPr>
        <w:pStyle w:val="a4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6</w:t>
      </w:r>
      <w:r w:rsidR="007F18BA" w:rsidRPr="007F18BA">
        <w:rPr>
          <w:rStyle w:val="a5"/>
        </w:rPr>
        <w:t>. Экспертиза и утверждение программ  по внеурочной деятельности</w:t>
      </w:r>
    </w:p>
    <w:p w:rsidR="0061043F" w:rsidRPr="007F18BA" w:rsidRDefault="0061043F" w:rsidP="0061043F">
      <w:pPr>
        <w:pStyle w:val="a4"/>
        <w:spacing w:before="0" w:beforeAutospacing="0" w:after="0" w:afterAutospacing="0"/>
        <w:jc w:val="center"/>
      </w:pPr>
    </w:p>
    <w:p w:rsidR="007F18BA" w:rsidRPr="007F18BA" w:rsidRDefault="0061043F" w:rsidP="0061043F">
      <w:pPr>
        <w:pStyle w:val="a4"/>
        <w:spacing w:before="0" w:beforeAutospacing="0" w:after="0" w:afterAutospacing="0"/>
        <w:ind w:firstLine="426"/>
      </w:pPr>
      <w:r>
        <w:t>6</w:t>
      </w:r>
      <w:r w:rsidR="007F18BA" w:rsidRPr="007F18BA">
        <w:t>.1.   Утверждение Программы предполагает следующие процедуры:</w:t>
      </w:r>
    </w:p>
    <w:p w:rsidR="007F18BA" w:rsidRPr="007F18BA" w:rsidRDefault="007F18BA" w:rsidP="0061043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обсуждение Программы на заседании педагогического совета;</w:t>
      </w:r>
    </w:p>
    <w:p w:rsidR="007F18BA" w:rsidRPr="007F18BA" w:rsidRDefault="007F18BA" w:rsidP="0061043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допускается проведение экспертизы Программы с привлечением внешних экспертов.</w:t>
      </w:r>
    </w:p>
    <w:p w:rsidR="007F18BA" w:rsidRPr="007F18BA" w:rsidRDefault="007F18BA" w:rsidP="0061043F">
      <w:pPr>
        <w:numPr>
          <w:ilvl w:val="0"/>
          <w:numId w:val="1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F18BA">
        <w:rPr>
          <w:rFonts w:ascii="Times New Roman" w:hAnsi="Times New Roman" w:cs="Times New Roman"/>
          <w:sz w:val="24"/>
          <w:szCs w:val="24"/>
        </w:rPr>
        <w:t>утверждение программы директором образовательного учреждения.</w:t>
      </w:r>
    </w:p>
    <w:p w:rsidR="007F18BA" w:rsidRPr="007F18BA" w:rsidRDefault="0061043F" w:rsidP="0061043F">
      <w:pPr>
        <w:pStyle w:val="a4"/>
        <w:spacing w:before="0" w:beforeAutospacing="0" w:after="0" w:afterAutospacing="0"/>
        <w:ind w:firstLine="426"/>
      </w:pPr>
      <w:r>
        <w:t xml:space="preserve">6.2. </w:t>
      </w:r>
      <w:r w:rsidR="007F18BA" w:rsidRPr="007F18BA">
        <w:t>При несоответствии Программы установленным данным Положением требованиям,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7F18BA" w:rsidRPr="0061043F" w:rsidRDefault="0061043F" w:rsidP="0061043F">
      <w:pPr>
        <w:pStyle w:val="a4"/>
        <w:spacing w:before="0" w:beforeAutospacing="0" w:after="0" w:afterAutospacing="0"/>
        <w:ind w:firstLine="426"/>
        <w:jc w:val="both"/>
        <w:rPr>
          <w:b/>
        </w:rPr>
      </w:pPr>
      <w:r>
        <w:rPr>
          <w:rStyle w:val="a5"/>
          <w:b w:val="0"/>
        </w:rPr>
        <w:t>6.3.</w:t>
      </w:r>
      <w:r w:rsidR="007F18BA" w:rsidRPr="0061043F">
        <w:rPr>
          <w:rStyle w:val="a5"/>
          <w:b w:val="0"/>
        </w:rPr>
        <w:t xml:space="preserve"> Срок действия </w:t>
      </w:r>
      <w:proofErr w:type="gramStart"/>
      <w:r w:rsidR="007F18BA" w:rsidRPr="0061043F">
        <w:rPr>
          <w:rStyle w:val="a5"/>
          <w:b w:val="0"/>
        </w:rPr>
        <w:t>данной</w:t>
      </w:r>
      <w:proofErr w:type="gramEnd"/>
      <w:r w:rsidR="007F18BA" w:rsidRPr="0061043F">
        <w:rPr>
          <w:rStyle w:val="a5"/>
          <w:b w:val="0"/>
        </w:rPr>
        <w:t xml:space="preserve"> Положения-до внесения изменений.</w:t>
      </w:r>
    </w:p>
    <w:p w:rsidR="007F18BA" w:rsidRPr="007F18BA" w:rsidRDefault="007F18BA" w:rsidP="007F1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18BA" w:rsidRPr="007F18BA" w:rsidSect="0061043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7B62"/>
    <w:multiLevelType w:val="hybridMultilevel"/>
    <w:tmpl w:val="8738DACC"/>
    <w:lvl w:ilvl="0" w:tplc="34889FD0">
      <w:numFmt w:val="bullet"/>
      <w:lvlText w:val="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03993CBD"/>
    <w:multiLevelType w:val="multilevel"/>
    <w:tmpl w:val="CB3A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768D4"/>
    <w:multiLevelType w:val="multilevel"/>
    <w:tmpl w:val="C1FA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32AC1"/>
    <w:multiLevelType w:val="multilevel"/>
    <w:tmpl w:val="B5BA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346E1"/>
    <w:multiLevelType w:val="hybridMultilevel"/>
    <w:tmpl w:val="BD84F678"/>
    <w:lvl w:ilvl="0" w:tplc="20D4C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F3B01"/>
    <w:multiLevelType w:val="multilevel"/>
    <w:tmpl w:val="9E78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95C4A"/>
    <w:multiLevelType w:val="multilevel"/>
    <w:tmpl w:val="BF8A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17387"/>
    <w:multiLevelType w:val="hybridMultilevel"/>
    <w:tmpl w:val="A7D66984"/>
    <w:lvl w:ilvl="0" w:tplc="20D4CE42">
      <w:start w:val="1"/>
      <w:numFmt w:val="bullet"/>
      <w:lvlText w:val=""/>
      <w:lvlJc w:val="left"/>
      <w:pPr>
        <w:ind w:left="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05CB5"/>
    <w:multiLevelType w:val="hybridMultilevel"/>
    <w:tmpl w:val="85B29668"/>
    <w:lvl w:ilvl="0" w:tplc="20D4C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240C1"/>
    <w:multiLevelType w:val="hybridMultilevel"/>
    <w:tmpl w:val="1344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E57456"/>
    <w:multiLevelType w:val="multilevel"/>
    <w:tmpl w:val="D6B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3D6A41"/>
    <w:multiLevelType w:val="hybridMultilevel"/>
    <w:tmpl w:val="39F8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E6DA4"/>
    <w:multiLevelType w:val="multilevel"/>
    <w:tmpl w:val="F634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60A0E"/>
    <w:multiLevelType w:val="multilevel"/>
    <w:tmpl w:val="C814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7A332C"/>
    <w:multiLevelType w:val="hybridMultilevel"/>
    <w:tmpl w:val="A38A6BBC"/>
    <w:lvl w:ilvl="0" w:tplc="34889FD0">
      <w:numFmt w:val="bullet"/>
      <w:lvlText w:val="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15BD9"/>
    <w:multiLevelType w:val="multilevel"/>
    <w:tmpl w:val="CC5E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272FA6"/>
    <w:multiLevelType w:val="hybridMultilevel"/>
    <w:tmpl w:val="18F27C44"/>
    <w:lvl w:ilvl="0" w:tplc="20D4C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2FAB1CE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AD567F"/>
    <w:multiLevelType w:val="hybridMultilevel"/>
    <w:tmpl w:val="4598523A"/>
    <w:lvl w:ilvl="0" w:tplc="B1E64F86">
      <w:numFmt w:val="bullet"/>
      <w:lvlText w:val="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4"/>
  </w:num>
  <w:num w:numId="5">
    <w:abstractNumId w:val="0"/>
  </w:num>
  <w:num w:numId="6">
    <w:abstractNumId w:val="14"/>
  </w:num>
  <w:num w:numId="7">
    <w:abstractNumId w:val="7"/>
  </w:num>
  <w:num w:numId="8">
    <w:abstractNumId w:val="16"/>
  </w:num>
  <w:num w:numId="9">
    <w:abstractNumId w:val="11"/>
  </w:num>
  <w:num w:numId="10">
    <w:abstractNumId w:val="12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0"/>
  </w:num>
  <w:num w:numId="16">
    <w:abstractNumId w:val="2"/>
  </w:num>
  <w:num w:numId="17">
    <w:abstractNumId w:val="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7F"/>
    <w:rsid w:val="0009472F"/>
    <w:rsid w:val="005A51BB"/>
    <w:rsid w:val="0061043F"/>
    <w:rsid w:val="00736098"/>
    <w:rsid w:val="007F18BA"/>
    <w:rsid w:val="00857DB1"/>
    <w:rsid w:val="009818CF"/>
    <w:rsid w:val="00A1617F"/>
    <w:rsid w:val="00F0208A"/>
    <w:rsid w:val="00FC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CF"/>
  </w:style>
  <w:style w:type="paragraph" w:styleId="4">
    <w:name w:val="heading 4"/>
    <w:basedOn w:val="a"/>
    <w:link w:val="40"/>
    <w:qFormat/>
    <w:rsid w:val="005A51BB"/>
    <w:p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A51BB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A51BB"/>
    <w:pPr>
      <w:ind w:left="720"/>
      <w:contextualSpacing/>
    </w:pPr>
  </w:style>
  <w:style w:type="paragraph" w:styleId="a4">
    <w:name w:val="Normal (Web)"/>
    <w:basedOn w:val="a"/>
    <w:rsid w:val="007F1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F1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2015-01-19T05:28:00Z</cp:lastPrinted>
  <dcterms:created xsi:type="dcterms:W3CDTF">2015-01-09T07:31:00Z</dcterms:created>
  <dcterms:modified xsi:type="dcterms:W3CDTF">2015-01-19T05:30:00Z</dcterms:modified>
</cp:coreProperties>
</file>