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DF" w:rsidRPr="00F63254" w:rsidRDefault="00D56C29" w:rsidP="00E719DF">
      <w:pPr>
        <w:spacing w:after="0" w:line="360" w:lineRule="auto"/>
        <w:jc w:val="center"/>
        <w:rPr>
          <w:rFonts w:ascii="Times New Roman" w:hAnsi="Times New Roman" w:cs="Times New Roman"/>
          <w:b/>
          <w:color w:val="auto"/>
          <w:sz w:val="28"/>
          <w:szCs w:val="28"/>
        </w:rPr>
      </w:pPr>
      <w:r w:rsidRPr="00D56C29">
        <w:rPr>
          <w:rFonts w:ascii="Times New Roman" w:hAnsi="Times New Roman" w:cs="Times New Roman"/>
          <w:noProof/>
          <w:sz w:val="24"/>
          <w:szCs w:val="24"/>
          <w:lang w:eastAsia="ru-RU"/>
        </w:rPr>
        <w:drawing>
          <wp:inline distT="0" distB="0" distL="0" distR="0">
            <wp:extent cx="6029325" cy="8813165"/>
            <wp:effectExtent l="0" t="0" r="0" b="0"/>
            <wp:docPr id="1" name="Рисунок 1" descr="D:\Нина\важно\Рабочие программы 2016 год\адаптированны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ина\важно\Рабочие программы 2016 год\адаптированные\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5" r="4666"/>
                    <a:stretch/>
                  </pic:blipFill>
                  <pic:spPr bwMode="auto">
                    <a:xfrm>
                      <a:off x="0" y="0"/>
                      <a:ext cx="6029521" cy="881345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E719DF">
        <w:rPr>
          <w:rFonts w:ascii="Times New Roman" w:hAnsi="Times New Roman"/>
          <w:sz w:val="28"/>
          <w:szCs w:val="28"/>
        </w:rPr>
        <w:br w:type="page"/>
      </w:r>
      <w:r w:rsidR="00E719DF" w:rsidRPr="00F63254">
        <w:rPr>
          <w:rFonts w:ascii="Times New Roman" w:hAnsi="Times New Roman" w:cs="Times New Roman"/>
          <w:b/>
          <w:color w:val="auto"/>
          <w:sz w:val="28"/>
          <w:szCs w:val="28"/>
        </w:rPr>
        <w:lastRenderedPageBreak/>
        <w:t>ОГЛАВЛЕНИЕ</w:t>
      </w:r>
    </w:p>
    <w:p w:rsidR="00E719DF" w:rsidRPr="00821764" w:rsidRDefault="009B25B2" w:rsidP="00E719DF">
      <w:pPr>
        <w:pStyle w:val="13"/>
        <w:spacing w:after="0" w:line="360" w:lineRule="auto"/>
        <w:rPr>
          <w:rFonts w:ascii="Times New Roman" w:eastAsia="Times New Roman" w:hAnsi="Times New Roman" w:cs="Times New Roman"/>
          <w:noProof/>
          <w:color w:val="auto"/>
          <w:kern w:val="0"/>
          <w:sz w:val="28"/>
          <w:szCs w:val="28"/>
          <w:lang w:eastAsia="ru-RU"/>
        </w:rPr>
      </w:pPr>
      <w:r w:rsidRPr="00CA26C7">
        <w:rPr>
          <w:rFonts w:ascii="Times New Roman" w:hAnsi="Times New Roman" w:cs="Times New Roman"/>
          <w:sz w:val="28"/>
          <w:szCs w:val="28"/>
        </w:rPr>
        <w:fldChar w:fldCharType="begin"/>
      </w:r>
      <w:r w:rsidR="00E719DF" w:rsidRPr="00CA26C7">
        <w:rPr>
          <w:rFonts w:ascii="Times New Roman" w:hAnsi="Times New Roman" w:cs="Times New Roman"/>
          <w:sz w:val="28"/>
          <w:szCs w:val="28"/>
        </w:rPr>
        <w:instrText xml:space="preserve"> TOC \o "1-3" \h \z \u </w:instrText>
      </w:r>
      <w:r w:rsidRPr="00CA26C7">
        <w:rPr>
          <w:rFonts w:ascii="Times New Roman" w:hAnsi="Times New Roman" w:cs="Times New Roman"/>
          <w:sz w:val="28"/>
          <w:szCs w:val="28"/>
        </w:rPr>
        <w:fldChar w:fldCharType="separate"/>
      </w:r>
      <w:hyperlink w:anchor="_Toc470182576" w:history="1">
        <w:r w:rsidR="00E719DF" w:rsidRPr="00821764">
          <w:rPr>
            <w:rStyle w:val="ac"/>
            <w:rFonts w:ascii="Times New Roman" w:hAnsi="Times New Roman" w:cs="Times New Roman"/>
            <w:noProof/>
            <w:sz w:val="28"/>
            <w:szCs w:val="28"/>
          </w:rPr>
          <w:t>1. ОБЩИЕ ПОЛОЖЕНИЯ</w:t>
        </w:r>
        <w:r w:rsidR="00E719DF" w:rsidRPr="00821764">
          <w:rPr>
            <w:rFonts w:ascii="Times New Roman" w:hAnsi="Times New Roman" w:cs="Times New Roman"/>
            <w:noProof/>
            <w:webHidden/>
            <w:sz w:val="28"/>
            <w:szCs w:val="28"/>
          </w:rPr>
          <w:tab/>
        </w:r>
        <w:r w:rsidRPr="00821764">
          <w:rPr>
            <w:rFonts w:ascii="Times New Roman" w:hAnsi="Times New Roman" w:cs="Times New Roman"/>
            <w:noProof/>
            <w:webHidden/>
            <w:sz w:val="28"/>
            <w:szCs w:val="28"/>
          </w:rPr>
          <w:fldChar w:fldCharType="begin"/>
        </w:r>
        <w:r w:rsidR="00E719DF" w:rsidRPr="00821764">
          <w:rPr>
            <w:rFonts w:ascii="Times New Roman" w:hAnsi="Times New Roman" w:cs="Times New Roman"/>
            <w:noProof/>
            <w:webHidden/>
            <w:sz w:val="28"/>
            <w:szCs w:val="28"/>
          </w:rPr>
          <w:instrText xml:space="preserve"> PAGEREF _Toc470182576 \h </w:instrText>
        </w:r>
        <w:r w:rsidRPr="00821764">
          <w:rPr>
            <w:rFonts w:ascii="Times New Roman" w:hAnsi="Times New Roman" w:cs="Times New Roman"/>
            <w:noProof/>
            <w:webHidden/>
            <w:sz w:val="28"/>
            <w:szCs w:val="28"/>
          </w:rPr>
        </w:r>
        <w:r w:rsidRPr="00821764">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3</w:t>
        </w:r>
        <w:r w:rsidRPr="00821764">
          <w:rPr>
            <w:rFonts w:ascii="Times New Roman" w:hAnsi="Times New Roman" w:cs="Times New Roman"/>
            <w:noProof/>
            <w:webHidden/>
            <w:sz w:val="28"/>
            <w:szCs w:val="28"/>
          </w:rPr>
          <w:fldChar w:fldCharType="end"/>
        </w:r>
      </w:hyperlink>
    </w:p>
    <w:p w:rsidR="00E719DF" w:rsidRPr="00821764" w:rsidRDefault="0004479B" w:rsidP="00E719DF">
      <w:pPr>
        <w:pStyle w:val="13"/>
        <w:spacing w:after="0" w:line="360" w:lineRule="auto"/>
        <w:rPr>
          <w:rFonts w:ascii="Times New Roman" w:eastAsia="Times New Roman" w:hAnsi="Times New Roman" w:cs="Times New Roman"/>
          <w:noProof/>
          <w:color w:val="auto"/>
          <w:kern w:val="0"/>
          <w:sz w:val="28"/>
          <w:szCs w:val="28"/>
          <w:lang w:eastAsia="ru-RU"/>
        </w:rPr>
      </w:pPr>
      <w:hyperlink w:anchor="_Toc470182577" w:history="1">
        <w:r w:rsidR="00E719DF" w:rsidRPr="00821764">
          <w:rPr>
            <w:rStyle w:val="ac"/>
            <w:rFonts w:ascii="Times New Roman" w:hAnsi="Times New Roman" w:cs="Times New Roman"/>
            <w:noProof/>
            <w:sz w:val="28"/>
            <w:szCs w:val="28"/>
          </w:rPr>
          <w:t xml:space="preserve">2. </w:t>
        </w:r>
        <w:r w:rsidR="00E719DF" w:rsidRPr="00821764">
          <w:rPr>
            <w:rStyle w:val="ac"/>
            <w:rFonts w:ascii="Times New Roman" w:hAnsi="Times New Roman" w:cs="Times New Roman"/>
            <w:caps/>
            <w:noProof/>
            <w:kern w:val="28"/>
            <w:sz w:val="28"/>
            <w:szCs w:val="28"/>
          </w:rPr>
          <w:t>а</w:t>
        </w:r>
        <w:r w:rsidR="00E719DF" w:rsidRPr="00821764">
          <w:rPr>
            <w:rStyle w:val="ac"/>
            <w:rFonts w:ascii="Times New Roman" w:hAnsi="Times New Roman" w:cs="Times New Roman"/>
            <w:caps/>
            <w:noProof/>
            <w:sz w:val="28"/>
            <w:szCs w:val="28"/>
          </w:rPr>
          <w:t xml:space="preserve">даптированная основная Общеобразовательная программа начального общего образования обучающихся  С </w:t>
        </w:r>
        <w:r w:rsidR="00E719DF">
          <w:rPr>
            <w:rStyle w:val="ac"/>
            <w:rFonts w:ascii="Times New Roman" w:hAnsi="Times New Roman" w:cs="Times New Roman"/>
            <w:caps/>
            <w:noProof/>
            <w:sz w:val="28"/>
            <w:szCs w:val="28"/>
          </w:rPr>
          <w:t>задержкой психического развития</w:t>
        </w:r>
        <w:r w:rsidR="00E719DF" w:rsidRPr="00821764">
          <w:rPr>
            <w:rStyle w:val="ac"/>
            <w:rFonts w:ascii="Times New Roman" w:hAnsi="Times New Roman" w:cs="Times New Roman"/>
            <w:caps/>
            <w:noProof/>
            <w:sz w:val="28"/>
            <w:szCs w:val="28"/>
          </w:rPr>
          <w:t xml:space="preserve"> (вариант </w:t>
        </w:r>
        <w:r w:rsidR="00E719DF">
          <w:rPr>
            <w:rStyle w:val="ac"/>
            <w:rFonts w:ascii="Times New Roman" w:hAnsi="Times New Roman" w:cs="Times New Roman"/>
            <w:caps/>
            <w:noProof/>
            <w:sz w:val="28"/>
            <w:szCs w:val="28"/>
          </w:rPr>
          <w:t>7</w:t>
        </w:r>
        <w:r w:rsidR="00E719DF" w:rsidRPr="00821764">
          <w:rPr>
            <w:rStyle w:val="ac"/>
            <w:rFonts w:ascii="Times New Roman" w:hAnsi="Times New Roman" w:cs="Times New Roman"/>
            <w:caps/>
            <w:noProof/>
            <w:sz w:val="28"/>
            <w:szCs w:val="28"/>
          </w:rPr>
          <w:t>.1)</w:t>
        </w:r>
        <w:r w:rsidR="00E719DF" w:rsidRPr="00821764">
          <w:rPr>
            <w:rFonts w:ascii="Times New Roman" w:hAnsi="Times New Roman" w:cs="Times New Roman"/>
            <w:noProof/>
            <w:webHidden/>
            <w:sz w:val="28"/>
            <w:szCs w:val="28"/>
          </w:rPr>
          <w:tab/>
        </w:r>
        <w:r w:rsidR="009B25B2" w:rsidRPr="00821764">
          <w:rPr>
            <w:rFonts w:ascii="Times New Roman" w:hAnsi="Times New Roman" w:cs="Times New Roman"/>
            <w:noProof/>
            <w:webHidden/>
            <w:sz w:val="28"/>
            <w:szCs w:val="28"/>
          </w:rPr>
          <w:fldChar w:fldCharType="begin"/>
        </w:r>
        <w:r w:rsidR="00E719DF" w:rsidRPr="00821764">
          <w:rPr>
            <w:rFonts w:ascii="Times New Roman" w:hAnsi="Times New Roman" w:cs="Times New Roman"/>
            <w:noProof/>
            <w:webHidden/>
            <w:sz w:val="28"/>
            <w:szCs w:val="28"/>
          </w:rPr>
          <w:instrText xml:space="preserve"> PAGEREF _Toc470182577 \h </w:instrText>
        </w:r>
        <w:r w:rsidR="009B25B2" w:rsidRPr="00821764">
          <w:rPr>
            <w:rFonts w:ascii="Times New Roman" w:hAnsi="Times New Roman" w:cs="Times New Roman"/>
            <w:noProof/>
            <w:webHidden/>
            <w:sz w:val="28"/>
            <w:szCs w:val="28"/>
          </w:rPr>
        </w:r>
        <w:r w:rsidR="009B25B2" w:rsidRPr="00821764">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6</w:t>
        </w:r>
        <w:r w:rsidR="009B25B2" w:rsidRPr="00821764">
          <w:rPr>
            <w:rFonts w:ascii="Times New Roman" w:hAnsi="Times New Roman" w:cs="Times New Roman"/>
            <w:noProof/>
            <w:webHidden/>
            <w:sz w:val="28"/>
            <w:szCs w:val="28"/>
          </w:rPr>
          <w:fldChar w:fldCharType="end"/>
        </w:r>
      </w:hyperlink>
    </w:p>
    <w:p w:rsidR="00E719DF" w:rsidRPr="00821764" w:rsidRDefault="0004479B" w:rsidP="00E719DF">
      <w:pPr>
        <w:pStyle w:val="23"/>
        <w:spacing w:after="0" w:line="360" w:lineRule="auto"/>
        <w:rPr>
          <w:rFonts w:eastAsia="Times New Roman"/>
          <w:color w:val="auto"/>
          <w:kern w:val="0"/>
          <w:lang w:eastAsia="ru-RU"/>
        </w:rPr>
      </w:pPr>
      <w:hyperlink w:anchor="_Toc470182578" w:history="1">
        <w:r w:rsidR="00E719DF" w:rsidRPr="00821764">
          <w:rPr>
            <w:rStyle w:val="ac"/>
          </w:rPr>
          <w:t>2.1 Целевой раздел</w:t>
        </w:r>
        <w:r w:rsidR="00E719DF" w:rsidRPr="00821764">
          <w:rPr>
            <w:webHidden/>
          </w:rPr>
          <w:tab/>
        </w:r>
        <w:r w:rsidR="009B25B2" w:rsidRPr="00821764">
          <w:rPr>
            <w:webHidden/>
          </w:rPr>
          <w:fldChar w:fldCharType="begin"/>
        </w:r>
        <w:r w:rsidR="00E719DF" w:rsidRPr="00821764">
          <w:rPr>
            <w:webHidden/>
          </w:rPr>
          <w:instrText xml:space="preserve"> PAGEREF _Toc470182578 \h </w:instrText>
        </w:r>
        <w:r w:rsidR="009B25B2" w:rsidRPr="00821764">
          <w:rPr>
            <w:webHidden/>
          </w:rPr>
        </w:r>
        <w:r w:rsidR="009B25B2" w:rsidRPr="00821764">
          <w:rPr>
            <w:webHidden/>
          </w:rPr>
          <w:fldChar w:fldCharType="separate"/>
        </w:r>
        <w:r w:rsidR="00E719DF">
          <w:rPr>
            <w:webHidden/>
          </w:rPr>
          <w:t>6</w:t>
        </w:r>
        <w:r w:rsidR="009B25B2" w:rsidRPr="00821764">
          <w:rPr>
            <w:webHidden/>
          </w:rPr>
          <w:fldChar w:fldCharType="end"/>
        </w:r>
      </w:hyperlink>
    </w:p>
    <w:p w:rsidR="00E719DF" w:rsidRPr="00821764" w:rsidRDefault="0004479B" w:rsidP="00E719DF">
      <w:pPr>
        <w:pStyle w:val="31"/>
        <w:spacing w:after="0" w:line="360" w:lineRule="auto"/>
        <w:rPr>
          <w:rFonts w:ascii="Times New Roman" w:eastAsia="Times New Roman" w:hAnsi="Times New Roman" w:cs="Times New Roman"/>
          <w:noProof/>
          <w:color w:val="auto"/>
          <w:kern w:val="0"/>
          <w:sz w:val="28"/>
          <w:szCs w:val="28"/>
          <w:lang w:eastAsia="ru-RU"/>
        </w:rPr>
      </w:pPr>
      <w:hyperlink w:anchor="_Toc470182579" w:history="1">
        <w:r w:rsidR="00E719DF" w:rsidRPr="00821764">
          <w:rPr>
            <w:rStyle w:val="ac"/>
            <w:rFonts w:ascii="Times New Roman" w:hAnsi="Times New Roman" w:cs="Times New Roman"/>
            <w:noProof/>
            <w:sz w:val="28"/>
            <w:szCs w:val="28"/>
          </w:rPr>
          <w:t>2.1.1. Пояснительная записка</w:t>
        </w:r>
        <w:r w:rsidR="00E719DF" w:rsidRPr="00821764">
          <w:rPr>
            <w:rFonts w:ascii="Times New Roman" w:hAnsi="Times New Roman" w:cs="Times New Roman"/>
            <w:noProof/>
            <w:webHidden/>
            <w:sz w:val="28"/>
            <w:szCs w:val="28"/>
          </w:rPr>
          <w:tab/>
        </w:r>
        <w:r w:rsidR="009B25B2" w:rsidRPr="00821764">
          <w:rPr>
            <w:rFonts w:ascii="Times New Roman" w:hAnsi="Times New Roman" w:cs="Times New Roman"/>
            <w:noProof/>
            <w:webHidden/>
            <w:sz w:val="28"/>
            <w:szCs w:val="28"/>
          </w:rPr>
          <w:fldChar w:fldCharType="begin"/>
        </w:r>
        <w:r w:rsidR="00E719DF" w:rsidRPr="00821764">
          <w:rPr>
            <w:rFonts w:ascii="Times New Roman" w:hAnsi="Times New Roman" w:cs="Times New Roman"/>
            <w:noProof/>
            <w:webHidden/>
            <w:sz w:val="28"/>
            <w:szCs w:val="28"/>
          </w:rPr>
          <w:instrText xml:space="preserve"> PAGEREF _Toc470182579 \h </w:instrText>
        </w:r>
        <w:r w:rsidR="009B25B2" w:rsidRPr="00821764">
          <w:rPr>
            <w:rFonts w:ascii="Times New Roman" w:hAnsi="Times New Roman" w:cs="Times New Roman"/>
            <w:noProof/>
            <w:webHidden/>
            <w:sz w:val="28"/>
            <w:szCs w:val="28"/>
          </w:rPr>
        </w:r>
        <w:r w:rsidR="009B25B2" w:rsidRPr="00821764">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6</w:t>
        </w:r>
        <w:r w:rsidR="009B25B2" w:rsidRPr="00821764">
          <w:rPr>
            <w:rFonts w:ascii="Times New Roman" w:hAnsi="Times New Roman" w:cs="Times New Roman"/>
            <w:noProof/>
            <w:webHidden/>
            <w:sz w:val="28"/>
            <w:szCs w:val="28"/>
          </w:rPr>
          <w:fldChar w:fldCharType="end"/>
        </w:r>
      </w:hyperlink>
    </w:p>
    <w:p w:rsidR="00E719DF" w:rsidRPr="00821764" w:rsidRDefault="0004479B" w:rsidP="00E719DF">
      <w:pPr>
        <w:pStyle w:val="31"/>
        <w:spacing w:after="0" w:line="360" w:lineRule="auto"/>
        <w:rPr>
          <w:rFonts w:ascii="Times New Roman" w:eastAsia="Times New Roman" w:hAnsi="Times New Roman" w:cs="Times New Roman"/>
          <w:noProof/>
          <w:color w:val="auto"/>
          <w:kern w:val="0"/>
          <w:sz w:val="28"/>
          <w:szCs w:val="28"/>
          <w:lang w:eastAsia="ru-RU"/>
        </w:rPr>
      </w:pPr>
      <w:hyperlink w:anchor="_Toc470182580" w:history="1">
        <w:r w:rsidR="00E719DF" w:rsidRPr="00821764">
          <w:rPr>
            <w:rStyle w:val="ac"/>
            <w:rFonts w:ascii="Times New Roman" w:hAnsi="Times New Roman" w:cs="Times New Roman"/>
            <w:noProof/>
            <w:sz w:val="28"/>
            <w:szCs w:val="28"/>
          </w:rPr>
          <w:t>2.1.2. Планируемые результаты освоения обучающимися  с</w:t>
        </w:r>
        <w:r w:rsidR="00E719DF">
          <w:rPr>
            <w:rStyle w:val="ac"/>
            <w:rFonts w:ascii="Times New Roman" w:hAnsi="Times New Roman" w:cs="Times New Roman"/>
            <w:noProof/>
            <w:sz w:val="28"/>
            <w:szCs w:val="28"/>
          </w:rPr>
          <w:t xml:space="preserve"> </w:t>
        </w:r>
        <w:r w:rsidR="00E719DF" w:rsidRPr="00821764">
          <w:rPr>
            <w:rStyle w:val="ac"/>
            <w:rFonts w:ascii="Times New Roman" w:hAnsi="Times New Roman" w:cs="Times New Roman"/>
            <w:noProof/>
            <w:sz w:val="28"/>
            <w:szCs w:val="28"/>
          </w:rPr>
          <w:t xml:space="preserve"> </w:t>
        </w:r>
        <w:r w:rsidR="00E719DF">
          <w:rPr>
            <w:rStyle w:val="ac"/>
            <w:rFonts w:ascii="Times New Roman" w:hAnsi="Times New Roman" w:cs="Times New Roman"/>
            <w:noProof/>
            <w:sz w:val="28"/>
            <w:szCs w:val="28"/>
          </w:rPr>
          <w:t xml:space="preserve">задержкой психического развития </w:t>
        </w:r>
        <w:r w:rsidR="00E719DF" w:rsidRPr="00821764">
          <w:rPr>
            <w:rStyle w:val="ac"/>
            <w:rFonts w:ascii="Times New Roman" w:hAnsi="Times New Roman" w:cs="Times New Roman"/>
            <w:noProof/>
            <w:sz w:val="28"/>
            <w:szCs w:val="28"/>
          </w:rPr>
          <w:t xml:space="preserve"> адаптированной основной общеобразовательной программы начального общего образования</w:t>
        </w:r>
        <w:r w:rsidR="00E719DF" w:rsidRPr="00821764">
          <w:rPr>
            <w:rFonts w:ascii="Times New Roman" w:hAnsi="Times New Roman" w:cs="Times New Roman"/>
            <w:noProof/>
            <w:webHidden/>
            <w:sz w:val="28"/>
            <w:szCs w:val="28"/>
          </w:rPr>
          <w:tab/>
        </w:r>
        <w:r w:rsidR="009B25B2" w:rsidRPr="00821764">
          <w:rPr>
            <w:rFonts w:ascii="Times New Roman" w:hAnsi="Times New Roman" w:cs="Times New Roman"/>
            <w:noProof/>
            <w:webHidden/>
            <w:sz w:val="28"/>
            <w:szCs w:val="28"/>
          </w:rPr>
          <w:fldChar w:fldCharType="begin"/>
        </w:r>
        <w:r w:rsidR="00E719DF" w:rsidRPr="00821764">
          <w:rPr>
            <w:rFonts w:ascii="Times New Roman" w:hAnsi="Times New Roman" w:cs="Times New Roman"/>
            <w:noProof/>
            <w:webHidden/>
            <w:sz w:val="28"/>
            <w:szCs w:val="28"/>
          </w:rPr>
          <w:instrText xml:space="preserve"> PAGEREF _Toc470182580 \h </w:instrText>
        </w:r>
        <w:r w:rsidR="009B25B2" w:rsidRPr="00821764">
          <w:rPr>
            <w:rFonts w:ascii="Times New Roman" w:hAnsi="Times New Roman" w:cs="Times New Roman"/>
            <w:noProof/>
            <w:webHidden/>
            <w:sz w:val="28"/>
            <w:szCs w:val="28"/>
          </w:rPr>
        </w:r>
        <w:r w:rsidR="009B25B2" w:rsidRPr="00821764">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8</w:t>
        </w:r>
        <w:r w:rsidR="009B25B2" w:rsidRPr="00821764">
          <w:rPr>
            <w:rFonts w:ascii="Times New Roman" w:hAnsi="Times New Roman" w:cs="Times New Roman"/>
            <w:noProof/>
            <w:webHidden/>
            <w:sz w:val="28"/>
            <w:szCs w:val="28"/>
          </w:rPr>
          <w:fldChar w:fldCharType="end"/>
        </w:r>
      </w:hyperlink>
    </w:p>
    <w:p w:rsidR="00E719DF" w:rsidRPr="00821764" w:rsidRDefault="0004479B" w:rsidP="00E719DF">
      <w:pPr>
        <w:pStyle w:val="31"/>
        <w:spacing w:after="0" w:line="360" w:lineRule="auto"/>
        <w:rPr>
          <w:rFonts w:ascii="Times New Roman" w:eastAsia="Times New Roman" w:hAnsi="Times New Roman" w:cs="Times New Roman"/>
          <w:noProof/>
          <w:color w:val="auto"/>
          <w:kern w:val="0"/>
          <w:sz w:val="28"/>
          <w:szCs w:val="28"/>
          <w:lang w:eastAsia="ru-RU"/>
        </w:rPr>
      </w:pPr>
      <w:hyperlink w:anchor="_Toc470182581" w:history="1">
        <w:r w:rsidR="00E719DF" w:rsidRPr="00821764">
          <w:rPr>
            <w:rStyle w:val="ac"/>
            <w:rFonts w:ascii="Times New Roman" w:hAnsi="Times New Roman" w:cs="Times New Roman"/>
            <w:noProof/>
            <w:sz w:val="28"/>
            <w:szCs w:val="28"/>
          </w:rPr>
          <w:t xml:space="preserve">2.1.3. Система оценки достижения обучающимися  с </w:t>
        </w:r>
        <w:r w:rsidR="00E719DF" w:rsidRPr="000C3B63">
          <w:rPr>
            <w:rStyle w:val="ac"/>
            <w:rFonts w:ascii="Times New Roman" w:hAnsi="Times New Roman" w:cs="Times New Roman"/>
            <w:noProof/>
            <w:sz w:val="28"/>
            <w:szCs w:val="28"/>
          </w:rPr>
          <w:t>задержкой психического развития</w:t>
        </w:r>
        <w:r w:rsidR="00E719DF">
          <w:rPr>
            <w:rStyle w:val="ac"/>
            <w:rFonts w:ascii="Times New Roman" w:hAnsi="Times New Roman" w:cs="Times New Roman"/>
            <w:noProof/>
            <w:sz w:val="28"/>
            <w:szCs w:val="28"/>
          </w:rPr>
          <w:t xml:space="preserve"> </w:t>
        </w:r>
        <w:r w:rsidR="00E719DF" w:rsidRPr="00821764">
          <w:rPr>
            <w:rStyle w:val="ac"/>
            <w:rFonts w:ascii="Times New Roman" w:hAnsi="Times New Roman" w:cs="Times New Roman"/>
            <w:noProof/>
            <w:sz w:val="28"/>
            <w:szCs w:val="28"/>
          </w:rPr>
          <w:t xml:space="preserve"> планируемых результатов освоения  адаптированной основной общеобразовательной программы  начального общего образования</w:t>
        </w:r>
        <w:r w:rsidR="00E719DF" w:rsidRPr="00821764">
          <w:rPr>
            <w:rFonts w:ascii="Times New Roman" w:hAnsi="Times New Roman" w:cs="Times New Roman"/>
            <w:noProof/>
            <w:webHidden/>
            <w:sz w:val="28"/>
            <w:szCs w:val="28"/>
          </w:rPr>
          <w:tab/>
        </w:r>
        <w:r w:rsidR="009B25B2" w:rsidRPr="00821764">
          <w:rPr>
            <w:rFonts w:ascii="Times New Roman" w:hAnsi="Times New Roman" w:cs="Times New Roman"/>
            <w:noProof/>
            <w:webHidden/>
            <w:sz w:val="28"/>
            <w:szCs w:val="28"/>
          </w:rPr>
          <w:fldChar w:fldCharType="begin"/>
        </w:r>
        <w:r w:rsidR="00E719DF" w:rsidRPr="00821764">
          <w:rPr>
            <w:rFonts w:ascii="Times New Roman" w:hAnsi="Times New Roman" w:cs="Times New Roman"/>
            <w:noProof/>
            <w:webHidden/>
            <w:sz w:val="28"/>
            <w:szCs w:val="28"/>
          </w:rPr>
          <w:instrText xml:space="preserve"> PAGEREF _Toc470182581 \h </w:instrText>
        </w:r>
        <w:r w:rsidR="009B25B2" w:rsidRPr="00821764">
          <w:rPr>
            <w:rFonts w:ascii="Times New Roman" w:hAnsi="Times New Roman" w:cs="Times New Roman"/>
            <w:noProof/>
            <w:webHidden/>
            <w:sz w:val="28"/>
            <w:szCs w:val="28"/>
          </w:rPr>
        </w:r>
        <w:r w:rsidR="009B25B2" w:rsidRPr="00821764">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11</w:t>
        </w:r>
        <w:r w:rsidR="009B25B2" w:rsidRPr="00821764">
          <w:rPr>
            <w:rFonts w:ascii="Times New Roman" w:hAnsi="Times New Roman" w:cs="Times New Roman"/>
            <w:noProof/>
            <w:webHidden/>
            <w:sz w:val="28"/>
            <w:szCs w:val="28"/>
          </w:rPr>
          <w:fldChar w:fldCharType="end"/>
        </w:r>
      </w:hyperlink>
    </w:p>
    <w:p w:rsidR="00E719DF" w:rsidRPr="00821764" w:rsidRDefault="0004479B" w:rsidP="00E719DF">
      <w:pPr>
        <w:pStyle w:val="23"/>
        <w:spacing w:after="0" w:line="360" w:lineRule="auto"/>
        <w:rPr>
          <w:rFonts w:eastAsia="Times New Roman"/>
          <w:color w:val="auto"/>
          <w:kern w:val="0"/>
          <w:lang w:eastAsia="ru-RU"/>
        </w:rPr>
      </w:pPr>
      <w:hyperlink w:anchor="_Toc470182582" w:history="1">
        <w:r w:rsidR="00E719DF" w:rsidRPr="00821764">
          <w:rPr>
            <w:rStyle w:val="ac"/>
          </w:rPr>
          <w:t>2.2. Содержательный раздел</w:t>
        </w:r>
        <w:r w:rsidR="00E719DF" w:rsidRPr="00821764">
          <w:rPr>
            <w:webHidden/>
          </w:rPr>
          <w:tab/>
        </w:r>
        <w:r w:rsidR="009B25B2" w:rsidRPr="00821764">
          <w:rPr>
            <w:webHidden/>
          </w:rPr>
          <w:fldChar w:fldCharType="begin"/>
        </w:r>
        <w:r w:rsidR="00E719DF" w:rsidRPr="00821764">
          <w:rPr>
            <w:webHidden/>
          </w:rPr>
          <w:instrText xml:space="preserve"> PAGEREF _Toc470182582 \h </w:instrText>
        </w:r>
        <w:r w:rsidR="009B25B2" w:rsidRPr="00821764">
          <w:rPr>
            <w:webHidden/>
          </w:rPr>
        </w:r>
        <w:r w:rsidR="009B25B2" w:rsidRPr="00821764">
          <w:rPr>
            <w:webHidden/>
          </w:rPr>
          <w:fldChar w:fldCharType="separate"/>
        </w:r>
        <w:r w:rsidR="00E719DF">
          <w:rPr>
            <w:webHidden/>
          </w:rPr>
          <w:t>11</w:t>
        </w:r>
        <w:r w:rsidR="009B25B2" w:rsidRPr="00821764">
          <w:rPr>
            <w:webHidden/>
          </w:rPr>
          <w:fldChar w:fldCharType="end"/>
        </w:r>
      </w:hyperlink>
    </w:p>
    <w:p w:rsidR="00E719DF" w:rsidRPr="00821764" w:rsidRDefault="0004479B" w:rsidP="00E719DF">
      <w:pPr>
        <w:pStyle w:val="31"/>
        <w:spacing w:after="0" w:line="360" w:lineRule="auto"/>
        <w:rPr>
          <w:rFonts w:ascii="Times New Roman" w:eastAsia="Times New Roman" w:hAnsi="Times New Roman" w:cs="Times New Roman"/>
          <w:noProof/>
          <w:color w:val="auto"/>
          <w:kern w:val="0"/>
          <w:sz w:val="28"/>
          <w:szCs w:val="28"/>
          <w:lang w:eastAsia="ru-RU"/>
        </w:rPr>
      </w:pPr>
      <w:hyperlink w:anchor="_Toc470182583" w:history="1">
        <w:r w:rsidR="00E719DF" w:rsidRPr="00821764">
          <w:rPr>
            <w:rStyle w:val="ac"/>
            <w:rFonts w:ascii="Times New Roman" w:hAnsi="Times New Roman" w:cs="Times New Roman"/>
            <w:noProof/>
            <w:sz w:val="28"/>
            <w:szCs w:val="28"/>
          </w:rPr>
          <w:t>2.2.1. Направления и содержание программы коррекционной работы</w:t>
        </w:r>
        <w:r w:rsidR="00E719DF" w:rsidRPr="00821764">
          <w:rPr>
            <w:rFonts w:ascii="Times New Roman" w:hAnsi="Times New Roman" w:cs="Times New Roman"/>
            <w:noProof/>
            <w:webHidden/>
            <w:sz w:val="28"/>
            <w:szCs w:val="28"/>
          </w:rPr>
          <w:tab/>
        </w:r>
        <w:r w:rsidR="009B25B2" w:rsidRPr="00821764">
          <w:rPr>
            <w:rFonts w:ascii="Times New Roman" w:hAnsi="Times New Roman" w:cs="Times New Roman"/>
            <w:noProof/>
            <w:webHidden/>
            <w:sz w:val="28"/>
            <w:szCs w:val="28"/>
          </w:rPr>
          <w:fldChar w:fldCharType="begin"/>
        </w:r>
        <w:r w:rsidR="00E719DF" w:rsidRPr="00821764">
          <w:rPr>
            <w:rFonts w:ascii="Times New Roman" w:hAnsi="Times New Roman" w:cs="Times New Roman"/>
            <w:noProof/>
            <w:webHidden/>
            <w:sz w:val="28"/>
            <w:szCs w:val="28"/>
          </w:rPr>
          <w:instrText xml:space="preserve"> PAGEREF _Toc470182583 \h </w:instrText>
        </w:r>
        <w:r w:rsidR="009B25B2" w:rsidRPr="00821764">
          <w:rPr>
            <w:rFonts w:ascii="Times New Roman" w:hAnsi="Times New Roman" w:cs="Times New Roman"/>
            <w:noProof/>
            <w:webHidden/>
            <w:sz w:val="28"/>
            <w:szCs w:val="28"/>
          </w:rPr>
        </w:r>
        <w:r w:rsidR="009B25B2" w:rsidRPr="00821764">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11</w:t>
        </w:r>
        <w:r w:rsidR="009B25B2" w:rsidRPr="00821764">
          <w:rPr>
            <w:rFonts w:ascii="Times New Roman" w:hAnsi="Times New Roman" w:cs="Times New Roman"/>
            <w:noProof/>
            <w:webHidden/>
            <w:sz w:val="28"/>
            <w:szCs w:val="28"/>
          </w:rPr>
          <w:fldChar w:fldCharType="end"/>
        </w:r>
      </w:hyperlink>
    </w:p>
    <w:p w:rsidR="00E719DF" w:rsidRPr="00821764" w:rsidRDefault="0004479B" w:rsidP="00E719DF">
      <w:pPr>
        <w:pStyle w:val="23"/>
        <w:spacing w:after="0" w:line="360" w:lineRule="auto"/>
        <w:rPr>
          <w:rFonts w:eastAsia="Times New Roman"/>
          <w:color w:val="auto"/>
          <w:kern w:val="0"/>
          <w:lang w:eastAsia="ru-RU"/>
        </w:rPr>
      </w:pPr>
      <w:hyperlink w:anchor="_Toc470182596" w:history="1">
        <w:r w:rsidR="00E719DF" w:rsidRPr="00821764">
          <w:rPr>
            <w:rStyle w:val="ac"/>
          </w:rPr>
          <w:t>2.3. Организационный раздел</w:t>
        </w:r>
        <w:r w:rsidR="00E719DF" w:rsidRPr="00821764">
          <w:rPr>
            <w:webHidden/>
          </w:rPr>
          <w:tab/>
        </w:r>
        <w:r w:rsidR="009B25B2" w:rsidRPr="00821764">
          <w:rPr>
            <w:webHidden/>
          </w:rPr>
          <w:fldChar w:fldCharType="begin"/>
        </w:r>
        <w:r w:rsidR="00E719DF" w:rsidRPr="00821764">
          <w:rPr>
            <w:webHidden/>
          </w:rPr>
          <w:instrText xml:space="preserve"> PAGEREF _Toc470182596 \h </w:instrText>
        </w:r>
        <w:r w:rsidR="009B25B2" w:rsidRPr="00821764">
          <w:rPr>
            <w:webHidden/>
          </w:rPr>
        </w:r>
        <w:r w:rsidR="009B25B2" w:rsidRPr="00821764">
          <w:rPr>
            <w:webHidden/>
          </w:rPr>
          <w:fldChar w:fldCharType="separate"/>
        </w:r>
        <w:r w:rsidR="00E719DF">
          <w:rPr>
            <w:webHidden/>
          </w:rPr>
          <w:t>12</w:t>
        </w:r>
        <w:r w:rsidR="009B25B2" w:rsidRPr="00821764">
          <w:rPr>
            <w:webHidden/>
          </w:rPr>
          <w:fldChar w:fldCharType="end"/>
        </w:r>
      </w:hyperlink>
    </w:p>
    <w:p w:rsidR="00E719DF" w:rsidRPr="00821764" w:rsidRDefault="0004479B" w:rsidP="00E719DF">
      <w:pPr>
        <w:pStyle w:val="31"/>
        <w:spacing w:after="0" w:line="360" w:lineRule="auto"/>
        <w:rPr>
          <w:rFonts w:ascii="Times New Roman" w:eastAsia="Times New Roman" w:hAnsi="Times New Roman" w:cs="Times New Roman"/>
          <w:noProof/>
          <w:color w:val="auto"/>
          <w:kern w:val="0"/>
          <w:sz w:val="28"/>
          <w:szCs w:val="28"/>
          <w:lang w:eastAsia="ru-RU"/>
        </w:rPr>
      </w:pPr>
      <w:hyperlink w:anchor="_Toc470182597" w:history="1">
        <w:r w:rsidR="00E719DF" w:rsidRPr="00821764">
          <w:rPr>
            <w:rStyle w:val="ac"/>
            <w:rFonts w:ascii="Times New Roman" w:hAnsi="Times New Roman" w:cs="Times New Roman"/>
            <w:noProof/>
            <w:sz w:val="28"/>
            <w:szCs w:val="28"/>
          </w:rPr>
          <w:t>2.3.1. Учебный план</w:t>
        </w:r>
        <w:r w:rsidR="00E719DF" w:rsidRPr="00821764">
          <w:rPr>
            <w:rFonts w:ascii="Times New Roman" w:hAnsi="Times New Roman" w:cs="Times New Roman"/>
            <w:noProof/>
            <w:webHidden/>
            <w:sz w:val="28"/>
            <w:szCs w:val="28"/>
          </w:rPr>
          <w:tab/>
        </w:r>
        <w:r w:rsidR="009B25B2" w:rsidRPr="00821764">
          <w:rPr>
            <w:rFonts w:ascii="Times New Roman" w:hAnsi="Times New Roman" w:cs="Times New Roman"/>
            <w:noProof/>
            <w:webHidden/>
            <w:sz w:val="28"/>
            <w:szCs w:val="28"/>
          </w:rPr>
          <w:fldChar w:fldCharType="begin"/>
        </w:r>
        <w:r w:rsidR="00E719DF" w:rsidRPr="00821764">
          <w:rPr>
            <w:rFonts w:ascii="Times New Roman" w:hAnsi="Times New Roman" w:cs="Times New Roman"/>
            <w:noProof/>
            <w:webHidden/>
            <w:sz w:val="28"/>
            <w:szCs w:val="28"/>
          </w:rPr>
          <w:instrText xml:space="preserve"> PAGEREF _Toc470182597 \h </w:instrText>
        </w:r>
        <w:r w:rsidR="009B25B2" w:rsidRPr="00821764">
          <w:rPr>
            <w:rFonts w:ascii="Times New Roman" w:hAnsi="Times New Roman" w:cs="Times New Roman"/>
            <w:noProof/>
            <w:webHidden/>
            <w:sz w:val="28"/>
            <w:szCs w:val="28"/>
          </w:rPr>
        </w:r>
        <w:r w:rsidR="009B25B2" w:rsidRPr="00821764">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12</w:t>
        </w:r>
        <w:r w:rsidR="009B25B2" w:rsidRPr="00821764">
          <w:rPr>
            <w:rFonts w:ascii="Times New Roman" w:hAnsi="Times New Roman" w:cs="Times New Roman"/>
            <w:noProof/>
            <w:webHidden/>
            <w:sz w:val="28"/>
            <w:szCs w:val="28"/>
          </w:rPr>
          <w:fldChar w:fldCharType="end"/>
        </w:r>
      </w:hyperlink>
    </w:p>
    <w:p w:rsidR="00E719DF" w:rsidRPr="00821764" w:rsidRDefault="0004479B" w:rsidP="00E719DF">
      <w:pPr>
        <w:pStyle w:val="31"/>
        <w:spacing w:after="0" w:line="360" w:lineRule="auto"/>
        <w:rPr>
          <w:rFonts w:ascii="Times New Roman" w:eastAsia="Times New Roman" w:hAnsi="Times New Roman" w:cs="Times New Roman"/>
          <w:noProof/>
          <w:color w:val="auto"/>
          <w:kern w:val="0"/>
          <w:sz w:val="28"/>
          <w:szCs w:val="28"/>
          <w:lang w:eastAsia="ru-RU"/>
        </w:rPr>
      </w:pPr>
      <w:hyperlink w:anchor="_Toc470182598" w:history="1">
        <w:r w:rsidR="00E719DF" w:rsidRPr="00821764">
          <w:rPr>
            <w:rStyle w:val="ac"/>
            <w:rFonts w:ascii="Times New Roman" w:hAnsi="Times New Roman" w:cs="Times New Roman"/>
            <w:noProof/>
            <w:sz w:val="28"/>
            <w:szCs w:val="28"/>
          </w:rPr>
          <w:t xml:space="preserve">2.3.2. Система условий реализации адаптированной основной общеобразовательной программы начального общего образования обучающихся с </w:t>
        </w:r>
        <w:r w:rsidR="00E719DF" w:rsidRPr="000C3B63">
          <w:rPr>
            <w:rStyle w:val="ac"/>
            <w:rFonts w:ascii="Times New Roman" w:hAnsi="Times New Roman" w:cs="Times New Roman"/>
            <w:noProof/>
            <w:sz w:val="28"/>
            <w:szCs w:val="28"/>
          </w:rPr>
          <w:t>задержкой психического развития</w:t>
        </w:r>
        <w:r w:rsidR="00E719DF" w:rsidRPr="00821764">
          <w:rPr>
            <w:rFonts w:ascii="Times New Roman" w:hAnsi="Times New Roman" w:cs="Times New Roman"/>
            <w:noProof/>
            <w:webHidden/>
            <w:sz w:val="28"/>
            <w:szCs w:val="28"/>
          </w:rPr>
          <w:tab/>
        </w:r>
        <w:r w:rsidR="009B25B2" w:rsidRPr="00821764">
          <w:rPr>
            <w:rFonts w:ascii="Times New Roman" w:hAnsi="Times New Roman" w:cs="Times New Roman"/>
            <w:noProof/>
            <w:webHidden/>
            <w:sz w:val="28"/>
            <w:szCs w:val="28"/>
          </w:rPr>
          <w:fldChar w:fldCharType="begin"/>
        </w:r>
        <w:r w:rsidR="00E719DF" w:rsidRPr="00821764">
          <w:rPr>
            <w:rFonts w:ascii="Times New Roman" w:hAnsi="Times New Roman" w:cs="Times New Roman"/>
            <w:noProof/>
            <w:webHidden/>
            <w:sz w:val="28"/>
            <w:szCs w:val="28"/>
          </w:rPr>
          <w:instrText xml:space="preserve"> PAGEREF _Toc470182598 \h </w:instrText>
        </w:r>
        <w:r w:rsidR="009B25B2" w:rsidRPr="00821764">
          <w:rPr>
            <w:rFonts w:ascii="Times New Roman" w:hAnsi="Times New Roman" w:cs="Times New Roman"/>
            <w:noProof/>
            <w:webHidden/>
            <w:sz w:val="28"/>
            <w:szCs w:val="28"/>
          </w:rPr>
        </w:r>
        <w:r w:rsidR="009B25B2" w:rsidRPr="00821764">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16</w:t>
        </w:r>
        <w:r w:rsidR="009B25B2" w:rsidRPr="00821764">
          <w:rPr>
            <w:rFonts w:ascii="Times New Roman" w:hAnsi="Times New Roman" w:cs="Times New Roman"/>
            <w:noProof/>
            <w:webHidden/>
            <w:sz w:val="28"/>
            <w:szCs w:val="28"/>
          </w:rPr>
          <w:fldChar w:fldCharType="end"/>
        </w:r>
      </w:hyperlink>
    </w:p>
    <w:p w:rsidR="00E719DF" w:rsidRPr="00C45586" w:rsidRDefault="0004479B" w:rsidP="00E719DF">
      <w:pPr>
        <w:pStyle w:val="13"/>
        <w:spacing w:after="0" w:line="360" w:lineRule="auto"/>
        <w:rPr>
          <w:rFonts w:ascii="Times New Roman" w:eastAsia="Times New Roman" w:hAnsi="Times New Roman" w:cs="Times New Roman"/>
          <w:noProof/>
          <w:color w:val="auto"/>
          <w:kern w:val="0"/>
          <w:sz w:val="28"/>
          <w:szCs w:val="28"/>
          <w:lang w:eastAsia="ru-RU"/>
        </w:rPr>
      </w:pPr>
      <w:hyperlink w:anchor="_Toc470182599" w:history="1">
        <w:r w:rsidR="00E719DF" w:rsidRPr="00C45586">
          <w:rPr>
            <w:rStyle w:val="ac"/>
            <w:rFonts w:ascii="Times New Roman" w:hAnsi="Times New Roman" w:cs="Times New Roman"/>
            <w:b/>
            <w:noProof/>
            <w:sz w:val="28"/>
            <w:szCs w:val="28"/>
          </w:rPr>
          <w:t xml:space="preserve">Приложение 1 </w:t>
        </w:r>
        <w:r w:rsidR="00E719DF" w:rsidRPr="00C45586">
          <w:rPr>
            <w:rFonts w:ascii="Times New Roman" w:eastAsia="Times New Roman" w:hAnsi="Times New Roman" w:cs="Times New Roman"/>
            <w:bCs/>
            <w:noProof/>
            <w:sz w:val="28"/>
            <w:szCs w:val="28"/>
          </w:rPr>
          <w:t>Личностные, метапредметные и предметные результаты</w:t>
        </w:r>
        <w:r w:rsidR="00E719DF" w:rsidRPr="00C45586">
          <w:rPr>
            <w:rFonts w:ascii="Times New Roman" w:hAnsi="Times New Roman" w:cs="Times New Roman"/>
            <w:noProof/>
            <w:webHidden/>
            <w:sz w:val="28"/>
            <w:szCs w:val="28"/>
          </w:rPr>
          <w:tab/>
        </w:r>
        <w:r w:rsidR="009B25B2" w:rsidRPr="00C45586">
          <w:rPr>
            <w:rFonts w:ascii="Times New Roman" w:hAnsi="Times New Roman" w:cs="Times New Roman"/>
            <w:noProof/>
            <w:webHidden/>
            <w:sz w:val="28"/>
            <w:szCs w:val="28"/>
          </w:rPr>
          <w:fldChar w:fldCharType="begin"/>
        </w:r>
        <w:r w:rsidR="00E719DF" w:rsidRPr="00C45586">
          <w:rPr>
            <w:rFonts w:ascii="Times New Roman" w:hAnsi="Times New Roman" w:cs="Times New Roman"/>
            <w:noProof/>
            <w:webHidden/>
            <w:sz w:val="28"/>
            <w:szCs w:val="28"/>
          </w:rPr>
          <w:instrText xml:space="preserve"> PAGEREF _Toc470182599 \h </w:instrText>
        </w:r>
        <w:r w:rsidR="009B25B2" w:rsidRPr="00C45586">
          <w:rPr>
            <w:rFonts w:ascii="Times New Roman" w:hAnsi="Times New Roman" w:cs="Times New Roman"/>
            <w:noProof/>
            <w:webHidden/>
            <w:sz w:val="28"/>
            <w:szCs w:val="28"/>
          </w:rPr>
        </w:r>
        <w:r w:rsidR="009B25B2" w:rsidRPr="00C45586">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22</w:t>
        </w:r>
        <w:r w:rsidR="009B25B2" w:rsidRPr="00C45586">
          <w:rPr>
            <w:rFonts w:ascii="Times New Roman" w:hAnsi="Times New Roman" w:cs="Times New Roman"/>
            <w:noProof/>
            <w:webHidden/>
            <w:sz w:val="28"/>
            <w:szCs w:val="28"/>
          </w:rPr>
          <w:fldChar w:fldCharType="end"/>
        </w:r>
      </w:hyperlink>
    </w:p>
    <w:p w:rsidR="00E719DF" w:rsidRPr="00C45586" w:rsidRDefault="0004479B" w:rsidP="00E719DF">
      <w:pPr>
        <w:pStyle w:val="13"/>
        <w:spacing w:after="0" w:line="360" w:lineRule="auto"/>
        <w:rPr>
          <w:rFonts w:ascii="Times New Roman" w:eastAsia="Times New Roman" w:hAnsi="Times New Roman" w:cs="Times New Roman"/>
          <w:noProof/>
          <w:color w:val="auto"/>
          <w:kern w:val="0"/>
          <w:sz w:val="28"/>
          <w:szCs w:val="28"/>
          <w:lang w:eastAsia="ru-RU"/>
        </w:rPr>
      </w:pPr>
      <w:hyperlink w:anchor="_Toc470182600" w:history="1">
        <w:r w:rsidR="00E719DF" w:rsidRPr="00C45586">
          <w:rPr>
            <w:rStyle w:val="ac"/>
            <w:rFonts w:ascii="Times New Roman" w:hAnsi="Times New Roman" w:cs="Times New Roman"/>
            <w:b/>
            <w:noProof/>
            <w:sz w:val="28"/>
            <w:szCs w:val="28"/>
          </w:rPr>
          <w:t xml:space="preserve">Приложение 2 </w:t>
        </w:r>
        <w:r w:rsidR="00E719DF" w:rsidRPr="00C45586">
          <w:rPr>
            <w:rFonts w:ascii="Times New Roman" w:hAnsi="Times New Roman" w:cs="Times New Roman"/>
            <w:noProof/>
            <w:sz w:val="28"/>
            <w:szCs w:val="28"/>
          </w:rPr>
          <w:t>Система оценки достижения обучающимися</w:t>
        </w:r>
        <w:r w:rsidR="00E719DF" w:rsidRPr="00C45586">
          <w:rPr>
            <w:rFonts w:ascii="Times New Roman" w:hAnsi="Times New Roman" w:cs="Times New Roman"/>
            <w:noProof/>
            <w:webHidden/>
            <w:sz w:val="28"/>
            <w:szCs w:val="28"/>
          </w:rPr>
          <w:tab/>
        </w:r>
        <w:r w:rsidR="009B25B2" w:rsidRPr="00C45586">
          <w:rPr>
            <w:rFonts w:ascii="Times New Roman" w:hAnsi="Times New Roman" w:cs="Times New Roman"/>
            <w:noProof/>
            <w:webHidden/>
            <w:sz w:val="28"/>
            <w:szCs w:val="28"/>
          </w:rPr>
          <w:fldChar w:fldCharType="begin"/>
        </w:r>
        <w:r w:rsidR="00E719DF" w:rsidRPr="00C45586">
          <w:rPr>
            <w:rFonts w:ascii="Times New Roman" w:hAnsi="Times New Roman" w:cs="Times New Roman"/>
            <w:noProof/>
            <w:webHidden/>
            <w:sz w:val="28"/>
            <w:szCs w:val="28"/>
          </w:rPr>
          <w:instrText xml:space="preserve"> PAGEREF _Toc470182600 \h </w:instrText>
        </w:r>
        <w:r w:rsidR="009B25B2" w:rsidRPr="00C45586">
          <w:rPr>
            <w:rFonts w:ascii="Times New Roman" w:hAnsi="Times New Roman" w:cs="Times New Roman"/>
            <w:noProof/>
            <w:webHidden/>
            <w:sz w:val="28"/>
            <w:szCs w:val="28"/>
          </w:rPr>
        </w:r>
        <w:r w:rsidR="009B25B2" w:rsidRPr="00C45586">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29</w:t>
        </w:r>
        <w:r w:rsidR="009B25B2" w:rsidRPr="00C45586">
          <w:rPr>
            <w:rFonts w:ascii="Times New Roman" w:hAnsi="Times New Roman" w:cs="Times New Roman"/>
            <w:noProof/>
            <w:webHidden/>
            <w:sz w:val="28"/>
            <w:szCs w:val="28"/>
          </w:rPr>
          <w:fldChar w:fldCharType="end"/>
        </w:r>
      </w:hyperlink>
    </w:p>
    <w:p w:rsidR="00E719DF" w:rsidRPr="00C45586" w:rsidRDefault="0004479B" w:rsidP="00E719DF">
      <w:pPr>
        <w:pStyle w:val="13"/>
        <w:spacing w:after="0" w:line="360" w:lineRule="auto"/>
        <w:rPr>
          <w:rFonts w:ascii="Times New Roman" w:eastAsia="Times New Roman" w:hAnsi="Times New Roman" w:cs="Times New Roman"/>
          <w:noProof/>
          <w:color w:val="auto"/>
          <w:kern w:val="0"/>
          <w:sz w:val="28"/>
          <w:szCs w:val="28"/>
          <w:lang w:eastAsia="ru-RU"/>
        </w:rPr>
      </w:pPr>
      <w:hyperlink w:anchor="_Toc470182672" w:history="1">
        <w:r w:rsidR="00E719DF" w:rsidRPr="00C45586">
          <w:rPr>
            <w:rStyle w:val="ac"/>
            <w:rFonts w:ascii="Times New Roman" w:hAnsi="Times New Roman" w:cs="Times New Roman"/>
            <w:b/>
            <w:noProof/>
            <w:sz w:val="28"/>
            <w:szCs w:val="28"/>
          </w:rPr>
          <w:t xml:space="preserve">Приложение 3 </w:t>
        </w:r>
        <w:r w:rsidR="00E719DF" w:rsidRPr="00C45586">
          <w:rPr>
            <w:rFonts w:ascii="Times New Roman" w:hAnsi="Times New Roman" w:cs="Times New Roman"/>
            <w:noProof/>
            <w:sz w:val="28"/>
            <w:szCs w:val="28"/>
          </w:rPr>
          <w:t>Программа коррекционной работы</w:t>
        </w:r>
        <w:r w:rsidR="00E719DF" w:rsidRPr="00C45586">
          <w:rPr>
            <w:rFonts w:ascii="Times New Roman" w:hAnsi="Times New Roman" w:cs="Times New Roman"/>
            <w:noProof/>
            <w:webHidden/>
            <w:sz w:val="28"/>
            <w:szCs w:val="28"/>
          </w:rPr>
          <w:tab/>
        </w:r>
        <w:r w:rsidR="009B25B2" w:rsidRPr="00C45586">
          <w:rPr>
            <w:rFonts w:ascii="Times New Roman" w:hAnsi="Times New Roman" w:cs="Times New Roman"/>
            <w:noProof/>
            <w:webHidden/>
            <w:sz w:val="28"/>
            <w:szCs w:val="28"/>
          </w:rPr>
          <w:fldChar w:fldCharType="begin"/>
        </w:r>
        <w:r w:rsidR="00E719DF" w:rsidRPr="00C45586">
          <w:rPr>
            <w:rFonts w:ascii="Times New Roman" w:hAnsi="Times New Roman" w:cs="Times New Roman"/>
            <w:noProof/>
            <w:webHidden/>
            <w:sz w:val="28"/>
            <w:szCs w:val="28"/>
          </w:rPr>
          <w:instrText xml:space="preserve"> PAGEREF _Toc470182672 \h </w:instrText>
        </w:r>
        <w:r w:rsidR="009B25B2" w:rsidRPr="00C45586">
          <w:rPr>
            <w:rFonts w:ascii="Times New Roman" w:hAnsi="Times New Roman" w:cs="Times New Roman"/>
            <w:noProof/>
            <w:webHidden/>
            <w:sz w:val="28"/>
            <w:szCs w:val="28"/>
          </w:rPr>
        </w:r>
        <w:r w:rsidR="009B25B2" w:rsidRPr="00C45586">
          <w:rPr>
            <w:rFonts w:ascii="Times New Roman" w:hAnsi="Times New Roman" w:cs="Times New Roman"/>
            <w:noProof/>
            <w:webHidden/>
            <w:sz w:val="28"/>
            <w:szCs w:val="28"/>
          </w:rPr>
          <w:fldChar w:fldCharType="separate"/>
        </w:r>
        <w:r w:rsidR="00E719DF">
          <w:rPr>
            <w:rFonts w:ascii="Times New Roman" w:hAnsi="Times New Roman" w:cs="Times New Roman"/>
            <w:noProof/>
            <w:webHidden/>
            <w:sz w:val="28"/>
            <w:szCs w:val="28"/>
          </w:rPr>
          <w:t>40</w:t>
        </w:r>
        <w:r w:rsidR="009B25B2" w:rsidRPr="00C45586">
          <w:rPr>
            <w:rFonts w:ascii="Times New Roman" w:hAnsi="Times New Roman" w:cs="Times New Roman"/>
            <w:noProof/>
            <w:webHidden/>
            <w:sz w:val="28"/>
            <w:szCs w:val="28"/>
          </w:rPr>
          <w:fldChar w:fldCharType="end"/>
        </w:r>
      </w:hyperlink>
    </w:p>
    <w:p w:rsidR="00E719DF" w:rsidRPr="00C45586" w:rsidRDefault="009B25B2" w:rsidP="00E719DF">
      <w:pPr>
        <w:shd w:val="clear" w:color="auto" w:fill="FFFFFF"/>
        <w:spacing w:after="0" w:line="360" w:lineRule="auto"/>
        <w:rPr>
          <w:rFonts w:ascii="Times New Roman" w:hAnsi="Times New Roman"/>
          <w:noProof/>
          <w:sz w:val="28"/>
          <w:szCs w:val="28"/>
        </w:rPr>
      </w:pPr>
      <w:r w:rsidRPr="00C45586">
        <w:rPr>
          <w:noProof/>
        </w:rPr>
        <w:fldChar w:fldCharType="begin"/>
      </w:r>
      <w:r w:rsidR="00E719DF" w:rsidRPr="00C45586">
        <w:rPr>
          <w:noProof/>
        </w:rPr>
        <w:instrText>HYPERLINK \l "_Toc470182680"</w:instrText>
      </w:r>
      <w:r w:rsidRPr="00C45586">
        <w:rPr>
          <w:noProof/>
        </w:rPr>
        <w:fldChar w:fldCharType="separate"/>
      </w:r>
      <w:r w:rsidR="00E719DF" w:rsidRPr="00C45586">
        <w:rPr>
          <w:rStyle w:val="ac"/>
          <w:rFonts w:ascii="Times New Roman" w:hAnsi="Times New Roman" w:cs="Times New Roman"/>
          <w:b/>
          <w:noProof/>
          <w:sz w:val="28"/>
          <w:szCs w:val="28"/>
        </w:rPr>
        <w:t xml:space="preserve">Приложение 4  </w:t>
      </w:r>
      <w:r w:rsidR="00E719DF" w:rsidRPr="00C45586">
        <w:rPr>
          <w:rFonts w:ascii="Times New Roman" w:hAnsi="Times New Roman"/>
          <w:bCs/>
          <w:noProof/>
          <w:spacing w:val="-3"/>
          <w:sz w:val="28"/>
          <w:szCs w:val="28"/>
        </w:rPr>
        <w:t xml:space="preserve">Определение нормативных затрат на оказание </w:t>
      </w:r>
    </w:p>
    <w:p w:rsidR="00E719DF" w:rsidRPr="00C45586" w:rsidRDefault="00E719DF" w:rsidP="00E719DF">
      <w:pPr>
        <w:pStyle w:val="13"/>
        <w:spacing w:after="0" w:line="360" w:lineRule="auto"/>
        <w:rPr>
          <w:rFonts w:ascii="Times New Roman" w:eastAsia="Times New Roman" w:hAnsi="Times New Roman" w:cs="Times New Roman"/>
          <w:noProof/>
          <w:color w:val="auto"/>
          <w:kern w:val="0"/>
          <w:sz w:val="28"/>
          <w:szCs w:val="28"/>
          <w:lang w:eastAsia="ru-RU"/>
        </w:rPr>
      </w:pPr>
      <w:r w:rsidRPr="00C45586">
        <w:rPr>
          <w:rFonts w:ascii="Times New Roman" w:hAnsi="Times New Roman"/>
          <w:bCs/>
          <w:noProof/>
          <w:spacing w:val="-3"/>
          <w:sz w:val="28"/>
          <w:szCs w:val="28"/>
        </w:rPr>
        <w:t>государственной услуги</w:t>
      </w:r>
      <w:r w:rsidRPr="00C45586">
        <w:rPr>
          <w:rFonts w:ascii="Times New Roman" w:hAnsi="Times New Roman" w:cs="Times New Roman"/>
          <w:noProof/>
          <w:webHidden/>
          <w:sz w:val="28"/>
          <w:szCs w:val="28"/>
        </w:rPr>
        <w:tab/>
      </w:r>
      <w:r w:rsidR="009B25B2" w:rsidRPr="00C45586">
        <w:rPr>
          <w:rFonts w:ascii="Times New Roman" w:hAnsi="Times New Roman" w:cs="Times New Roman"/>
          <w:noProof/>
          <w:webHidden/>
          <w:sz w:val="28"/>
          <w:szCs w:val="28"/>
        </w:rPr>
        <w:fldChar w:fldCharType="begin"/>
      </w:r>
      <w:r w:rsidRPr="00C45586">
        <w:rPr>
          <w:rFonts w:ascii="Times New Roman" w:hAnsi="Times New Roman" w:cs="Times New Roman"/>
          <w:noProof/>
          <w:webHidden/>
          <w:sz w:val="28"/>
          <w:szCs w:val="28"/>
        </w:rPr>
        <w:instrText xml:space="preserve"> PAGEREF _Toc470182680 \h </w:instrText>
      </w:r>
      <w:r w:rsidR="009B25B2" w:rsidRPr="00C45586">
        <w:rPr>
          <w:rFonts w:ascii="Times New Roman" w:hAnsi="Times New Roman" w:cs="Times New Roman"/>
          <w:noProof/>
          <w:webHidden/>
          <w:sz w:val="28"/>
          <w:szCs w:val="28"/>
        </w:rPr>
      </w:r>
      <w:r w:rsidR="009B25B2" w:rsidRPr="00C45586">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51</w:t>
      </w:r>
      <w:r w:rsidR="009B25B2" w:rsidRPr="00C45586">
        <w:rPr>
          <w:rFonts w:ascii="Times New Roman" w:hAnsi="Times New Roman" w:cs="Times New Roman"/>
          <w:noProof/>
          <w:webHidden/>
          <w:sz w:val="28"/>
          <w:szCs w:val="28"/>
        </w:rPr>
        <w:fldChar w:fldCharType="end"/>
      </w:r>
      <w:r w:rsidR="009B25B2" w:rsidRPr="00C45586">
        <w:rPr>
          <w:noProof/>
        </w:rPr>
        <w:fldChar w:fldCharType="end"/>
      </w:r>
    </w:p>
    <w:p w:rsidR="00E719DF" w:rsidRDefault="009B25B2" w:rsidP="00E719DF">
      <w:pPr>
        <w:spacing w:after="0" w:line="360" w:lineRule="auto"/>
        <w:jc w:val="center"/>
        <w:outlineLvl w:val="0"/>
        <w:rPr>
          <w:rFonts w:ascii="Times New Roman" w:hAnsi="Times New Roman" w:cs="Times New Roman"/>
          <w:b/>
          <w:sz w:val="28"/>
          <w:szCs w:val="28"/>
        </w:rPr>
      </w:pPr>
      <w:r w:rsidRPr="00CA26C7">
        <w:rPr>
          <w:rFonts w:ascii="Times New Roman" w:hAnsi="Times New Roman" w:cs="Times New Roman"/>
          <w:b/>
          <w:sz w:val="28"/>
          <w:szCs w:val="28"/>
        </w:rPr>
        <w:fldChar w:fldCharType="end"/>
      </w:r>
    </w:p>
    <w:p w:rsidR="00E719DF" w:rsidRPr="00672EDC" w:rsidRDefault="00E719DF" w:rsidP="00E719DF">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br w:type="page"/>
      </w:r>
      <w:bookmarkStart w:id="1" w:name="_Toc470182576"/>
      <w:r w:rsidRPr="00672EDC">
        <w:rPr>
          <w:rFonts w:ascii="Times New Roman" w:hAnsi="Times New Roman" w:cs="Times New Roman"/>
          <w:b/>
          <w:sz w:val="28"/>
          <w:szCs w:val="28"/>
        </w:rPr>
        <w:lastRenderedPageBreak/>
        <w:t>1. ОБЩИЕ ПОЛОЖЕНИЯ</w:t>
      </w:r>
      <w:bookmarkEnd w:id="1"/>
    </w:p>
    <w:p w:rsidR="00E719DF" w:rsidRPr="00C45586" w:rsidRDefault="00E719DF" w:rsidP="00E719DF">
      <w:pPr>
        <w:spacing w:after="0"/>
        <w:ind w:firstLine="709"/>
        <w:jc w:val="center"/>
        <w:rPr>
          <w:rFonts w:ascii="Times New Roman" w:hAnsi="Times New Roman" w:cs="Times New Roman"/>
          <w:b/>
          <w:sz w:val="28"/>
          <w:szCs w:val="28"/>
        </w:rPr>
      </w:pPr>
      <w:r w:rsidRPr="00C45586">
        <w:rPr>
          <w:rFonts w:ascii="Times New Roman" w:hAnsi="Times New Roman" w:cs="Times New Roman"/>
          <w:b/>
          <w:sz w:val="28"/>
          <w:szCs w:val="28"/>
        </w:rPr>
        <w:t xml:space="preserve">Определение и назначение адаптированной основной общеобразовательной программы начального общего образования обучающихся с </w:t>
      </w:r>
      <w:r>
        <w:rPr>
          <w:rFonts w:ascii="Times New Roman" w:hAnsi="Times New Roman" w:cs="Times New Roman"/>
          <w:b/>
          <w:sz w:val="28"/>
          <w:szCs w:val="28"/>
        </w:rPr>
        <w:t>задержкой психического развития</w:t>
      </w:r>
    </w:p>
    <w:p w:rsidR="00E719DF" w:rsidRPr="001404FB" w:rsidRDefault="00E719DF" w:rsidP="00E719DF">
      <w:pPr>
        <w:spacing w:after="0"/>
        <w:ind w:firstLine="567"/>
        <w:jc w:val="both"/>
        <w:rPr>
          <w:rFonts w:ascii="Times New Roman" w:hAnsi="Times New Roman" w:cs="Times New Roman"/>
          <w:sz w:val="28"/>
          <w:szCs w:val="28"/>
        </w:rPr>
      </w:pPr>
      <w:r w:rsidRPr="001404FB">
        <w:rPr>
          <w:rFonts w:ascii="Times New Roman" w:eastAsia="Times New Roman" w:hAnsi="Times New Roman" w:cs="Times New Roman"/>
          <w:color w:val="auto"/>
          <w:sz w:val="28"/>
          <w:szCs w:val="28"/>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719DF" w:rsidRDefault="00E719DF" w:rsidP="00E719DF">
      <w:pPr>
        <w:pStyle w:val="ConsPlusNormal"/>
        <w:spacing w:line="276" w:lineRule="auto"/>
        <w:ind w:firstLine="770"/>
        <w:jc w:val="both"/>
        <w:rPr>
          <w:rFonts w:ascii="Times New Roman" w:hAnsi="Times New Roman" w:cs="Times New Roman"/>
          <w:i/>
          <w:sz w:val="22"/>
          <w:szCs w:val="28"/>
        </w:rPr>
      </w:pPr>
      <w:r w:rsidRPr="001404FB">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задержкой психического развития МБОУ «СОШ № 87» (далее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r w:rsidRPr="00AD2B76">
        <w:rPr>
          <w:rFonts w:ascii="Times New Roman" w:hAnsi="Times New Roman" w:cs="Times New Roman"/>
          <w:i/>
          <w:sz w:val="22"/>
          <w:szCs w:val="28"/>
        </w:rPr>
        <w:t xml:space="preserve"> </w:t>
      </w:r>
    </w:p>
    <w:p w:rsidR="00E719DF" w:rsidRPr="00AD2B76" w:rsidRDefault="00E719DF" w:rsidP="00E719DF">
      <w:pPr>
        <w:tabs>
          <w:tab w:val="left" w:pos="0"/>
          <w:tab w:val="right" w:leader="dot" w:pos="9639"/>
        </w:tabs>
        <w:spacing w:after="0"/>
        <w:ind w:firstLine="720"/>
        <w:jc w:val="both"/>
        <w:rPr>
          <w:rFonts w:ascii="Times New Roman" w:hAnsi="Times New Roman" w:cs="Times New Roman"/>
          <w:b/>
          <w:color w:val="auto"/>
          <w:sz w:val="28"/>
          <w:szCs w:val="28"/>
        </w:rPr>
      </w:pPr>
      <w:r w:rsidRPr="00AD2B76">
        <w:rPr>
          <w:rFonts w:ascii="Times New Roman" w:hAnsi="Times New Roman" w:cs="Times New Roman"/>
          <w:b/>
          <w:color w:val="auto"/>
          <w:sz w:val="28"/>
          <w:szCs w:val="28"/>
        </w:rPr>
        <w:t xml:space="preserve">Структура адаптированной основной общеобразовательной программы начального общего образования обучающихся с </w:t>
      </w:r>
      <w:r w:rsidRPr="00AD2B76">
        <w:rPr>
          <w:rFonts w:ascii="Times New Roman" w:eastAsia="Times New Roman" w:hAnsi="Times New Roman" w:cs="Times New Roman"/>
          <w:b/>
          <w:color w:val="auto"/>
          <w:sz w:val="28"/>
          <w:szCs w:val="28"/>
        </w:rPr>
        <w:t>задержкой психического развития</w:t>
      </w:r>
    </w:p>
    <w:p w:rsidR="00E719DF" w:rsidRPr="00AD2B76" w:rsidRDefault="00E719DF" w:rsidP="00E719DF">
      <w:pPr>
        <w:tabs>
          <w:tab w:val="left" w:pos="0"/>
          <w:tab w:val="right" w:leader="dot" w:pos="9639"/>
        </w:tabs>
        <w:spacing w:after="0"/>
        <w:ind w:firstLine="567"/>
        <w:jc w:val="both"/>
        <w:rPr>
          <w:rFonts w:ascii="Times New Roman" w:hAnsi="Times New Roman" w:cs="Times New Roman"/>
          <w:color w:val="auto"/>
          <w:sz w:val="28"/>
          <w:szCs w:val="28"/>
        </w:rPr>
      </w:pPr>
      <w:r w:rsidRPr="00AD2B76">
        <w:rPr>
          <w:rFonts w:ascii="Times New Roman" w:hAnsi="Times New Roman" w:cs="Times New Roman"/>
          <w:color w:val="auto"/>
          <w:sz w:val="28"/>
          <w:szCs w:val="28"/>
        </w:rPr>
        <w:t xml:space="preserve">АООП НОО обучающихся с </w:t>
      </w:r>
      <w:r w:rsidRPr="00AD2B76">
        <w:rPr>
          <w:rFonts w:ascii="Times New Roman" w:eastAsia="Times New Roman" w:hAnsi="Times New Roman" w:cs="Times New Roman"/>
          <w:color w:val="auto"/>
          <w:sz w:val="28"/>
          <w:szCs w:val="28"/>
        </w:rPr>
        <w:t>задержкой психического развития</w:t>
      </w:r>
      <w:r w:rsidRPr="00AD2B76">
        <w:rPr>
          <w:rFonts w:ascii="Times New Roman" w:hAnsi="Times New Roman" w:cs="Times New Roman"/>
          <w:color w:val="auto"/>
          <w:sz w:val="28"/>
          <w:szCs w:val="28"/>
        </w:rPr>
        <w:t xml:space="preserve"> состоит из двух частей: обязательной части и части, формируемой участниками образовательных отношений.</w:t>
      </w:r>
    </w:p>
    <w:p w:rsidR="00E719DF" w:rsidRPr="00AD2B76" w:rsidRDefault="00E719DF" w:rsidP="00E719DF">
      <w:pPr>
        <w:tabs>
          <w:tab w:val="right" w:leader="dot" w:pos="9639"/>
        </w:tabs>
        <w:spacing w:after="0"/>
        <w:ind w:firstLine="567"/>
        <w:jc w:val="both"/>
        <w:rPr>
          <w:rFonts w:ascii="Times New Roman" w:hAnsi="Times New Roman" w:cs="Times New Roman"/>
          <w:color w:val="auto"/>
          <w:kern w:val="28"/>
          <w:sz w:val="28"/>
          <w:szCs w:val="28"/>
        </w:rPr>
      </w:pPr>
      <w:r w:rsidRPr="00AD2B76">
        <w:rPr>
          <w:rFonts w:ascii="Times New Roman" w:hAnsi="Times New Roman" w:cs="Times New Roman"/>
          <w:color w:val="auto"/>
          <w:kern w:val="28"/>
          <w:sz w:val="28"/>
          <w:szCs w:val="28"/>
        </w:rPr>
        <w:t xml:space="preserve">АООП НОО обучающихся с </w:t>
      </w:r>
      <w:r w:rsidRPr="00AD2B76">
        <w:rPr>
          <w:rFonts w:ascii="Times New Roman" w:eastAsia="Times New Roman" w:hAnsi="Times New Roman" w:cs="Times New Roman"/>
          <w:color w:val="auto"/>
          <w:sz w:val="28"/>
          <w:szCs w:val="28"/>
        </w:rPr>
        <w:t>задержкой психического развития</w:t>
      </w:r>
      <w:r w:rsidRPr="00AD2B76">
        <w:rPr>
          <w:rFonts w:ascii="Times New Roman" w:hAnsi="Times New Roman" w:cs="Times New Roman"/>
          <w:color w:val="auto"/>
          <w:kern w:val="28"/>
          <w:sz w:val="28"/>
          <w:szCs w:val="28"/>
        </w:rPr>
        <w:t xml:space="preserve"> содержит три раздела: целевой, содержательный и организационный.</w:t>
      </w:r>
    </w:p>
    <w:p w:rsidR="00E719DF" w:rsidRPr="001404FB" w:rsidRDefault="00E719DF" w:rsidP="00E719DF">
      <w:pPr>
        <w:spacing w:after="0"/>
        <w:ind w:firstLine="567"/>
        <w:jc w:val="both"/>
        <w:rPr>
          <w:rFonts w:ascii="Times New Roman" w:hAnsi="Times New Roman" w:cs="Times New Roman"/>
          <w:sz w:val="28"/>
          <w:szCs w:val="28"/>
        </w:rPr>
      </w:pPr>
      <w:r w:rsidRPr="001404FB">
        <w:rPr>
          <w:rFonts w:ascii="Times New Roman" w:eastAsia="Times New Roman" w:hAnsi="Times New Roman" w:cs="Times New Roman"/>
          <w:color w:val="auto"/>
          <w:sz w:val="28"/>
          <w:szCs w:val="28"/>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E719DF" w:rsidRDefault="00E719DF" w:rsidP="00E719DF">
      <w:pPr>
        <w:spacing w:after="0"/>
        <w:ind w:firstLine="567"/>
        <w:rPr>
          <w:rFonts w:ascii="Times New Roman" w:eastAsia="Times New Roman" w:hAnsi="Times New Roman" w:cs="Times New Roman"/>
          <w:color w:val="auto"/>
          <w:sz w:val="28"/>
          <w:szCs w:val="28"/>
        </w:rPr>
      </w:pPr>
      <w:r w:rsidRPr="001404FB">
        <w:rPr>
          <w:rFonts w:ascii="Times New Roman" w:eastAsia="Times New Roman" w:hAnsi="Times New Roman" w:cs="Times New Roman"/>
          <w:color w:val="auto"/>
          <w:sz w:val="28"/>
          <w:szCs w:val="28"/>
        </w:rPr>
        <w:t>Целевой раздел включает</w:t>
      </w:r>
      <w:r>
        <w:rPr>
          <w:rFonts w:ascii="Times New Roman" w:eastAsia="Times New Roman" w:hAnsi="Times New Roman" w:cs="Times New Roman"/>
          <w:color w:val="auto"/>
          <w:sz w:val="28"/>
          <w:szCs w:val="28"/>
        </w:rPr>
        <w:t xml:space="preserve"> </w:t>
      </w:r>
      <w:r w:rsidRPr="001404FB">
        <w:rPr>
          <w:rFonts w:ascii="Times New Roman" w:eastAsia="Times New Roman" w:hAnsi="Times New Roman" w:cs="Times New Roman"/>
          <w:color w:val="auto"/>
          <w:sz w:val="28"/>
          <w:szCs w:val="28"/>
        </w:rPr>
        <w:t>пояснительную записку;</w:t>
      </w:r>
      <w:r>
        <w:rPr>
          <w:rFonts w:ascii="Times New Roman" w:eastAsia="Times New Roman" w:hAnsi="Times New Roman" w:cs="Times New Roman"/>
          <w:color w:val="auto"/>
          <w:sz w:val="28"/>
          <w:szCs w:val="28"/>
        </w:rPr>
        <w:t xml:space="preserve"> планируемые результаты</w:t>
      </w:r>
    </w:p>
    <w:p w:rsidR="00E719DF" w:rsidRPr="001404FB" w:rsidRDefault="00E719DF" w:rsidP="00E719DF">
      <w:pPr>
        <w:spacing w:after="0"/>
        <w:rPr>
          <w:rFonts w:ascii="Times New Roman" w:eastAsia="Times New Roman" w:hAnsi="Times New Roman" w:cs="Times New Roman"/>
          <w:sz w:val="28"/>
          <w:szCs w:val="28"/>
        </w:rPr>
      </w:pPr>
      <w:r w:rsidRPr="001404FB">
        <w:rPr>
          <w:rFonts w:ascii="Times New Roman" w:eastAsia="Times New Roman" w:hAnsi="Times New Roman" w:cs="Times New Roman"/>
          <w:color w:val="auto"/>
          <w:sz w:val="28"/>
          <w:szCs w:val="28"/>
        </w:rPr>
        <w:t>освоения обучающимися с ЗПР АООП НОО;</w:t>
      </w:r>
      <w:r>
        <w:rPr>
          <w:rFonts w:ascii="Times New Roman" w:eastAsia="Times New Roman" w:hAnsi="Times New Roman" w:cs="Times New Roman"/>
          <w:color w:val="auto"/>
          <w:sz w:val="28"/>
          <w:szCs w:val="28"/>
        </w:rPr>
        <w:t xml:space="preserve"> </w:t>
      </w:r>
      <w:r w:rsidRPr="001404FB">
        <w:rPr>
          <w:rFonts w:ascii="Times New Roman" w:eastAsia="Times New Roman" w:hAnsi="Times New Roman" w:cs="Times New Roman"/>
          <w:color w:val="auto"/>
          <w:sz w:val="28"/>
          <w:szCs w:val="28"/>
        </w:rPr>
        <w:t>систему оценки достижения планируемых результатов освоения  АООП</w:t>
      </w:r>
      <w:r>
        <w:rPr>
          <w:rFonts w:ascii="Times New Roman" w:eastAsia="Times New Roman" w:hAnsi="Times New Roman" w:cs="Times New Roman"/>
          <w:color w:val="auto"/>
          <w:sz w:val="28"/>
          <w:szCs w:val="28"/>
        </w:rPr>
        <w:t xml:space="preserve">  </w:t>
      </w:r>
      <w:r w:rsidRPr="001404FB">
        <w:rPr>
          <w:rFonts w:ascii="Times New Roman" w:eastAsia="Times New Roman" w:hAnsi="Times New Roman" w:cs="Times New Roman"/>
          <w:color w:val="auto"/>
          <w:sz w:val="28"/>
          <w:szCs w:val="28"/>
        </w:rPr>
        <w:t>НОО.</w:t>
      </w:r>
    </w:p>
    <w:p w:rsidR="00E719DF" w:rsidRPr="001404FB" w:rsidRDefault="00E719DF" w:rsidP="00E719DF">
      <w:pPr>
        <w:spacing w:after="0"/>
        <w:ind w:right="20" w:firstLine="567"/>
        <w:jc w:val="both"/>
        <w:rPr>
          <w:rFonts w:ascii="Times New Roman" w:eastAsia="Times New Roman" w:hAnsi="Times New Roman" w:cs="Times New Roman"/>
          <w:sz w:val="28"/>
          <w:szCs w:val="28"/>
        </w:rPr>
      </w:pPr>
      <w:r w:rsidRPr="001404FB">
        <w:rPr>
          <w:rFonts w:ascii="Times New Roman" w:eastAsia="Times New Roman" w:hAnsi="Times New Roman" w:cs="Times New Roman"/>
          <w:color w:val="auto"/>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p>
    <w:p w:rsidR="00E719DF" w:rsidRPr="005A3242" w:rsidRDefault="00E719DF" w:rsidP="00917A65">
      <w:pPr>
        <w:pStyle w:val="af1"/>
        <w:numPr>
          <w:ilvl w:val="0"/>
          <w:numId w:val="26"/>
        </w:numPr>
        <w:tabs>
          <w:tab w:val="left" w:pos="284"/>
        </w:tabs>
        <w:spacing w:line="276" w:lineRule="auto"/>
        <w:ind w:left="0" w:right="20" w:firstLine="0"/>
        <w:rPr>
          <w:sz w:val="28"/>
          <w:szCs w:val="28"/>
        </w:rPr>
      </w:pPr>
      <w:r w:rsidRPr="005A3242">
        <w:rPr>
          <w:caps w:val="0"/>
          <w:sz w:val="28"/>
          <w:szCs w:val="28"/>
        </w:rPr>
        <w:t>программу формирования универсальных учебных действий у обучающихся с ЗПР;</w:t>
      </w:r>
    </w:p>
    <w:p w:rsidR="00E719DF" w:rsidRPr="005A3242" w:rsidRDefault="00E719DF" w:rsidP="00917A65">
      <w:pPr>
        <w:pStyle w:val="af1"/>
        <w:numPr>
          <w:ilvl w:val="0"/>
          <w:numId w:val="26"/>
        </w:numPr>
        <w:tabs>
          <w:tab w:val="left" w:pos="284"/>
        </w:tabs>
        <w:spacing w:line="276" w:lineRule="auto"/>
        <w:ind w:left="0" w:firstLine="0"/>
        <w:rPr>
          <w:sz w:val="28"/>
          <w:szCs w:val="28"/>
        </w:rPr>
      </w:pPr>
      <w:r w:rsidRPr="005A3242">
        <w:rPr>
          <w:caps w:val="0"/>
          <w:sz w:val="28"/>
          <w:szCs w:val="28"/>
        </w:rPr>
        <w:lastRenderedPageBreak/>
        <w:t xml:space="preserve">программы отдельных учебных предметов, курсов коррекционно-развивающей области </w:t>
      </w:r>
      <w:r w:rsidRPr="005A3242">
        <w:rPr>
          <w:caps w:val="0"/>
          <w:kern w:val="28"/>
          <w:sz w:val="28"/>
          <w:szCs w:val="28"/>
        </w:rPr>
        <w:t xml:space="preserve"> и курсов внеурочной деятельности;</w:t>
      </w:r>
    </w:p>
    <w:p w:rsidR="00E719DF" w:rsidRPr="005A3242" w:rsidRDefault="00E719DF" w:rsidP="00917A65">
      <w:pPr>
        <w:pStyle w:val="af1"/>
        <w:numPr>
          <w:ilvl w:val="0"/>
          <w:numId w:val="26"/>
        </w:numPr>
        <w:tabs>
          <w:tab w:val="left" w:pos="284"/>
        </w:tabs>
        <w:spacing w:line="276" w:lineRule="auto"/>
        <w:ind w:left="0" w:firstLine="0"/>
        <w:rPr>
          <w:sz w:val="28"/>
          <w:szCs w:val="28"/>
        </w:rPr>
      </w:pPr>
      <w:r w:rsidRPr="005A3242">
        <w:rPr>
          <w:caps w:val="0"/>
          <w:sz w:val="28"/>
          <w:szCs w:val="28"/>
        </w:rPr>
        <w:t>программу духовно-нравственного развития, воспитания обучающихся с ЗПР;</w:t>
      </w:r>
    </w:p>
    <w:p w:rsidR="00E719DF" w:rsidRPr="001404FB" w:rsidRDefault="00E719DF" w:rsidP="00917A65">
      <w:pPr>
        <w:numPr>
          <w:ilvl w:val="0"/>
          <w:numId w:val="25"/>
        </w:numPr>
        <w:tabs>
          <w:tab w:val="left" w:pos="284"/>
          <w:tab w:val="left" w:pos="994"/>
        </w:tabs>
        <w:suppressAutoHyphens w:val="0"/>
        <w:spacing w:after="0"/>
        <w:ind w:left="0" w:right="20" w:firstLine="0"/>
        <w:rPr>
          <w:rFonts w:ascii="Times New Roman" w:eastAsia="Times New Roman" w:hAnsi="Times New Roman" w:cs="Times New Roman"/>
          <w:sz w:val="28"/>
          <w:szCs w:val="28"/>
        </w:rPr>
      </w:pPr>
      <w:r w:rsidRPr="001404FB">
        <w:rPr>
          <w:rFonts w:ascii="Times New Roman" w:eastAsia="Times New Roman" w:hAnsi="Times New Roman" w:cs="Times New Roman"/>
          <w:color w:val="auto"/>
          <w:sz w:val="28"/>
          <w:szCs w:val="28"/>
        </w:rPr>
        <w:t>программу формирования экологической культуры</w:t>
      </w:r>
      <w:r>
        <w:rPr>
          <w:rFonts w:ascii="Times New Roman" w:eastAsia="Times New Roman" w:hAnsi="Times New Roman" w:cs="Times New Roman"/>
          <w:color w:val="auto"/>
          <w:sz w:val="28"/>
          <w:szCs w:val="28"/>
        </w:rPr>
        <w:t>, з</w:t>
      </w:r>
      <w:r w:rsidRPr="001404FB">
        <w:rPr>
          <w:rFonts w:ascii="Times New Roman" w:eastAsia="Times New Roman" w:hAnsi="Times New Roman" w:cs="Times New Roman"/>
          <w:color w:val="auto"/>
          <w:sz w:val="28"/>
          <w:szCs w:val="28"/>
        </w:rPr>
        <w:t>дорового и безопасного образа жизни;</w:t>
      </w:r>
    </w:p>
    <w:p w:rsidR="00E719DF" w:rsidRPr="001404FB" w:rsidRDefault="00E719DF" w:rsidP="00917A65">
      <w:pPr>
        <w:numPr>
          <w:ilvl w:val="0"/>
          <w:numId w:val="25"/>
        </w:numPr>
        <w:tabs>
          <w:tab w:val="left" w:pos="284"/>
          <w:tab w:val="left" w:pos="1000"/>
        </w:tabs>
        <w:suppressAutoHyphens w:val="0"/>
        <w:spacing w:after="0"/>
        <w:ind w:left="0" w:firstLine="0"/>
        <w:rPr>
          <w:rFonts w:ascii="Times New Roman" w:eastAsia="Times New Roman" w:hAnsi="Times New Roman" w:cs="Times New Roman"/>
          <w:sz w:val="28"/>
          <w:szCs w:val="28"/>
        </w:rPr>
      </w:pPr>
      <w:r w:rsidRPr="001404FB">
        <w:rPr>
          <w:rFonts w:ascii="Times New Roman" w:eastAsia="Times New Roman" w:hAnsi="Times New Roman" w:cs="Times New Roman"/>
          <w:color w:val="auto"/>
          <w:sz w:val="28"/>
          <w:szCs w:val="28"/>
        </w:rPr>
        <w:t>программу коррекционной работы;</w:t>
      </w:r>
    </w:p>
    <w:p w:rsidR="00E719DF" w:rsidRPr="001404FB" w:rsidRDefault="00E719DF" w:rsidP="00917A65">
      <w:pPr>
        <w:numPr>
          <w:ilvl w:val="0"/>
          <w:numId w:val="25"/>
        </w:numPr>
        <w:tabs>
          <w:tab w:val="left" w:pos="284"/>
          <w:tab w:val="left" w:pos="1000"/>
        </w:tabs>
        <w:suppressAutoHyphens w:val="0"/>
        <w:spacing w:after="0"/>
        <w:ind w:left="0" w:firstLine="0"/>
        <w:rPr>
          <w:rFonts w:ascii="Times New Roman" w:eastAsia="Times New Roman" w:hAnsi="Times New Roman" w:cs="Times New Roman"/>
          <w:sz w:val="28"/>
          <w:szCs w:val="28"/>
        </w:rPr>
      </w:pPr>
      <w:r w:rsidRPr="001404FB">
        <w:rPr>
          <w:rFonts w:ascii="Times New Roman" w:eastAsia="Times New Roman" w:hAnsi="Times New Roman" w:cs="Times New Roman"/>
          <w:color w:val="auto"/>
          <w:sz w:val="28"/>
          <w:szCs w:val="28"/>
        </w:rPr>
        <w:t>программу внеурочной деятельности.</w:t>
      </w:r>
    </w:p>
    <w:p w:rsidR="00E719DF" w:rsidRPr="001404FB" w:rsidRDefault="00E719DF" w:rsidP="00E719DF">
      <w:pPr>
        <w:spacing w:after="0"/>
        <w:ind w:right="20" w:firstLine="566"/>
        <w:jc w:val="both"/>
        <w:rPr>
          <w:rFonts w:ascii="Times New Roman" w:hAnsi="Times New Roman" w:cs="Times New Roman"/>
          <w:sz w:val="28"/>
          <w:szCs w:val="28"/>
        </w:rPr>
      </w:pPr>
      <w:r w:rsidRPr="001404FB">
        <w:rPr>
          <w:rFonts w:ascii="Times New Roman" w:eastAsia="Times New Roman" w:hAnsi="Times New Roman" w:cs="Times New Roman"/>
          <w:color w:val="auto"/>
          <w:sz w:val="28"/>
          <w:szCs w:val="28"/>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E719DF" w:rsidRDefault="00E719DF" w:rsidP="00836C6C">
      <w:pPr>
        <w:spacing w:after="0"/>
        <w:ind w:firstLine="566"/>
        <w:jc w:val="both"/>
        <w:rPr>
          <w:rFonts w:ascii="Times New Roman" w:eastAsia="Times New Roman" w:hAnsi="Times New Roman" w:cs="Times New Roman"/>
          <w:color w:val="auto"/>
          <w:sz w:val="28"/>
          <w:szCs w:val="28"/>
        </w:rPr>
      </w:pPr>
      <w:r w:rsidRPr="001404FB">
        <w:rPr>
          <w:rFonts w:ascii="Times New Roman" w:eastAsia="Times New Roman" w:hAnsi="Times New Roman" w:cs="Times New Roman"/>
          <w:color w:val="auto"/>
          <w:sz w:val="28"/>
          <w:szCs w:val="28"/>
        </w:rPr>
        <w:t>Организационный раздел включает</w:t>
      </w:r>
      <w:r>
        <w:rPr>
          <w:rFonts w:ascii="Times New Roman" w:eastAsia="Times New Roman" w:hAnsi="Times New Roman" w:cs="Times New Roman"/>
          <w:color w:val="auto"/>
          <w:sz w:val="28"/>
          <w:szCs w:val="28"/>
        </w:rPr>
        <w:t xml:space="preserve"> </w:t>
      </w:r>
      <w:r w:rsidRPr="001404FB">
        <w:rPr>
          <w:rFonts w:ascii="Times New Roman" w:eastAsia="Times New Roman" w:hAnsi="Times New Roman" w:cs="Times New Roman"/>
          <w:color w:val="auto"/>
          <w:sz w:val="28"/>
          <w:szCs w:val="28"/>
        </w:rPr>
        <w:t xml:space="preserve">учебный план </w:t>
      </w:r>
      <w:r w:rsidRPr="005A3242">
        <w:rPr>
          <w:rFonts w:ascii="Times New Roman" w:hAnsi="Times New Roman" w:cs="Times New Roman"/>
          <w:color w:val="auto"/>
          <w:kern w:val="28"/>
          <w:sz w:val="28"/>
          <w:szCs w:val="28"/>
        </w:rPr>
        <w:t xml:space="preserve">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w:t>
      </w:r>
      <w:r w:rsidRPr="005A3242">
        <w:rPr>
          <w:rFonts w:ascii="Times New Roman" w:eastAsia="Times New Roman" w:hAnsi="Times New Roman" w:cs="Times New Roman"/>
          <w:sz w:val="28"/>
          <w:szCs w:val="28"/>
        </w:rPr>
        <w:t>задержкой психического развития</w:t>
      </w:r>
      <w:r w:rsidRPr="005A3242">
        <w:rPr>
          <w:rFonts w:ascii="Times New Roman" w:eastAsia="Times New Roman" w:hAnsi="Times New Roman" w:cs="Times New Roman"/>
          <w:color w:val="auto"/>
          <w:sz w:val="28"/>
          <w:szCs w:val="28"/>
        </w:rPr>
        <w:t xml:space="preserve">. </w:t>
      </w:r>
    </w:p>
    <w:p w:rsidR="00E719DF" w:rsidRPr="001404FB" w:rsidRDefault="00E719DF" w:rsidP="00E719DF">
      <w:pPr>
        <w:spacing w:after="0"/>
        <w:ind w:right="20" w:firstLine="567"/>
        <w:jc w:val="both"/>
        <w:rPr>
          <w:rFonts w:ascii="Times New Roman" w:eastAsia="Times New Roman" w:hAnsi="Times New Roman" w:cs="Times New Roman"/>
          <w:sz w:val="28"/>
          <w:szCs w:val="28"/>
        </w:rPr>
      </w:pPr>
      <w:r w:rsidRPr="001404FB">
        <w:rPr>
          <w:rFonts w:ascii="Times New Roman" w:eastAsia="Times New Roman" w:hAnsi="Times New Roman" w:cs="Times New Roman"/>
          <w:color w:val="auto"/>
          <w:sz w:val="28"/>
          <w:szCs w:val="28"/>
        </w:rPr>
        <w:t>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w:t>
      </w:r>
      <w:r>
        <w:rPr>
          <w:rFonts w:ascii="Times New Roman" w:eastAsia="Times New Roman" w:hAnsi="Times New Roman" w:cs="Times New Roman"/>
          <w:color w:val="auto"/>
          <w:sz w:val="28"/>
          <w:szCs w:val="28"/>
        </w:rPr>
        <w:t xml:space="preserve"> с </w:t>
      </w:r>
      <w:r w:rsidRPr="001404FB">
        <w:rPr>
          <w:rFonts w:ascii="Times New Roman" w:eastAsia="Times New Roman" w:hAnsi="Times New Roman" w:cs="Times New Roman"/>
          <w:color w:val="auto"/>
          <w:sz w:val="28"/>
          <w:szCs w:val="28"/>
        </w:rPr>
        <w:t>ЗПР.</w:t>
      </w:r>
    </w:p>
    <w:p w:rsidR="00E719DF" w:rsidRPr="001404FB" w:rsidRDefault="00E719DF" w:rsidP="00E719DF">
      <w:pPr>
        <w:spacing w:after="0"/>
        <w:ind w:firstLine="567"/>
        <w:jc w:val="both"/>
        <w:rPr>
          <w:rFonts w:ascii="Times New Roman" w:hAnsi="Times New Roman" w:cs="Times New Roman"/>
          <w:sz w:val="28"/>
          <w:szCs w:val="28"/>
        </w:rPr>
      </w:pPr>
      <w:r w:rsidRPr="001404FB">
        <w:rPr>
          <w:rFonts w:ascii="Times New Roman" w:eastAsia="Times New Roman" w:hAnsi="Times New Roman" w:cs="Times New Roman"/>
          <w:color w:val="auto"/>
          <w:sz w:val="28"/>
          <w:szCs w:val="28"/>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E719DF" w:rsidRPr="001404FB" w:rsidRDefault="00E719DF" w:rsidP="00E719DF">
      <w:pPr>
        <w:spacing w:after="0"/>
        <w:ind w:firstLine="567"/>
        <w:jc w:val="both"/>
        <w:rPr>
          <w:rFonts w:ascii="Times New Roman" w:hAnsi="Times New Roman" w:cs="Times New Roman"/>
          <w:sz w:val="28"/>
          <w:szCs w:val="28"/>
        </w:rPr>
      </w:pPr>
      <w:r w:rsidRPr="001404FB">
        <w:rPr>
          <w:rFonts w:ascii="Times New Roman" w:eastAsia="Times New Roman" w:hAnsi="Times New Roman" w:cs="Times New Roman"/>
          <w:color w:val="auto"/>
          <w:sz w:val="28"/>
          <w:szCs w:val="28"/>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719DF" w:rsidRPr="005A3242" w:rsidRDefault="00E719DF" w:rsidP="00E719DF">
      <w:pPr>
        <w:tabs>
          <w:tab w:val="left" w:pos="0"/>
          <w:tab w:val="right" w:leader="dot" w:pos="9639"/>
        </w:tabs>
        <w:spacing w:after="0"/>
        <w:ind w:firstLine="567"/>
        <w:jc w:val="both"/>
        <w:rPr>
          <w:rFonts w:ascii="Times New Roman" w:hAnsi="Times New Roman" w:cs="Times New Roman"/>
          <w:b/>
          <w:sz w:val="28"/>
          <w:szCs w:val="28"/>
        </w:rPr>
      </w:pPr>
      <w:r w:rsidRPr="005A3242">
        <w:rPr>
          <w:rFonts w:ascii="Times New Roman" w:hAnsi="Times New Roman" w:cs="Times New Roman"/>
          <w:b/>
          <w:color w:val="auto"/>
          <w:sz w:val="28"/>
          <w:szCs w:val="28"/>
        </w:rPr>
        <w:t xml:space="preserve">Принципы и подходы к формированию </w:t>
      </w:r>
      <w:r w:rsidRPr="005A3242">
        <w:rPr>
          <w:rFonts w:ascii="Times New Roman" w:hAnsi="Times New Roman" w:cs="Times New Roman"/>
          <w:b/>
          <w:sz w:val="28"/>
          <w:szCs w:val="28"/>
        </w:rPr>
        <w:t xml:space="preserve">адаптированной основной общеобразовательной программы начального общего образования обучающихся с </w:t>
      </w:r>
      <w:r w:rsidRPr="005A3242">
        <w:rPr>
          <w:rFonts w:ascii="Times New Roman" w:eastAsia="Times New Roman" w:hAnsi="Times New Roman" w:cs="Times New Roman"/>
          <w:b/>
          <w:sz w:val="28"/>
          <w:szCs w:val="28"/>
        </w:rPr>
        <w:t>задержкой психического развития</w:t>
      </w:r>
    </w:p>
    <w:p w:rsidR="00E719DF" w:rsidRDefault="00E719DF" w:rsidP="00E719DF">
      <w:pPr>
        <w:spacing w:after="0"/>
        <w:ind w:firstLine="567"/>
        <w:rPr>
          <w:rFonts w:ascii="Times New Roman" w:hAnsi="Times New Roman" w:cs="Times New Roman"/>
          <w:color w:val="auto"/>
          <w:kern w:val="28"/>
          <w:sz w:val="28"/>
          <w:szCs w:val="28"/>
        </w:rPr>
      </w:pPr>
      <w:r w:rsidRPr="005A3242">
        <w:rPr>
          <w:rFonts w:ascii="Times New Roman" w:hAnsi="Times New Roman" w:cs="Times New Roman"/>
          <w:color w:val="auto"/>
          <w:kern w:val="28"/>
          <w:sz w:val="28"/>
          <w:szCs w:val="28"/>
        </w:rPr>
        <w:t xml:space="preserve">В основу </w:t>
      </w:r>
      <w:r w:rsidRPr="005A3242">
        <w:rPr>
          <w:rFonts w:ascii="Times New Roman" w:hAnsi="Times New Roman" w:cs="Times New Roman"/>
          <w:color w:val="auto"/>
          <w:spacing w:val="2"/>
          <w:kern w:val="28"/>
          <w:sz w:val="28"/>
          <w:szCs w:val="28"/>
        </w:rPr>
        <w:t xml:space="preserve">формирования АООП </w:t>
      </w:r>
      <w:r>
        <w:rPr>
          <w:rFonts w:ascii="Times New Roman" w:hAnsi="Times New Roman" w:cs="Times New Roman"/>
          <w:color w:val="auto"/>
          <w:spacing w:val="2"/>
          <w:kern w:val="28"/>
          <w:sz w:val="28"/>
          <w:szCs w:val="28"/>
        </w:rPr>
        <w:t xml:space="preserve"> </w:t>
      </w:r>
      <w:r w:rsidRPr="005A3242">
        <w:rPr>
          <w:rFonts w:ascii="Times New Roman" w:hAnsi="Times New Roman" w:cs="Times New Roman"/>
          <w:color w:val="auto"/>
          <w:spacing w:val="2"/>
          <w:kern w:val="28"/>
          <w:sz w:val="28"/>
          <w:szCs w:val="28"/>
        </w:rPr>
        <w:t xml:space="preserve">НОО </w:t>
      </w:r>
      <w:r w:rsidRPr="005A3242">
        <w:rPr>
          <w:rFonts w:ascii="Times New Roman" w:hAnsi="Times New Roman" w:cs="Times New Roman"/>
          <w:color w:val="auto"/>
          <w:kern w:val="28"/>
          <w:sz w:val="28"/>
          <w:szCs w:val="28"/>
        </w:rPr>
        <w:t xml:space="preserve">обучающихся с </w:t>
      </w:r>
      <w:r w:rsidRPr="005A3242">
        <w:rPr>
          <w:rFonts w:ascii="Times New Roman" w:eastAsia="Times New Roman" w:hAnsi="Times New Roman" w:cs="Times New Roman"/>
          <w:sz w:val="28"/>
          <w:szCs w:val="28"/>
        </w:rPr>
        <w:t>задержкой психического развития</w:t>
      </w:r>
      <w:r w:rsidRPr="005A324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 МБОУ «СОШ № 87» </w:t>
      </w:r>
      <w:r w:rsidRPr="005A3242">
        <w:rPr>
          <w:rFonts w:ascii="Times New Roman" w:hAnsi="Times New Roman" w:cs="Times New Roman"/>
          <w:color w:val="auto"/>
          <w:kern w:val="28"/>
          <w:sz w:val="28"/>
          <w:szCs w:val="28"/>
        </w:rPr>
        <w:t>положены следующие принципы</w:t>
      </w:r>
      <w:r>
        <w:rPr>
          <w:rFonts w:ascii="Times New Roman" w:hAnsi="Times New Roman" w:cs="Times New Roman"/>
          <w:color w:val="auto"/>
          <w:kern w:val="28"/>
          <w:sz w:val="28"/>
          <w:szCs w:val="28"/>
        </w:rPr>
        <w:t>:</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lastRenderedPageBreak/>
        <w:t>принцип учета типологических и индивидуальных образовательных потребностей обучающихся;</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t>принцип коррекционной направленности образовательного процесса;</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t xml:space="preserve">онтогенетический принцип; </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w:t>
      </w:r>
      <w:r w:rsidRPr="001404FB">
        <w:rPr>
          <w:caps w:val="0"/>
          <w:sz w:val="28"/>
          <w:szCs w:val="28"/>
        </w:rPr>
        <w:t>задержкой психического развития</w:t>
      </w:r>
      <w:r w:rsidRPr="00C10A7C">
        <w:rPr>
          <w:caps w:val="0"/>
          <w:kern w:val="28"/>
          <w:sz w:val="28"/>
          <w:szCs w:val="28"/>
        </w:rPr>
        <w:t>;</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t xml:space="preserve">принцип целостности содержания образования. Содержание образования едино. </w:t>
      </w:r>
      <w:r>
        <w:rPr>
          <w:caps w:val="0"/>
          <w:kern w:val="28"/>
          <w:sz w:val="28"/>
          <w:szCs w:val="28"/>
        </w:rPr>
        <w:t xml:space="preserve"> </w:t>
      </w:r>
      <w:r w:rsidRPr="00C10A7C">
        <w:rPr>
          <w:caps w:val="0"/>
          <w:kern w:val="28"/>
          <w:sz w:val="28"/>
          <w:szCs w:val="28"/>
        </w:rPr>
        <w:t>В основе структуры содержания образования лежит не понятие предмета, а понятие «предметной области»;</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t xml:space="preserve">принцип направленности на формирование деятельности, обеспечивает возможность овладения обучающимися с </w:t>
      </w:r>
      <w:r>
        <w:rPr>
          <w:caps w:val="0"/>
          <w:kern w:val="28"/>
          <w:sz w:val="28"/>
          <w:szCs w:val="28"/>
        </w:rPr>
        <w:t>ЗП</w:t>
      </w:r>
      <w:r w:rsidRPr="00C10A7C">
        <w:rPr>
          <w:caps w:val="0"/>
          <w:kern w:val="28"/>
          <w:sz w:val="28"/>
          <w:szCs w:val="28"/>
        </w:rPr>
        <w:t xml:space="preserve">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caps w:val="0"/>
          <w:kern w:val="28"/>
          <w:sz w:val="28"/>
          <w:szCs w:val="28"/>
        </w:rPr>
      </w:pPr>
      <w:r w:rsidRPr="00C10A7C">
        <w:rPr>
          <w:caps w:val="0"/>
          <w:kern w:val="28"/>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E719DF" w:rsidRPr="00C10A7C" w:rsidRDefault="00E719DF" w:rsidP="00E719DF">
      <w:pPr>
        <w:pStyle w:val="af1"/>
        <w:numPr>
          <w:ilvl w:val="0"/>
          <w:numId w:val="2"/>
        </w:numPr>
        <w:tabs>
          <w:tab w:val="left" w:pos="0"/>
          <w:tab w:val="left" w:pos="284"/>
        </w:tabs>
        <w:spacing w:line="276" w:lineRule="auto"/>
        <w:ind w:left="0" w:firstLine="0"/>
        <w:contextualSpacing w:val="0"/>
        <w:jc w:val="both"/>
        <w:rPr>
          <w:kern w:val="28"/>
          <w:sz w:val="28"/>
          <w:szCs w:val="28"/>
        </w:rPr>
      </w:pPr>
      <w:r w:rsidRPr="00C10A7C">
        <w:rPr>
          <w:caps w:val="0"/>
          <w:kern w:val="28"/>
          <w:sz w:val="28"/>
          <w:szCs w:val="28"/>
        </w:rPr>
        <w:t>принцип сотрудничества с семьей.</w:t>
      </w:r>
    </w:p>
    <w:p w:rsidR="00E719DF" w:rsidRPr="00C10A7C" w:rsidRDefault="00E719DF" w:rsidP="00E719DF">
      <w:pPr>
        <w:tabs>
          <w:tab w:val="left" w:pos="567"/>
        </w:tabs>
        <w:suppressAutoHyphens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Pr="00C10A7C">
        <w:rPr>
          <w:rFonts w:ascii="Times New Roman" w:eastAsia="Times New Roman" w:hAnsi="Times New Roman" w:cs="Times New Roman"/>
          <w:sz w:val="28"/>
          <w:szCs w:val="28"/>
        </w:rPr>
        <w:t xml:space="preserve">основу разработки и реализации АООП </w:t>
      </w:r>
      <w:r>
        <w:rPr>
          <w:rFonts w:ascii="Times New Roman" w:eastAsia="Times New Roman" w:hAnsi="Times New Roman" w:cs="Times New Roman"/>
          <w:sz w:val="28"/>
          <w:szCs w:val="28"/>
        </w:rPr>
        <w:t xml:space="preserve"> </w:t>
      </w:r>
      <w:r w:rsidRPr="00C10A7C">
        <w:rPr>
          <w:rFonts w:ascii="Times New Roman" w:eastAsia="Times New Roman" w:hAnsi="Times New Roman" w:cs="Times New Roman"/>
          <w:sz w:val="28"/>
          <w:szCs w:val="28"/>
        </w:rPr>
        <w:t xml:space="preserve">НОО обучающихся с ЗПР МБОУ «СОШ № 87»  заложены </w:t>
      </w:r>
      <w:r w:rsidRPr="00C8064B">
        <w:rPr>
          <w:rFonts w:ascii="Times New Roman" w:eastAsia="Times New Roman" w:hAnsi="Times New Roman" w:cs="Times New Roman"/>
          <w:iCs/>
          <w:sz w:val="28"/>
          <w:szCs w:val="28"/>
        </w:rPr>
        <w:t>дифференцированный</w:t>
      </w:r>
      <w:r w:rsidRPr="00C8064B">
        <w:rPr>
          <w:rFonts w:ascii="Times New Roman" w:eastAsia="Times New Roman" w:hAnsi="Times New Roman" w:cs="Times New Roman"/>
          <w:sz w:val="28"/>
          <w:szCs w:val="28"/>
        </w:rPr>
        <w:t xml:space="preserve"> и </w:t>
      </w:r>
      <w:r w:rsidRPr="00C8064B">
        <w:rPr>
          <w:rFonts w:ascii="Times New Roman" w:eastAsia="Times New Roman" w:hAnsi="Times New Roman" w:cs="Times New Roman"/>
          <w:iCs/>
          <w:sz w:val="28"/>
          <w:szCs w:val="28"/>
        </w:rPr>
        <w:t>деятельностный подходы</w:t>
      </w:r>
      <w:r w:rsidRPr="00C10A7C">
        <w:rPr>
          <w:rFonts w:ascii="Times New Roman" w:eastAsia="Times New Roman" w:hAnsi="Times New Roman" w:cs="Times New Roman"/>
          <w:sz w:val="28"/>
          <w:szCs w:val="28"/>
        </w:rPr>
        <w:t>.</w:t>
      </w:r>
    </w:p>
    <w:p w:rsidR="00E719DF" w:rsidRPr="00C10A7C" w:rsidRDefault="00E719DF" w:rsidP="00E719DF">
      <w:pPr>
        <w:spacing w:after="0"/>
        <w:ind w:firstLine="567"/>
        <w:jc w:val="both"/>
        <w:rPr>
          <w:rFonts w:ascii="Times New Roman" w:eastAsia="Times New Roman" w:hAnsi="Times New Roman" w:cs="Times New Roman"/>
          <w:sz w:val="28"/>
          <w:szCs w:val="28"/>
        </w:rPr>
      </w:pPr>
      <w:r w:rsidRPr="00C8064B">
        <w:rPr>
          <w:rFonts w:ascii="Times New Roman" w:eastAsia="Times New Roman" w:hAnsi="Times New Roman" w:cs="Times New Roman"/>
          <w:b/>
          <w:iCs/>
          <w:sz w:val="28"/>
          <w:szCs w:val="28"/>
        </w:rPr>
        <w:t>Дифференцированный подход</w:t>
      </w:r>
      <w:r w:rsidRPr="00C10A7C">
        <w:rPr>
          <w:rFonts w:ascii="Times New Roman" w:eastAsia="Times New Roman" w:hAnsi="Times New Roman" w:cs="Times New Roman"/>
          <w:i/>
          <w:iCs/>
          <w:sz w:val="28"/>
          <w:szCs w:val="28"/>
        </w:rPr>
        <w:t xml:space="preserve"> </w:t>
      </w:r>
      <w:r w:rsidRPr="00C10A7C">
        <w:rPr>
          <w:rFonts w:ascii="Times New Roman" w:eastAsia="Times New Roman" w:hAnsi="Times New Roman" w:cs="Times New Roman"/>
          <w:sz w:val="28"/>
          <w:szCs w:val="28"/>
        </w:rPr>
        <w:t>к разработке и реализации АООП НОО</w:t>
      </w:r>
      <w:r w:rsidRPr="00C10A7C">
        <w:rPr>
          <w:rFonts w:ascii="Times New Roman" w:eastAsia="Times New Roman" w:hAnsi="Times New Roman" w:cs="Times New Roman"/>
          <w:i/>
          <w:iCs/>
          <w:sz w:val="28"/>
          <w:szCs w:val="28"/>
        </w:rPr>
        <w:t xml:space="preserve"> </w:t>
      </w:r>
      <w:r w:rsidRPr="00C10A7C">
        <w:rPr>
          <w:rFonts w:ascii="Times New Roman" w:eastAsia="Times New Roman" w:hAnsi="Times New Roman" w:cs="Times New Roman"/>
          <w:sz w:val="28"/>
          <w:szCs w:val="28"/>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w:t>
      </w:r>
      <w:r>
        <w:rPr>
          <w:rFonts w:ascii="Times New Roman" w:eastAsia="Times New Roman" w:hAnsi="Times New Roman" w:cs="Times New Roman"/>
          <w:sz w:val="28"/>
          <w:szCs w:val="28"/>
        </w:rPr>
        <w:t xml:space="preserve"> и </w:t>
      </w:r>
      <w:r w:rsidRPr="00C10A7C">
        <w:rPr>
          <w:rFonts w:ascii="Times New Roman" w:eastAsia="Times New Roman" w:hAnsi="Times New Roman" w:cs="Times New Roman"/>
          <w:sz w:val="28"/>
          <w:szCs w:val="28"/>
        </w:rPr>
        <w:t xml:space="preserve">реализации разных вариантов АООП </w:t>
      </w:r>
      <w:r>
        <w:rPr>
          <w:rFonts w:ascii="Times New Roman" w:eastAsia="Times New Roman" w:hAnsi="Times New Roman" w:cs="Times New Roman"/>
          <w:sz w:val="28"/>
          <w:szCs w:val="28"/>
        </w:rPr>
        <w:t xml:space="preserve"> </w:t>
      </w:r>
      <w:r w:rsidRPr="00C10A7C">
        <w:rPr>
          <w:rFonts w:ascii="Times New Roman" w:eastAsia="Times New Roman" w:hAnsi="Times New Roman" w:cs="Times New Roman"/>
          <w:sz w:val="28"/>
          <w:szCs w:val="28"/>
        </w:rPr>
        <w:t>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E719DF" w:rsidRPr="00C8064B" w:rsidRDefault="00E719DF" w:rsidP="00917A65">
      <w:pPr>
        <w:pStyle w:val="af1"/>
        <w:numPr>
          <w:ilvl w:val="0"/>
          <w:numId w:val="27"/>
        </w:numPr>
        <w:tabs>
          <w:tab w:val="left" w:pos="0"/>
          <w:tab w:val="left" w:pos="284"/>
          <w:tab w:val="left" w:pos="426"/>
        </w:tabs>
        <w:autoSpaceDE w:val="0"/>
        <w:autoSpaceDN w:val="0"/>
        <w:adjustRightInd w:val="0"/>
        <w:spacing w:line="276" w:lineRule="auto"/>
        <w:ind w:left="0" w:firstLine="142"/>
        <w:contextualSpacing w:val="0"/>
        <w:jc w:val="both"/>
        <w:rPr>
          <w:bCs/>
          <w:iCs/>
          <w:caps w:val="0"/>
          <w:kern w:val="28"/>
          <w:sz w:val="28"/>
          <w:szCs w:val="28"/>
        </w:rPr>
      </w:pPr>
      <w:r w:rsidRPr="00C8064B">
        <w:rPr>
          <w:bCs/>
          <w:iCs/>
          <w:caps w:val="0"/>
          <w:kern w:val="28"/>
          <w:sz w:val="28"/>
          <w:szCs w:val="28"/>
        </w:rPr>
        <w:lastRenderedPageBreak/>
        <w:t>структуре образовательной программы;</w:t>
      </w:r>
    </w:p>
    <w:p w:rsidR="00E719DF" w:rsidRPr="00C8064B" w:rsidRDefault="00E719DF" w:rsidP="00917A65">
      <w:pPr>
        <w:pStyle w:val="af1"/>
        <w:numPr>
          <w:ilvl w:val="0"/>
          <w:numId w:val="27"/>
        </w:numPr>
        <w:tabs>
          <w:tab w:val="left" w:pos="0"/>
          <w:tab w:val="left" w:pos="284"/>
          <w:tab w:val="left" w:pos="426"/>
        </w:tabs>
        <w:autoSpaceDE w:val="0"/>
        <w:autoSpaceDN w:val="0"/>
        <w:adjustRightInd w:val="0"/>
        <w:spacing w:line="276" w:lineRule="auto"/>
        <w:ind w:left="0" w:firstLine="142"/>
        <w:contextualSpacing w:val="0"/>
        <w:jc w:val="both"/>
        <w:rPr>
          <w:bCs/>
          <w:iCs/>
          <w:caps w:val="0"/>
          <w:kern w:val="28"/>
          <w:sz w:val="28"/>
          <w:szCs w:val="28"/>
        </w:rPr>
      </w:pPr>
      <w:r w:rsidRPr="00C8064B">
        <w:rPr>
          <w:bCs/>
          <w:iCs/>
          <w:caps w:val="0"/>
          <w:kern w:val="28"/>
          <w:sz w:val="28"/>
          <w:szCs w:val="28"/>
        </w:rPr>
        <w:t xml:space="preserve">условиям реализации образовательной программы; </w:t>
      </w:r>
    </w:p>
    <w:p w:rsidR="00E719DF" w:rsidRPr="00C8064B" w:rsidRDefault="00E719DF" w:rsidP="00917A65">
      <w:pPr>
        <w:pStyle w:val="af1"/>
        <w:numPr>
          <w:ilvl w:val="0"/>
          <w:numId w:val="27"/>
        </w:numPr>
        <w:tabs>
          <w:tab w:val="left" w:pos="0"/>
          <w:tab w:val="left" w:pos="284"/>
          <w:tab w:val="left" w:pos="426"/>
        </w:tabs>
        <w:autoSpaceDE w:val="0"/>
        <w:autoSpaceDN w:val="0"/>
        <w:adjustRightInd w:val="0"/>
        <w:spacing w:line="276" w:lineRule="auto"/>
        <w:ind w:left="0" w:firstLine="142"/>
        <w:contextualSpacing w:val="0"/>
        <w:jc w:val="both"/>
        <w:rPr>
          <w:bCs/>
          <w:iCs/>
          <w:caps w:val="0"/>
          <w:kern w:val="28"/>
          <w:sz w:val="28"/>
          <w:szCs w:val="28"/>
        </w:rPr>
      </w:pPr>
      <w:r w:rsidRPr="00C8064B">
        <w:rPr>
          <w:bCs/>
          <w:iCs/>
          <w:caps w:val="0"/>
          <w:kern w:val="28"/>
          <w:sz w:val="28"/>
          <w:szCs w:val="28"/>
        </w:rPr>
        <w:t>результатам образования.</w:t>
      </w:r>
    </w:p>
    <w:p w:rsidR="00E719DF" w:rsidRDefault="00E719DF" w:rsidP="00E719DF">
      <w:pPr>
        <w:spacing w:after="0"/>
        <w:ind w:firstLine="566"/>
        <w:jc w:val="both"/>
        <w:rPr>
          <w:rFonts w:ascii="Times New Roman" w:hAnsi="Times New Roman" w:cs="Times New Roman"/>
          <w:color w:val="auto"/>
          <w:kern w:val="28"/>
          <w:sz w:val="28"/>
          <w:szCs w:val="28"/>
        </w:rPr>
      </w:pPr>
      <w:r w:rsidRPr="00C10A7C">
        <w:rPr>
          <w:rFonts w:ascii="Times New Roman" w:eastAsia="Times New Roman" w:hAnsi="Times New Roman" w:cs="Times New Roman"/>
          <w:sz w:val="28"/>
          <w:szCs w:val="28"/>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r>
        <w:rPr>
          <w:rFonts w:ascii="Times New Roman" w:eastAsia="Times New Roman" w:hAnsi="Times New Roman" w:cs="Times New Roman"/>
          <w:sz w:val="28"/>
          <w:szCs w:val="28"/>
        </w:rPr>
        <w:t xml:space="preserve">, </w:t>
      </w:r>
      <w:r w:rsidRPr="00C8064B">
        <w:rPr>
          <w:rFonts w:ascii="Times New Roman" w:hAnsi="Times New Roman" w:cs="Times New Roman"/>
          <w:color w:val="auto"/>
          <w:kern w:val="28"/>
          <w:sz w:val="28"/>
          <w:szCs w:val="28"/>
        </w:rPr>
        <w:t>открывает широкие возможности для педагогического творчества, создания вариативных образовательных  материалов, обеспечивающих пошаговую психологическую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E719DF" w:rsidRPr="00C10A7C" w:rsidRDefault="00E719DF" w:rsidP="00E719DF">
      <w:pPr>
        <w:tabs>
          <w:tab w:val="left" w:pos="3120"/>
          <w:tab w:val="left" w:pos="4160"/>
          <w:tab w:val="left" w:pos="6020"/>
          <w:tab w:val="left" w:pos="6520"/>
          <w:tab w:val="left" w:pos="8480"/>
        </w:tabs>
        <w:spacing w:after="0"/>
        <w:rPr>
          <w:rFonts w:ascii="Times New Roman" w:hAnsi="Times New Roman" w:cs="Times New Roman"/>
          <w:sz w:val="28"/>
          <w:szCs w:val="28"/>
        </w:rPr>
      </w:pPr>
      <w:r w:rsidRPr="00C8064B">
        <w:rPr>
          <w:rFonts w:ascii="Times New Roman" w:eastAsia="Times New Roman" w:hAnsi="Times New Roman" w:cs="Times New Roman"/>
          <w:b/>
          <w:iCs/>
          <w:sz w:val="28"/>
          <w:szCs w:val="28"/>
        </w:rPr>
        <w:t>Деятельностный</w:t>
      </w:r>
      <w:r w:rsidRPr="00C8064B">
        <w:rPr>
          <w:rFonts w:ascii="Times New Roman" w:eastAsia="Times New Roman" w:hAnsi="Times New Roman" w:cs="Times New Roman"/>
          <w:b/>
          <w:iCs/>
          <w:sz w:val="28"/>
          <w:szCs w:val="28"/>
        </w:rPr>
        <w:tab/>
        <w:t>подход</w:t>
      </w:r>
      <w:r w:rsidRPr="00C10A7C">
        <w:rPr>
          <w:rFonts w:ascii="Times New Roman" w:hAnsi="Times New Roman" w:cs="Times New Roman"/>
          <w:sz w:val="28"/>
          <w:szCs w:val="28"/>
        </w:rPr>
        <w:tab/>
      </w:r>
      <w:r w:rsidRPr="00C10A7C">
        <w:rPr>
          <w:rFonts w:ascii="Times New Roman" w:eastAsia="Times New Roman" w:hAnsi="Times New Roman" w:cs="Times New Roman"/>
          <w:sz w:val="28"/>
          <w:szCs w:val="28"/>
        </w:rPr>
        <w:t>основывается</w:t>
      </w:r>
      <w:r w:rsidRPr="00C10A7C">
        <w:rPr>
          <w:rFonts w:ascii="Times New Roman" w:eastAsia="Times New Roman" w:hAnsi="Times New Roman" w:cs="Times New Roman"/>
          <w:sz w:val="28"/>
          <w:szCs w:val="28"/>
        </w:rPr>
        <w:tab/>
        <w:t>на</w:t>
      </w:r>
      <w:r w:rsidRPr="00C10A7C">
        <w:rPr>
          <w:rFonts w:ascii="Times New Roman" w:eastAsia="Times New Roman" w:hAnsi="Times New Roman" w:cs="Times New Roman"/>
          <w:sz w:val="28"/>
          <w:szCs w:val="28"/>
        </w:rPr>
        <w:tab/>
        <w:t>теоретических</w:t>
      </w:r>
      <w:r w:rsidRPr="00C10A7C">
        <w:rPr>
          <w:rFonts w:ascii="Times New Roman" w:hAnsi="Times New Roman" w:cs="Times New Roman"/>
          <w:sz w:val="28"/>
          <w:szCs w:val="28"/>
        </w:rPr>
        <w:tab/>
      </w:r>
      <w:r w:rsidRPr="00C10A7C">
        <w:rPr>
          <w:rFonts w:ascii="Times New Roman" w:eastAsia="Times New Roman" w:hAnsi="Times New Roman" w:cs="Times New Roman"/>
          <w:sz w:val="28"/>
          <w:szCs w:val="28"/>
        </w:rPr>
        <w:t>положениях</w:t>
      </w:r>
    </w:p>
    <w:p w:rsidR="00E719DF" w:rsidRPr="00C10A7C" w:rsidRDefault="00E719DF" w:rsidP="00E719DF">
      <w:pPr>
        <w:spacing w:after="0"/>
        <w:jc w:val="both"/>
        <w:rPr>
          <w:rFonts w:ascii="Times New Roman" w:hAnsi="Times New Roman" w:cs="Times New Roman"/>
          <w:sz w:val="28"/>
          <w:szCs w:val="28"/>
        </w:rPr>
      </w:pPr>
      <w:r w:rsidRPr="00C10A7C">
        <w:rPr>
          <w:rFonts w:ascii="Times New Roman" w:eastAsia="Times New Roman" w:hAnsi="Times New Roman" w:cs="Times New Roman"/>
          <w:sz w:val="28"/>
          <w:szCs w:val="28"/>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719DF" w:rsidRPr="00C10A7C" w:rsidRDefault="00E719DF" w:rsidP="00E719DF">
      <w:pPr>
        <w:spacing w:after="0"/>
        <w:ind w:firstLine="566"/>
        <w:jc w:val="both"/>
        <w:rPr>
          <w:rFonts w:ascii="Times New Roman" w:hAnsi="Times New Roman" w:cs="Times New Roman"/>
          <w:sz w:val="28"/>
          <w:szCs w:val="28"/>
        </w:rPr>
      </w:pPr>
      <w:r w:rsidRPr="00C10A7C">
        <w:rPr>
          <w:rFonts w:ascii="Times New Roman" w:eastAsia="Times New Roman" w:hAnsi="Times New Roman" w:cs="Times New Roman"/>
          <w:sz w:val="28"/>
          <w:szCs w:val="28"/>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E719DF" w:rsidRPr="00C10A7C" w:rsidRDefault="00E719DF" w:rsidP="00E719DF">
      <w:pPr>
        <w:tabs>
          <w:tab w:val="right" w:pos="567"/>
        </w:tabs>
        <w:spacing w:after="0"/>
        <w:ind w:firstLine="28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C10A7C">
        <w:rPr>
          <w:rFonts w:ascii="Times New Roman" w:eastAsia="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719DF" w:rsidRPr="00C10A7C" w:rsidRDefault="00E719DF" w:rsidP="00E719DF">
      <w:pPr>
        <w:tabs>
          <w:tab w:val="right" w:pos="426"/>
          <w:tab w:val="left" w:pos="567"/>
        </w:tabs>
        <w:suppressAutoHyphens w:val="0"/>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В </w:t>
      </w:r>
      <w:r w:rsidRPr="00C10A7C">
        <w:rPr>
          <w:rFonts w:ascii="Times New Roman" w:eastAsia="Times New Roman" w:hAnsi="Times New Roman" w:cs="Times New Roman"/>
          <w:sz w:val="28"/>
          <w:szCs w:val="28"/>
        </w:rPr>
        <w:t>контексте разработки АООП НОО обучающихся с ЗПР реализация деятельностного подхода обеспечивает:</w:t>
      </w:r>
    </w:p>
    <w:p w:rsidR="00E719DF" w:rsidRPr="00C8064B" w:rsidRDefault="00E719DF" w:rsidP="00917A65">
      <w:pPr>
        <w:pStyle w:val="af1"/>
        <w:numPr>
          <w:ilvl w:val="0"/>
          <w:numId w:val="28"/>
        </w:numPr>
        <w:tabs>
          <w:tab w:val="right" w:pos="284"/>
          <w:tab w:val="right" w:pos="426"/>
        </w:tabs>
        <w:spacing w:line="276" w:lineRule="auto"/>
        <w:ind w:left="0" w:right="20" w:firstLine="142"/>
        <w:jc w:val="both"/>
        <w:rPr>
          <w:sz w:val="28"/>
          <w:szCs w:val="28"/>
        </w:rPr>
      </w:pPr>
      <w:r w:rsidRPr="00C8064B">
        <w:rPr>
          <w:caps w:val="0"/>
          <w:sz w:val="28"/>
          <w:szCs w:val="28"/>
        </w:rPr>
        <w:t>придание результатам образования социально и личностно значимого характера;</w:t>
      </w:r>
    </w:p>
    <w:p w:rsidR="00E719DF" w:rsidRDefault="00E719DF" w:rsidP="00917A65">
      <w:pPr>
        <w:pStyle w:val="af1"/>
        <w:numPr>
          <w:ilvl w:val="0"/>
          <w:numId w:val="28"/>
        </w:numPr>
        <w:tabs>
          <w:tab w:val="right" w:pos="284"/>
          <w:tab w:val="right" w:pos="426"/>
        </w:tabs>
        <w:spacing w:line="276" w:lineRule="auto"/>
        <w:ind w:left="0" w:right="20" w:firstLine="142"/>
        <w:jc w:val="both"/>
        <w:rPr>
          <w:sz w:val="28"/>
          <w:szCs w:val="28"/>
        </w:rPr>
      </w:pPr>
      <w:r w:rsidRPr="00C8064B">
        <w:rPr>
          <w:caps w:val="0"/>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719DF" w:rsidRDefault="00E719DF" w:rsidP="00917A65">
      <w:pPr>
        <w:pStyle w:val="af1"/>
        <w:numPr>
          <w:ilvl w:val="0"/>
          <w:numId w:val="28"/>
        </w:numPr>
        <w:tabs>
          <w:tab w:val="right" w:pos="284"/>
          <w:tab w:val="right" w:pos="426"/>
        </w:tabs>
        <w:spacing w:line="276" w:lineRule="auto"/>
        <w:ind w:left="0" w:right="20" w:firstLine="142"/>
        <w:jc w:val="both"/>
        <w:rPr>
          <w:sz w:val="28"/>
          <w:szCs w:val="28"/>
        </w:rPr>
      </w:pPr>
      <w:r w:rsidRPr="00C8064B">
        <w:rPr>
          <w:caps w:val="0"/>
          <w:sz w:val="28"/>
          <w:szCs w:val="28"/>
        </w:rPr>
        <w:t>существенное повышение мотивации и интереса к учению, приобретению нового опыта деятельности и поведения;</w:t>
      </w:r>
    </w:p>
    <w:p w:rsidR="00E719DF" w:rsidRPr="00C8064B" w:rsidRDefault="00E719DF" w:rsidP="00917A65">
      <w:pPr>
        <w:pStyle w:val="af1"/>
        <w:numPr>
          <w:ilvl w:val="0"/>
          <w:numId w:val="28"/>
        </w:numPr>
        <w:tabs>
          <w:tab w:val="right" w:pos="284"/>
          <w:tab w:val="right" w:pos="426"/>
        </w:tabs>
        <w:spacing w:line="276" w:lineRule="auto"/>
        <w:ind w:left="0" w:right="20" w:firstLine="142"/>
        <w:jc w:val="both"/>
        <w:rPr>
          <w:sz w:val="28"/>
          <w:szCs w:val="28"/>
        </w:rPr>
      </w:pPr>
      <w:r w:rsidRPr="00C8064B">
        <w:rPr>
          <w:caps w:val="0"/>
          <w:sz w:val="28"/>
          <w:szCs w:val="28"/>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w:t>
      </w:r>
      <w:r w:rsidRPr="00C8064B">
        <w:rPr>
          <w:caps w:val="0"/>
          <w:sz w:val="28"/>
          <w:szCs w:val="28"/>
        </w:rPr>
        <w:lastRenderedPageBreak/>
        <w:t>следующей ступени, но и жизненной компетенции, составляющей основу социальной успешности.</w:t>
      </w:r>
    </w:p>
    <w:p w:rsidR="00E719DF" w:rsidRDefault="00E719DF" w:rsidP="00E719DF">
      <w:pPr>
        <w:tabs>
          <w:tab w:val="left" w:pos="0"/>
          <w:tab w:val="left" w:pos="284"/>
          <w:tab w:val="right" w:leader="dot" w:pos="9639"/>
        </w:tabs>
        <w:spacing w:after="0"/>
        <w:jc w:val="center"/>
        <w:rPr>
          <w:rFonts w:ascii="Times New Roman" w:hAnsi="Times New Roman" w:cs="Times New Roman"/>
          <w:sz w:val="28"/>
          <w:szCs w:val="28"/>
        </w:rPr>
      </w:pPr>
      <w:bookmarkStart w:id="2" w:name="_Toc470182577"/>
      <w:r>
        <w:rPr>
          <w:rFonts w:ascii="Times New Roman" w:hAnsi="Times New Roman" w:cs="Times New Roman"/>
          <w:b/>
          <w:color w:val="auto"/>
          <w:sz w:val="28"/>
          <w:szCs w:val="28"/>
        </w:rPr>
        <w:t xml:space="preserve">2. </w:t>
      </w:r>
      <w:r w:rsidRPr="00F63254">
        <w:rPr>
          <w:rFonts w:ascii="Times New Roman" w:hAnsi="Times New Roman" w:cs="Times New Roman"/>
          <w:b/>
          <w:caps/>
          <w:color w:val="auto"/>
          <w:kern w:val="28"/>
          <w:sz w:val="28"/>
          <w:szCs w:val="28"/>
        </w:rPr>
        <w:t>а</w:t>
      </w:r>
      <w:r w:rsidRPr="00F63254">
        <w:rPr>
          <w:rFonts w:ascii="Times New Roman" w:hAnsi="Times New Roman" w:cs="Times New Roman"/>
          <w:b/>
          <w:caps/>
          <w:color w:val="auto"/>
          <w:sz w:val="28"/>
          <w:szCs w:val="28"/>
        </w:rPr>
        <w:t xml:space="preserve">даптированная основная </w:t>
      </w:r>
      <w:r w:rsidRPr="00B65CBF">
        <w:rPr>
          <w:rFonts w:ascii="Times New Roman" w:hAnsi="Times New Roman" w:cs="Times New Roman"/>
          <w:b/>
          <w:caps/>
          <w:color w:val="auto"/>
          <w:sz w:val="28"/>
          <w:szCs w:val="28"/>
        </w:rPr>
        <w:t>Общеоб</w:t>
      </w:r>
      <w:r w:rsidRPr="00F63254">
        <w:rPr>
          <w:rFonts w:ascii="Times New Roman" w:hAnsi="Times New Roman" w:cs="Times New Roman"/>
          <w:b/>
          <w:caps/>
          <w:color w:val="auto"/>
          <w:sz w:val="28"/>
          <w:szCs w:val="28"/>
        </w:rPr>
        <w:t>разовательная программа начального общего образования обучающихся С</w:t>
      </w:r>
      <w:r>
        <w:rPr>
          <w:rFonts w:ascii="Times New Roman" w:hAnsi="Times New Roman" w:cs="Times New Roman"/>
          <w:b/>
          <w:caps/>
          <w:color w:val="auto"/>
          <w:sz w:val="28"/>
          <w:szCs w:val="28"/>
        </w:rPr>
        <w:t xml:space="preserve"> </w:t>
      </w:r>
      <w:r w:rsidRPr="000C3B63">
        <w:rPr>
          <w:rFonts w:ascii="Times New Roman" w:hAnsi="Times New Roman" w:cs="Times New Roman"/>
          <w:b/>
          <w:caps/>
          <w:color w:val="auto"/>
          <w:sz w:val="28"/>
          <w:szCs w:val="28"/>
        </w:rPr>
        <w:t xml:space="preserve">задержкой психического развития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7.1</w:t>
      </w:r>
      <w:r w:rsidRPr="00F63254">
        <w:rPr>
          <w:rFonts w:ascii="Times New Roman" w:hAnsi="Times New Roman" w:cs="Times New Roman"/>
          <w:b/>
          <w:caps/>
          <w:color w:val="auto"/>
          <w:sz w:val="28"/>
          <w:szCs w:val="28"/>
        </w:rPr>
        <w:t>)</w:t>
      </w:r>
      <w:bookmarkEnd w:id="2"/>
    </w:p>
    <w:p w:rsidR="00E719DF" w:rsidRPr="00EC2DC3" w:rsidRDefault="00E719DF" w:rsidP="00E719DF">
      <w:pPr>
        <w:tabs>
          <w:tab w:val="left" w:pos="0"/>
          <w:tab w:val="left" w:pos="284"/>
          <w:tab w:val="right" w:leader="dot" w:pos="9639"/>
        </w:tabs>
        <w:spacing w:after="0"/>
        <w:jc w:val="center"/>
        <w:rPr>
          <w:rFonts w:ascii="Times New Roman" w:hAnsi="Times New Roman" w:cs="Times New Roman"/>
          <w:b/>
          <w:sz w:val="28"/>
          <w:szCs w:val="28"/>
        </w:rPr>
      </w:pPr>
      <w:bookmarkStart w:id="3" w:name="_Toc470182578"/>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E719DF" w:rsidRDefault="00E719DF" w:rsidP="00E719DF">
      <w:pPr>
        <w:tabs>
          <w:tab w:val="left" w:pos="0"/>
          <w:tab w:val="left" w:pos="284"/>
          <w:tab w:val="right" w:leader="dot" w:pos="9639"/>
        </w:tabs>
        <w:spacing w:after="0"/>
        <w:jc w:val="center"/>
        <w:rPr>
          <w:rFonts w:ascii="Times New Roman" w:hAnsi="Times New Roman" w:cs="Times New Roman"/>
          <w:b/>
          <w:sz w:val="28"/>
          <w:szCs w:val="28"/>
        </w:rPr>
      </w:pPr>
      <w:bookmarkStart w:id="4" w:name="_Toc470182579"/>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E719DF" w:rsidRPr="00BE37B6" w:rsidRDefault="00E719DF" w:rsidP="00E719DF">
      <w:pPr>
        <w:spacing w:after="0"/>
        <w:ind w:firstLine="567"/>
        <w:jc w:val="both"/>
        <w:rPr>
          <w:rFonts w:ascii="Times New Roman" w:hAnsi="Times New Roman" w:cs="Times New Roman"/>
          <w:sz w:val="20"/>
          <w:szCs w:val="20"/>
        </w:rPr>
      </w:pPr>
      <w:r w:rsidRPr="00BE37B6">
        <w:rPr>
          <w:rFonts w:ascii="Times New Roman" w:eastAsia="Times New Roman" w:hAnsi="Times New Roman" w:cs="Times New Roman"/>
          <w:sz w:val="28"/>
          <w:szCs w:val="28"/>
        </w:rPr>
        <w:t>Цель реализации адаптированной основной общеобразовательной программы начального общего образования (далее - АООП НОО) для детей с задержкой психического развития МБОУ «СОШ № 87» - обеспечение выполнения требований ФГОС НОО обучающихся с ограниченными возможностями здоровья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719DF" w:rsidRPr="00BE37B6" w:rsidRDefault="00E719DF" w:rsidP="00E719DF">
      <w:pPr>
        <w:spacing w:after="0"/>
        <w:ind w:firstLine="567"/>
        <w:rPr>
          <w:rFonts w:ascii="Times New Roman" w:hAnsi="Times New Roman" w:cs="Times New Roman"/>
          <w:sz w:val="20"/>
          <w:szCs w:val="20"/>
        </w:rPr>
      </w:pPr>
      <w:r w:rsidRPr="00BE37B6">
        <w:rPr>
          <w:rFonts w:ascii="Times New Roman" w:eastAsia="Times New Roman" w:hAnsi="Times New Roman" w:cs="Times New Roman"/>
          <w:sz w:val="28"/>
          <w:szCs w:val="28"/>
        </w:rPr>
        <w:t>Данная образовательная программа разработана на основе:</w:t>
      </w:r>
    </w:p>
    <w:p w:rsidR="00E719DF" w:rsidRPr="00BE37B6" w:rsidRDefault="00E719DF" w:rsidP="00917A65">
      <w:pPr>
        <w:pStyle w:val="af1"/>
        <w:numPr>
          <w:ilvl w:val="0"/>
          <w:numId w:val="29"/>
        </w:numPr>
        <w:tabs>
          <w:tab w:val="left" w:pos="0"/>
          <w:tab w:val="right" w:pos="284"/>
        </w:tabs>
        <w:spacing w:line="276" w:lineRule="auto"/>
        <w:ind w:left="0" w:firstLine="0"/>
        <w:rPr>
          <w:sz w:val="28"/>
          <w:szCs w:val="28"/>
        </w:rPr>
      </w:pPr>
      <w:r w:rsidRPr="00BE37B6">
        <w:rPr>
          <w:caps w:val="0"/>
          <w:sz w:val="28"/>
          <w:szCs w:val="28"/>
        </w:rPr>
        <w:t>Конвенции о правах ребенка;</w:t>
      </w:r>
    </w:p>
    <w:p w:rsidR="00E719DF" w:rsidRPr="00BE37B6" w:rsidRDefault="00E719DF" w:rsidP="00917A65">
      <w:pPr>
        <w:pStyle w:val="af1"/>
        <w:numPr>
          <w:ilvl w:val="0"/>
          <w:numId w:val="29"/>
        </w:numPr>
        <w:tabs>
          <w:tab w:val="left" w:pos="0"/>
          <w:tab w:val="right" w:pos="284"/>
        </w:tabs>
        <w:spacing w:line="276" w:lineRule="auto"/>
        <w:ind w:left="0" w:firstLine="0"/>
        <w:rPr>
          <w:sz w:val="28"/>
          <w:szCs w:val="28"/>
        </w:rPr>
      </w:pPr>
      <w:r w:rsidRPr="00BE37B6">
        <w:rPr>
          <w:caps w:val="0"/>
          <w:sz w:val="28"/>
          <w:szCs w:val="28"/>
        </w:rPr>
        <w:t xml:space="preserve">Конституции </w:t>
      </w:r>
      <w:r>
        <w:rPr>
          <w:caps w:val="0"/>
          <w:sz w:val="28"/>
          <w:szCs w:val="28"/>
        </w:rPr>
        <w:t>Р</w:t>
      </w:r>
      <w:r w:rsidRPr="00BE37B6">
        <w:rPr>
          <w:caps w:val="0"/>
          <w:sz w:val="28"/>
          <w:szCs w:val="28"/>
        </w:rPr>
        <w:t xml:space="preserve">оссийской </w:t>
      </w:r>
      <w:r>
        <w:rPr>
          <w:caps w:val="0"/>
          <w:sz w:val="28"/>
          <w:szCs w:val="28"/>
        </w:rPr>
        <w:t>Ф</w:t>
      </w:r>
      <w:r w:rsidRPr="00BE37B6">
        <w:rPr>
          <w:caps w:val="0"/>
          <w:sz w:val="28"/>
          <w:szCs w:val="28"/>
        </w:rPr>
        <w:t>едерации;</w:t>
      </w:r>
    </w:p>
    <w:p w:rsidR="00E719DF" w:rsidRPr="00BE37B6" w:rsidRDefault="00E719DF" w:rsidP="00917A65">
      <w:pPr>
        <w:pStyle w:val="af1"/>
        <w:numPr>
          <w:ilvl w:val="0"/>
          <w:numId w:val="29"/>
        </w:numPr>
        <w:tabs>
          <w:tab w:val="left" w:pos="0"/>
          <w:tab w:val="right" w:pos="284"/>
          <w:tab w:val="left" w:pos="1213"/>
        </w:tabs>
        <w:spacing w:line="276" w:lineRule="auto"/>
        <w:ind w:left="0" w:firstLine="0"/>
        <w:rPr>
          <w:sz w:val="28"/>
          <w:szCs w:val="28"/>
        </w:rPr>
      </w:pPr>
      <w:r>
        <w:rPr>
          <w:caps w:val="0"/>
          <w:sz w:val="28"/>
          <w:szCs w:val="28"/>
        </w:rPr>
        <w:t>Ф</w:t>
      </w:r>
      <w:r w:rsidRPr="00BE37B6">
        <w:rPr>
          <w:caps w:val="0"/>
          <w:sz w:val="28"/>
          <w:szCs w:val="28"/>
        </w:rPr>
        <w:t>едерального закона «</w:t>
      </w:r>
      <w:r>
        <w:rPr>
          <w:caps w:val="0"/>
          <w:sz w:val="28"/>
          <w:szCs w:val="28"/>
        </w:rPr>
        <w:t>О</w:t>
      </w:r>
      <w:r w:rsidRPr="00BE37B6">
        <w:rPr>
          <w:caps w:val="0"/>
          <w:sz w:val="28"/>
          <w:szCs w:val="28"/>
        </w:rPr>
        <w:t xml:space="preserve">б образовании в </w:t>
      </w:r>
      <w:r>
        <w:rPr>
          <w:caps w:val="0"/>
          <w:sz w:val="28"/>
          <w:szCs w:val="28"/>
        </w:rPr>
        <w:t>Р</w:t>
      </w:r>
      <w:r w:rsidRPr="00BE37B6">
        <w:rPr>
          <w:caps w:val="0"/>
          <w:sz w:val="28"/>
          <w:szCs w:val="28"/>
        </w:rPr>
        <w:t xml:space="preserve">оссийской </w:t>
      </w:r>
      <w:r>
        <w:rPr>
          <w:caps w:val="0"/>
          <w:sz w:val="28"/>
          <w:szCs w:val="28"/>
        </w:rPr>
        <w:t>Ф</w:t>
      </w:r>
      <w:r w:rsidRPr="00BE37B6">
        <w:rPr>
          <w:caps w:val="0"/>
          <w:sz w:val="28"/>
          <w:szCs w:val="28"/>
        </w:rPr>
        <w:t>едерации» от 9.12.2012г. № 273-Ф3;</w:t>
      </w:r>
    </w:p>
    <w:p w:rsidR="00E719DF" w:rsidRPr="00BE37B6" w:rsidRDefault="00E719DF" w:rsidP="00917A65">
      <w:pPr>
        <w:pStyle w:val="af1"/>
        <w:numPr>
          <w:ilvl w:val="0"/>
          <w:numId w:val="29"/>
        </w:numPr>
        <w:tabs>
          <w:tab w:val="left" w:pos="0"/>
          <w:tab w:val="right" w:pos="284"/>
        </w:tabs>
        <w:spacing w:line="276" w:lineRule="auto"/>
        <w:ind w:left="0" w:right="20" w:firstLine="0"/>
        <w:rPr>
          <w:sz w:val="28"/>
          <w:szCs w:val="28"/>
        </w:rPr>
      </w:pPr>
      <w:r w:rsidRPr="00BE37B6">
        <w:rPr>
          <w:caps w:val="0"/>
          <w:sz w:val="28"/>
          <w:szCs w:val="28"/>
        </w:rPr>
        <w:t>указа президента РФ «О национальной стратегии действий в интересах детей на 2012 - 2017 годы» от 01.06.2012г. № 761;</w:t>
      </w:r>
    </w:p>
    <w:p w:rsidR="00E719DF" w:rsidRPr="00BE37B6" w:rsidRDefault="00E719DF" w:rsidP="00917A65">
      <w:pPr>
        <w:pStyle w:val="af1"/>
        <w:numPr>
          <w:ilvl w:val="0"/>
          <w:numId w:val="29"/>
        </w:numPr>
        <w:tabs>
          <w:tab w:val="left" w:pos="0"/>
          <w:tab w:val="right" w:pos="284"/>
          <w:tab w:val="left" w:pos="1441"/>
        </w:tabs>
        <w:spacing w:line="276" w:lineRule="auto"/>
        <w:ind w:left="0" w:firstLine="0"/>
        <w:jc w:val="both"/>
        <w:rPr>
          <w:sz w:val="28"/>
          <w:szCs w:val="28"/>
        </w:rPr>
      </w:pPr>
      <w:r>
        <w:rPr>
          <w:caps w:val="0"/>
          <w:sz w:val="28"/>
          <w:szCs w:val="28"/>
        </w:rPr>
        <w:t>Ф</w:t>
      </w:r>
      <w:r w:rsidRPr="00BE37B6">
        <w:rPr>
          <w:caps w:val="0"/>
          <w:sz w:val="28"/>
          <w:szCs w:val="28"/>
        </w:rPr>
        <w:t>едерального закона «Об основах системы профилактики безнадзорности и правонарушений несовершеннолетних» от 24.06.1999г. №</w:t>
      </w:r>
      <w:r>
        <w:rPr>
          <w:caps w:val="0"/>
          <w:sz w:val="28"/>
          <w:szCs w:val="28"/>
        </w:rPr>
        <w:t xml:space="preserve"> </w:t>
      </w:r>
      <w:r w:rsidRPr="00BE37B6">
        <w:rPr>
          <w:caps w:val="0"/>
          <w:sz w:val="28"/>
          <w:szCs w:val="28"/>
        </w:rPr>
        <w:t>120- ФЗ;</w:t>
      </w:r>
    </w:p>
    <w:p w:rsidR="00E719DF" w:rsidRDefault="00E719DF" w:rsidP="00917A65">
      <w:pPr>
        <w:pStyle w:val="af1"/>
        <w:numPr>
          <w:ilvl w:val="0"/>
          <w:numId w:val="29"/>
        </w:numPr>
        <w:tabs>
          <w:tab w:val="left" w:pos="0"/>
          <w:tab w:val="right" w:pos="284"/>
          <w:tab w:val="left" w:pos="1441"/>
        </w:tabs>
        <w:spacing w:line="276" w:lineRule="auto"/>
        <w:ind w:left="0" w:firstLine="0"/>
        <w:jc w:val="both"/>
        <w:rPr>
          <w:sz w:val="28"/>
          <w:szCs w:val="28"/>
        </w:rPr>
      </w:pPr>
      <w:r w:rsidRPr="00BE37B6">
        <w:rPr>
          <w:caps w:val="0"/>
          <w:sz w:val="28"/>
          <w:szCs w:val="28"/>
        </w:rPr>
        <w:t>Федерального закона «</w:t>
      </w:r>
      <w:r>
        <w:rPr>
          <w:caps w:val="0"/>
          <w:sz w:val="28"/>
          <w:szCs w:val="28"/>
        </w:rPr>
        <w:t>О</w:t>
      </w:r>
      <w:r w:rsidRPr="00BE37B6">
        <w:rPr>
          <w:caps w:val="0"/>
          <w:sz w:val="28"/>
          <w:szCs w:val="28"/>
        </w:rPr>
        <w:t xml:space="preserve"> социальной защите инвалидов в российской федерации» от 24.11.1995г. № 181-ФЗ;</w:t>
      </w:r>
    </w:p>
    <w:p w:rsidR="00E719DF" w:rsidRDefault="00E719DF" w:rsidP="00917A65">
      <w:pPr>
        <w:pStyle w:val="af1"/>
        <w:numPr>
          <w:ilvl w:val="0"/>
          <w:numId w:val="29"/>
        </w:numPr>
        <w:tabs>
          <w:tab w:val="left" w:pos="0"/>
          <w:tab w:val="right" w:pos="284"/>
          <w:tab w:val="left" w:pos="1441"/>
        </w:tabs>
        <w:spacing w:line="276" w:lineRule="auto"/>
        <w:ind w:left="0" w:firstLine="0"/>
        <w:jc w:val="both"/>
        <w:rPr>
          <w:sz w:val="28"/>
          <w:szCs w:val="28"/>
        </w:rPr>
      </w:pPr>
      <w:r w:rsidRPr="00BE37B6">
        <w:rPr>
          <w:caps w:val="0"/>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министерства образования и науки Российской Федерации от 19.12.2014г. № 1598 «Об утверждении федерального государственного образовательного стандарта начального общего образования для детей с ограниченными возможностями здоровья»);</w:t>
      </w:r>
    </w:p>
    <w:p w:rsidR="00E719DF" w:rsidRPr="00F74685" w:rsidRDefault="00E719DF" w:rsidP="00917A65">
      <w:pPr>
        <w:pStyle w:val="af1"/>
        <w:numPr>
          <w:ilvl w:val="0"/>
          <w:numId w:val="29"/>
        </w:numPr>
        <w:tabs>
          <w:tab w:val="left" w:pos="0"/>
          <w:tab w:val="right" w:pos="284"/>
          <w:tab w:val="left" w:pos="1441"/>
        </w:tabs>
        <w:spacing w:line="276" w:lineRule="auto"/>
        <w:ind w:left="0" w:firstLine="0"/>
        <w:jc w:val="both"/>
        <w:rPr>
          <w:sz w:val="28"/>
          <w:szCs w:val="28"/>
        </w:rPr>
      </w:pPr>
      <w:r w:rsidRPr="00BE37B6">
        <w:rPr>
          <w:caps w:val="0"/>
          <w:sz w:val="28"/>
          <w:szCs w:val="28"/>
        </w:rPr>
        <w:t xml:space="preserve">Постановление Главного Государственного санитарного врача Российской Федерации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w:t>
      </w:r>
      <w:r w:rsidRPr="00BE37B6">
        <w:rPr>
          <w:caps w:val="0"/>
          <w:sz w:val="28"/>
          <w:szCs w:val="28"/>
        </w:rPr>
        <w:lastRenderedPageBreak/>
        <w:t>с ограниченными возможностями здоровья» от 10 июля 2015 года № 26 (зарегистрировано в минюсте России 14 августа 2015 года № 38528);</w:t>
      </w:r>
    </w:p>
    <w:p w:rsidR="00E719DF" w:rsidRDefault="00E719DF" w:rsidP="00917A65">
      <w:pPr>
        <w:pStyle w:val="af1"/>
        <w:numPr>
          <w:ilvl w:val="0"/>
          <w:numId w:val="29"/>
        </w:numPr>
        <w:tabs>
          <w:tab w:val="left" w:pos="0"/>
          <w:tab w:val="right" w:pos="284"/>
          <w:tab w:val="left" w:pos="1441"/>
        </w:tabs>
        <w:spacing w:line="276" w:lineRule="auto"/>
        <w:ind w:left="0" w:firstLine="0"/>
        <w:jc w:val="both"/>
        <w:rPr>
          <w:sz w:val="28"/>
          <w:szCs w:val="28"/>
        </w:rPr>
      </w:pPr>
      <w:r w:rsidRPr="00F74685">
        <w:rPr>
          <w:caps w:val="0"/>
          <w:sz w:val="28"/>
          <w:szCs w:val="28"/>
        </w:rPr>
        <w:t>нормативно-методической документации министерства образования и науки РФ и других нормативно-правовых актов в области образования;</w:t>
      </w:r>
    </w:p>
    <w:p w:rsidR="00E719DF" w:rsidRPr="00F74685" w:rsidRDefault="00E719DF" w:rsidP="00917A65">
      <w:pPr>
        <w:pStyle w:val="af1"/>
        <w:numPr>
          <w:ilvl w:val="0"/>
          <w:numId w:val="29"/>
        </w:numPr>
        <w:tabs>
          <w:tab w:val="left" w:pos="0"/>
          <w:tab w:val="right" w:pos="284"/>
          <w:tab w:val="left" w:pos="1441"/>
        </w:tabs>
        <w:spacing w:line="276" w:lineRule="auto"/>
        <w:ind w:left="0" w:firstLine="0"/>
        <w:jc w:val="both"/>
        <w:rPr>
          <w:sz w:val="28"/>
          <w:szCs w:val="28"/>
        </w:rPr>
      </w:pPr>
      <w:r w:rsidRPr="00F74685">
        <w:rPr>
          <w:caps w:val="0"/>
          <w:sz w:val="28"/>
          <w:szCs w:val="28"/>
        </w:rPr>
        <w:t xml:space="preserve"> примерной адаптированной основной общеобразовательной программы начального общего образования для детей с задержкой психического развития (одобрена решением федерального учебно-методического объединения по общему образованию (протокол от 22 декабря 2015 г. № 4/15))</w:t>
      </w:r>
      <w:r>
        <w:rPr>
          <w:caps w:val="0"/>
          <w:sz w:val="28"/>
          <w:szCs w:val="28"/>
        </w:rPr>
        <w:t>.</w:t>
      </w:r>
    </w:p>
    <w:p w:rsidR="00E719DF" w:rsidRPr="00F74685" w:rsidRDefault="00E719DF" w:rsidP="00E719DF">
      <w:pPr>
        <w:spacing w:after="0"/>
        <w:ind w:firstLine="566"/>
        <w:jc w:val="both"/>
        <w:rPr>
          <w:rFonts w:ascii="Times New Roman" w:hAnsi="Times New Roman" w:cs="Times New Roman"/>
          <w:sz w:val="20"/>
          <w:szCs w:val="20"/>
        </w:rPr>
      </w:pPr>
      <w:r w:rsidRPr="00F74685">
        <w:rPr>
          <w:rFonts w:ascii="Times New Roman" w:eastAsia="Times New Roman" w:hAnsi="Times New Roman" w:cs="Times New Roman"/>
          <w:sz w:val="28"/>
          <w:szCs w:val="28"/>
        </w:rPr>
        <w:t>Достижение поставленной цели при разработке и реализации организацией АООП НОО обучающихся с ЗПР МБОУ «СОШ № 87» предусматривает решение следующих основных задач:</w:t>
      </w:r>
    </w:p>
    <w:p w:rsidR="00E719DF" w:rsidRPr="00D63BCA" w:rsidRDefault="00E719DF" w:rsidP="00917A65">
      <w:pPr>
        <w:pStyle w:val="af1"/>
        <w:numPr>
          <w:ilvl w:val="0"/>
          <w:numId w:val="30"/>
        </w:numPr>
        <w:tabs>
          <w:tab w:val="right" w:pos="284"/>
        </w:tabs>
        <w:spacing w:line="276" w:lineRule="auto"/>
        <w:ind w:left="0" w:right="20" w:firstLine="0"/>
        <w:jc w:val="both"/>
        <w:rPr>
          <w:sz w:val="28"/>
          <w:szCs w:val="28"/>
        </w:rPr>
      </w:pPr>
      <w:r w:rsidRPr="00F74685">
        <w:rPr>
          <w:caps w:val="0"/>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E719DF" w:rsidRDefault="00E719DF" w:rsidP="00917A65">
      <w:pPr>
        <w:pStyle w:val="af1"/>
        <w:numPr>
          <w:ilvl w:val="0"/>
          <w:numId w:val="30"/>
        </w:numPr>
        <w:tabs>
          <w:tab w:val="right" w:pos="284"/>
        </w:tabs>
        <w:spacing w:line="276" w:lineRule="auto"/>
        <w:ind w:left="0" w:right="20" w:firstLine="0"/>
        <w:jc w:val="both"/>
        <w:rPr>
          <w:sz w:val="28"/>
          <w:szCs w:val="28"/>
        </w:rPr>
      </w:pPr>
      <w:r w:rsidRPr="00F74685">
        <w:rPr>
          <w:caps w:val="0"/>
          <w:sz w:val="28"/>
          <w:szCs w:val="28"/>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Pr>
          <w:caps w:val="0"/>
          <w:sz w:val="28"/>
          <w:szCs w:val="28"/>
        </w:rPr>
        <w:t xml:space="preserve"> </w:t>
      </w:r>
    </w:p>
    <w:p w:rsidR="00E719DF" w:rsidRDefault="00E719DF" w:rsidP="00917A65">
      <w:pPr>
        <w:pStyle w:val="af1"/>
        <w:numPr>
          <w:ilvl w:val="0"/>
          <w:numId w:val="30"/>
        </w:numPr>
        <w:tabs>
          <w:tab w:val="right" w:pos="284"/>
        </w:tabs>
        <w:spacing w:line="276" w:lineRule="auto"/>
        <w:ind w:left="0" w:right="20" w:firstLine="0"/>
        <w:jc w:val="both"/>
        <w:rPr>
          <w:sz w:val="28"/>
          <w:szCs w:val="28"/>
        </w:rPr>
      </w:pPr>
      <w:r w:rsidRPr="00F74685">
        <w:rPr>
          <w:caps w:val="0"/>
          <w:sz w:val="28"/>
          <w:szCs w:val="28"/>
        </w:rPr>
        <w:t>становление и развитие личности обучающегося с ЗПР в еѐ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E719DF" w:rsidRDefault="00E719DF" w:rsidP="00917A65">
      <w:pPr>
        <w:pStyle w:val="af1"/>
        <w:numPr>
          <w:ilvl w:val="0"/>
          <w:numId w:val="30"/>
        </w:numPr>
        <w:tabs>
          <w:tab w:val="right" w:pos="284"/>
        </w:tabs>
        <w:spacing w:line="276" w:lineRule="auto"/>
        <w:ind w:left="0" w:right="20" w:firstLine="0"/>
        <w:jc w:val="both"/>
        <w:rPr>
          <w:sz w:val="28"/>
          <w:szCs w:val="28"/>
        </w:rPr>
      </w:pPr>
      <w:r w:rsidRPr="00F74685">
        <w:rPr>
          <w:caps w:val="0"/>
          <w:sz w:val="28"/>
          <w:szCs w:val="28"/>
        </w:rPr>
        <w:t>создание благоприятных условий для удовлетворения особых образовательных потребностей обучающихся с ЗПР;</w:t>
      </w:r>
    </w:p>
    <w:p w:rsidR="00E719DF" w:rsidRDefault="00E719DF" w:rsidP="00917A65">
      <w:pPr>
        <w:pStyle w:val="af1"/>
        <w:numPr>
          <w:ilvl w:val="0"/>
          <w:numId w:val="30"/>
        </w:numPr>
        <w:tabs>
          <w:tab w:val="right" w:pos="284"/>
        </w:tabs>
        <w:spacing w:line="276" w:lineRule="auto"/>
        <w:ind w:left="0" w:right="20" w:firstLine="0"/>
        <w:jc w:val="both"/>
        <w:rPr>
          <w:sz w:val="28"/>
          <w:szCs w:val="28"/>
        </w:rPr>
      </w:pPr>
      <w:r w:rsidRPr="00F74685">
        <w:rPr>
          <w:caps w:val="0"/>
          <w:sz w:val="28"/>
          <w:szCs w:val="28"/>
        </w:rPr>
        <w:t>обеспечение доступности получения качественного начального общего образования;</w:t>
      </w:r>
    </w:p>
    <w:p w:rsidR="00E719DF" w:rsidRDefault="00E719DF" w:rsidP="00917A65">
      <w:pPr>
        <w:pStyle w:val="af1"/>
        <w:numPr>
          <w:ilvl w:val="0"/>
          <w:numId w:val="30"/>
        </w:numPr>
        <w:tabs>
          <w:tab w:val="right" w:pos="284"/>
        </w:tabs>
        <w:spacing w:line="276" w:lineRule="auto"/>
        <w:ind w:left="0" w:right="20" w:firstLine="0"/>
        <w:jc w:val="both"/>
        <w:rPr>
          <w:sz w:val="28"/>
          <w:szCs w:val="28"/>
        </w:rPr>
      </w:pPr>
      <w:r w:rsidRPr="00F74685">
        <w:rPr>
          <w:caps w:val="0"/>
          <w:sz w:val="28"/>
          <w:szCs w:val="28"/>
        </w:rPr>
        <w:t>обеспечение преемственности начального общего и основного общего образования;</w:t>
      </w:r>
    </w:p>
    <w:p w:rsidR="00E719DF" w:rsidRDefault="00E719DF" w:rsidP="00917A65">
      <w:pPr>
        <w:pStyle w:val="af1"/>
        <w:numPr>
          <w:ilvl w:val="0"/>
          <w:numId w:val="30"/>
        </w:numPr>
        <w:tabs>
          <w:tab w:val="right" w:pos="284"/>
          <w:tab w:val="left" w:pos="538"/>
        </w:tabs>
        <w:spacing w:line="276" w:lineRule="auto"/>
        <w:ind w:left="0" w:right="20" w:firstLine="0"/>
        <w:jc w:val="both"/>
        <w:rPr>
          <w:sz w:val="28"/>
          <w:szCs w:val="28"/>
        </w:rPr>
      </w:pPr>
      <w:r w:rsidRPr="00F74685">
        <w:rPr>
          <w:caps w:val="0"/>
          <w:sz w:val="28"/>
          <w:szCs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719DF" w:rsidRDefault="00E719DF" w:rsidP="00917A65">
      <w:pPr>
        <w:pStyle w:val="af1"/>
        <w:numPr>
          <w:ilvl w:val="0"/>
          <w:numId w:val="30"/>
        </w:numPr>
        <w:tabs>
          <w:tab w:val="right" w:pos="284"/>
          <w:tab w:val="left" w:pos="538"/>
        </w:tabs>
        <w:spacing w:line="276" w:lineRule="auto"/>
        <w:ind w:left="0" w:right="20" w:firstLine="0"/>
        <w:jc w:val="both"/>
        <w:rPr>
          <w:sz w:val="28"/>
          <w:szCs w:val="28"/>
        </w:rPr>
      </w:pPr>
      <w:r w:rsidRPr="00F74685">
        <w:rPr>
          <w:caps w:val="0"/>
          <w:sz w:val="28"/>
          <w:szCs w:val="28"/>
        </w:rPr>
        <w:t>использование в образовательном процессе современных образовательных технологий деятельностного типа;</w:t>
      </w:r>
    </w:p>
    <w:p w:rsidR="00E719DF" w:rsidRDefault="00E719DF" w:rsidP="00917A65">
      <w:pPr>
        <w:pStyle w:val="af1"/>
        <w:numPr>
          <w:ilvl w:val="0"/>
          <w:numId w:val="30"/>
        </w:numPr>
        <w:tabs>
          <w:tab w:val="right" w:pos="284"/>
          <w:tab w:val="left" w:pos="538"/>
        </w:tabs>
        <w:spacing w:line="276" w:lineRule="auto"/>
        <w:ind w:left="0" w:right="20" w:firstLine="0"/>
        <w:jc w:val="both"/>
        <w:rPr>
          <w:sz w:val="28"/>
          <w:szCs w:val="28"/>
        </w:rPr>
      </w:pPr>
      <w:r w:rsidRPr="00F74685">
        <w:rPr>
          <w:caps w:val="0"/>
          <w:sz w:val="28"/>
          <w:szCs w:val="28"/>
        </w:rPr>
        <w:lastRenderedPageBreak/>
        <w:t>предоставление обучающимся возможности для эффективной самостоятельной работы;</w:t>
      </w:r>
    </w:p>
    <w:p w:rsidR="00E719DF" w:rsidRDefault="00E719DF" w:rsidP="00917A65">
      <w:pPr>
        <w:pStyle w:val="af1"/>
        <w:numPr>
          <w:ilvl w:val="0"/>
          <w:numId w:val="30"/>
        </w:numPr>
        <w:tabs>
          <w:tab w:val="right" w:pos="284"/>
          <w:tab w:val="left" w:pos="538"/>
        </w:tabs>
        <w:spacing w:line="276" w:lineRule="auto"/>
        <w:ind w:left="0" w:right="20" w:firstLine="0"/>
        <w:jc w:val="both"/>
        <w:rPr>
          <w:sz w:val="28"/>
          <w:szCs w:val="28"/>
        </w:rPr>
      </w:pPr>
      <w:r w:rsidRPr="00F74685">
        <w:rPr>
          <w:caps w:val="0"/>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719DF" w:rsidRPr="00F74685" w:rsidRDefault="00E719DF" w:rsidP="00917A65">
      <w:pPr>
        <w:pStyle w:val="af1"/>
        <w:numPr>
          <w:ilvl w:val="0"/>
          <w:numId w:val="30"/>
        </w:numPr>
        <w:tabs>
          <w:tab w:val="right" w:pos="284"/>
          <w:tab w:val="left" w:pos="538"/>
        </w:tabs>
        <w:spacing w:line="276" w:lineRule="auto"/>
        <w:ind w:left="0" w:right="20" w:firstLine="0"/>
        <w:jc w:val="both"/>
        <w:rPr>
          <w:sz w:val="28"/>
          <w:szCs w:val="28"/>
        </w:rPr>
      </w:pPr>
      <w:r w:rsidRPr="00F74685">
        <w:rPr>
          <w:caps w:val="0"/>
          <w:sz w:val="28"/>
          <w:szCs w:val="28"/>
        </w:rPr>
        <w:t xml:space="preserve">включение обучающихся в процессы познания и преобразования внешкольной социальной среды. </w:t>
      </w:r>
    </w:p>
    <w:p w:rsidR="00E719DF" w:rsidRPr="00D63BCA" w:rsidRDefault="00E719DF" w:rsidP="00E719DF">
      <w:pPr>
        <w:pStyle w:val="14TexstOSNOVA1012"/>
        <w:tabs>
          <w:tab w:val="left" w:pos="284"/>
        </w:tabs>
        <w:spacing w:line="276" w:lineRule="auto"/>
        <w:ind w:firstLine="0"/>
        <w:rPr>
          <w:rFonts w:ascii="Times New Roman" w:hAnsi="Times New Roman" w:cs="Times New Roman"/>
          <w:color w:val="auto"/>
          <w:sz w:val="28"/>
          <w:szCs w:val="28"/>
        </w:rPr>
      </w:pPr>
      <w:r w:rsidRPr="00D63BCA">
        <w:rPr>
          <w:rFonts w:ascii="Times New Roman" w:hAnsi="Times New Roman" w:cs="Times New Roman"/>
          <w:b/>
          <w:color w:val="auto"/>
          <w:sz w:val="28"/>
          <w:szCs w:val="28"/>
        </w:rPr>
        <w:t xml:space="preserve">Принципы и подходы к формированию </w:t>
      </w:r>
      <w:r w:rsidRPr="00D63BCA">
        <w:rPr>
          <w:rFonts w:ascii="Times New Roman" w:hAnsi="Times New Roman" w:cs="Times New Roman"/>
          <w:b/>
          <w:sz w:val="28"/>
          <w:szCs w:val="28"/>
        </w:rPr>
        <w:t>адаптированной основной общеобразовательной программы начального общего образования</w:t>
      </w:r>
      <w:r>
        <w:rPr>
          <w:rFonts w:ascii="Times New Roman" w:hAnsi="Times New Roman" w:cs="Times New Roman"/>
          <w:b/>
          <w:sz w:val="28"/>
          <w:szCs w:val="28"/>
        </w:rPr>
        <w:t xml:space="preserve"> </w:t>
      </w:r>
      <w:r w:rsidRPr="00D63BCA">
        <w:rPr>
          <w:rFonts w:ascii="Times New Roman" w:hAnsi="Times New Roman" w:cs="Times New Roman"/>
          <w:sz w:val="28"/>
          <w:szCs w:val="28"/>
        </w:rPr>
        <w:t>представлены в разделе 1. Общие положения.</w:t>
      </w:r>
    </w:p>
    <w:p w:rsidR="00E719DF" w:rsidRPr="00C735D5" w:rsidRDefault="00E719DF" w:rsidP="00E719DF">
      <w:pPr>
        <w:spacing w:after="0"/>
        <w:ind w:right="600" w:firstLine="567"/>
        <w:jc w:val="center"/>
        <w:rPr>
          <w:rFonts w:ascii="Times New Roman" w:hAnsi="Times New Roman" w:cs="Times New Roman"/>
          <w:sz w:val="28"/>
          <w:szCs w:val="28"/>
        </w:rPr>
      </w:pPr>
      <w:r w:rsidRPr="00C735D5">
        <w:rPr>
          <w:rFonts w:ascii="Times New Roman" w:eastAsia="Times New Roman" w:hAnsi="Times New Roman" w:cs="Times New Roman"/>
          <w:b/>
          <w:bCs/>
          <w:sz w:val="28"/>
          <w:szCs w:val="28"/>
        </w:rPr>
        <w:t>Общая характеристика адаптированной основной общеобразовательной программы начального общего образования</w:t>
      </w:r>
    </w:p>
    <w:p w:rsidR="00E719DF" w:rsidRPr="00C735D5" w:rsidRDefault="00E719DF" w:rsidP="00E719DF">
      <w:pPr>
        <w:spacing w:after="0"/>
        <w:ind w:right="20" w:firstLine="567"/>
        <w:jc w:val="center"/>
        <w:rPr>
          <w:rFonts w:ascii="Times New Roman" w:hAnsi="Times New Roman" w:cs="Times New Roman"/>
          <w:sz w:val="28"/>
          <w:szCs w:val="28"/>
        </w:rPr>
      </w:pPr>
      <w:r w:rsidRPr="00C735D5">
        <w:rPr>
          <w:rFonts w:ascii="Times New Roman" w:eastAsia="Times New Roman" w:hAnsi="Times New Roman" w:cs="Times New Roman"/>
          <w:b/>
          <w:bCs/>
          <w:sz w:val="28"/>
          <w:szCs w:val="28"/>
        </w:rPr>
        <w:t>обучающихся с задержкой психического развития</w:t>
      </w:r>
    </w:p>
    <w:p w:rsidR="00E719DF" w:rsidRPr="00C735D5" w:rsidRDefault="00E719DF" w:rsidP="00E719DF">
      <w:pPr>
        <w:spacing w:after="0"/>
        <w:ind w:right="20" w:firstLine="567"/>
        <w:jc w:val="both"/>
        <w:rPr>
          <w:rFonts w:ascii="Times New Roman" w:hAnsi="Times New Roman" w:cs="Times New Roman"/>
          <w:sz w:val="28"/>
          <w:szCs w:val="28"/>
        </w:rPr>
      </w:pPr>
      <w:r w:rsidRPr="00C735D5">
        <w:rPr>
          <w:rFonts w:ascii="Times New Roman" w:eastAsia="Times New Roman" w:hAnsi="Times New Roman" w:cs="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E719DF" w:rsidRPr="00C735D5" w:rsidRDefault="00E719DF" w:rsidP="00E719DF">
      <w:pPr>
        <w:spacing w:after="0"/>
        <w:ind w:firstLine="567"/>
        <w:jc w:val="both"/>
        <w:rPr>
          <w:rFonts w:ascii="Times New Roman" w:hAnsi="Times New Roman" w:cs="Times New Roman"/>
          <w:sz w:val="28"/>
          <w:szCs w:val="28"/>
        </w:rPr>
      </w:pPr>
      <w:r w:rsidRPr="00C735D5">
        <w:rPr>
          <w:rFonts w:ascii="Times New Roman" w:eastAsia="Times New Roman" w:hAnsi="Times New Roman" w:cs="Times New Roman"/>
          <w:sz w:val="28"/>
          <w:szCs w:val="28"/>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E719DF" w:rsidRPr="00C735D5" w:rsidRDefault="00E719DF" w:rsidP="00E719DF">
      <w:pPr>
        <w:spacing w:after="0"/>
        <w:ind w:firstLine="566"/>
        <w:jc w:val="both"/>
        <w:rPr>
          <w:rFonts w:ascii="Times New Roman" w:hAnsi="Times New Roman" w:cs="Times New Roman"/>
          <w:sz w:val="28"/>
          <w:szCs w:val="28"/>
        </w:rPr>
      </w:pPr>
      <w:r w:rsidRPr="00C735D5">
        <w:rPr>
          <w:rFonts w:ascii="Times New Roman" w:eastAsia="Times New Roman" w:hAnsi="Times New Roman" w:cs="Times New Roman"/>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C735D5">
        <w:rPr>
          <w:rFonts w:ascii="Times New Roman" w:eastAsia="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E719DF" w:rsidRPr="00C735D5" w:rsidRDefault="00E719DF" w:rsidP="00E719DF">
      <w:pPr>
        <w:spacing w:after="0"/>
        <w:ind w:right="-819"/>
        <w:jc w:val="center"/>
        <w:rPr>
          <w:rFonts w:ascii="Times New Roman" w:hAnsi="Times New Roman" w:cs="Times New Roman"/>
          <w:sz w:val="28"/>
          <w:szCs w:val="28"/>
        </w:rPr>
      </w:pPr>
      <w:r w:rsidRPr="00C735D5">
        <w:rPr>
          <w:rFonts w:ascii="Times New Roman" w:eastAsia="Times New Roman" w:hAnsi="Times New Roman" w:cs="Times New Roman"/>
          <w:b/>
          <w:bCs/>
          <w:sz w:val="28"/>
          <w:szCs w:val="28"/>
        </w:rPr>
        <w:t>Психолого-педагогическая характеристика обучающихся с ЗПР</w:t>
      </w:r>
    </w:p>
    <w:p w:rsidR="00E719DF" w:rsidRPr="00C735D5" w:rsidRDefault="00E719DF" w:rsidP="00E719DF">
      <w:pPr>
        <w:spacing w:after="0"/>
        <w:ind w:firstLine="566"/>
        <w:jc w:val="both"/>
        <w:rPr>
          <w:rFonts w:ascii="Times New Roman" w:hAnsi="Times New Roman" w:cs="Times New Roman"/>
          <w:sz w:val="28"/>
          <w:szCs w:val="28"/>
        </w:rPr>
      </w:pPr>
      <w:r w:rsidRPr="00C735D5">
        <w:rPr>
          <w:rFonts w:ascii="Times New Roman" w:eastAsia="Times New Roman" w:hAnsi="Times New Roman" w:cs="Times New Roman"/>
          <w:sz w:val="28"/>
          <w:szCs w:val="28"/>
        </w:rPr>
        <w:t xml:space="preserve">Обучающиеся с ЗПР </w:t>
      </w:r>
      <w:r w:rsidRPr="00C735D5">
        <w:rPr>
          <w:rFonts w:ascii="Times New Roman" w:eastAsia="Times New Roman" w:hAnsi="Times New Roman" w:cs="Times New Roman"/>
          <w:b/>
          <w:bCs/>
          <w:sz w:val="28"/>
          <w:szCs w:val="28"/>
        </w:rPr>
        <w:t>-</w:t>
      </w:r>
      <w:r w:rsidRPr="00C735D5">
        <w:rPr>
          <w:rFonts w:ascii="Times New Roman" w:eastAsia="Times New Roman" w:hAnsi="Times New Roman" w:cs="Times New Roman"/>
          <w:sz w:val="28"/>
          <w:szCs w:val="28"/>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E719DF" w:rsidRPr="00C735D5" w:rsidRDefault="00E719DF" w:rsidP="00E719DF">
      <w:pPr>
        <w:spacing w:after="0"/>
        <w:ind w:firstLine="566"/>
        <w:jc w:val="both"/>
        <w:rPr>
          <w:rFonts w:ascii="Times New Roman" w:hAnsi="Times New Roman" w:cs="Times New Roman"/>
          <w:sz w:val="28"/>
          <w:szCs w:val="28"/>
        </w:rPr>
      </w:pPr>
      <w:r w:rsidRPr="00C735D5">
        <w:rPr>
          <w:rFonts w:ascii="Times New Roman" w:eastAsia="Times New Roman" w:hAnsi="Times New Roman" w:cs="Times New Roman"/>
          <w:sz w:val="28"/>
          <w:szCs w:val="28"/>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w:t>
      </w:r>
    </w:p>
    <w:p w:rsidR="00E719DF" w:rsidRPr="00C735D5" w:rsidRDefault="00E719DF" w:rsidP="00E719DF">
      <w:pPr>
        <w:spacing w:after="0"/>
        <w:jc w:val="both"/>
        <w:rPr>
          <w:rFonts w:ascii="Times New Roman" w:hAnsi="Times New Roman" w:cs="Times New Roman"/>
          <w:sz w:val="28"/>
          <w:szCs w:val="28"/>
        </w:rPr>
      </w:pPr>
      <w:r w:rsidRPr="00C735D5">
        <w:rPr>
          <w:rFonts w:ascii="Times New Roman" w:eastAsia="Times New Roman" w:hAnsi="Times New Roman" w:cs="Times New Roman"/>
          <w:sz w:val="28"/>
          <w:szCs w:val="28"/>
        </w:rPr>
        <w:t>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E719DF" w:rsidRPr="00C735D5" w:rsidRDefault="00E719DF" w:rsidP="00E719DF">
      <w:pPr>
        <w:tabs>
          <w:tab w:val="right" w:pos="709"/>
        </w:tabs>
        <w:spacing w:after="0"/>
        <w:ind w:right="20" w:firstLine="566"/>
        <w:jc w:val="both"/>
        <w:rPr>
          <w:rFonts w:ascii="Times New Roman" w:hAnsi="Times New Roman" w:cs="Times New Roman"/>
          <w:sz w:val="28"/>
          <w:szCs w:val="28"/>
        </w:rPr>
      </w:pPr>
      <w:r w:rsidRPr="00C735D5">
        <w:rPr>
          <w:rFonts w:ascii="Times New Roman" w:eastAsia="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w:t>
      </w:r>
    </w:p>
    <w:p w:rsidR="00E719DF" w:rsidRPr="00C735D5" w:rsidRDefault="00E719DF" w:rsidP="00E719DF">
      <w:pPr>
        <w:spacing w:after="0"/>
        <w:jc w:val="both"/>
        <w:rPr>
          <w:rFonts w:ascii="Times New Roman" w:hAnsi="Times New Roman" w:cs="Times New Roman"/>
          <w:sz w:val="28"/>
          <w:szCs w:val="28"/>
        </w:rPr>
      </w:pPr>
      <w:r w:rsidRPr="00C735D5">
        <w:rPr>
          <w:rFonts w:ascii="Times New Roman" w:eastAsia="Times New Roman" w:hAnsi="Times New Roman" w:cs="Times New Roman"/>
          <w:sz w:val="28"/>
          <w:szCs w:val="28"/>
        </w:rPr>
        <w:t>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w:t>
      </w:r>
      <w:r>
        <w:rPr>
          <w:rFonts w:ascii="Times New Roman" w:eastAsia="Times New Roman" w:hAnsi="Times New Roman" w:cs="Times New Roman"/>
          <w:sz w:val="28"/>
          <w:szCs w:val="28"/>
        </w:rPr>
        <w:t xml:space="preserve"> </w:t>
      </w:r>
      <w:r w:rsidRPr="00C735D5">
        <w:rPr>
          <w:rFonts w:ascii="Times New Roman" w:eastAsia="Times New Roman" w:hAnsi="Times New Roman" w:cs="Times New Roman"/>
          <w:sz w:val="28"/>
          <w:szCs w:val="28"/>
        </w:rPr>
        <w:t>пространственной ориентировки, умственной работоспособности и эмоциональной сферы.</w:t>
      </w:r>
    </w:p>
    <w:p w:rsidR="00E719DF" w:rsidRPr="00C735D5" w:rsidRDefault="00E719DF" w:rsidP="00E719DF">
      <w:pPr>
        <w:spacing w:after="0"/>
        <w:ind w:right="20" w:firstLine="566"/>
        <w:jc w:val="both"/>
        <w:rPr>
          <w:rFonts w:ascii="Times New Roman" w:hAnsi="Times New Roman" w:cs="Times New Roman"/>
          <w:sz w:val="28"/>
          <w:szCs w:val="28"/>
        </w:rPr>
      </w:pPr>
      <w:r w:rsidRPr="00C735D5">
        <w:rPr>
          <w:rFonts w:ascii="Times New Roman" w:eastAsia="Times New Roman" w:hAnsi="Times New Roman" w:cs="Times New Roman"/>
          <w:sz w:val="28"/>
          <w:szCs w:val="28"/>
        </w:rPr>
        <w:t>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719DF" w:rsidRPr="00C735D5" w:rsidRDefault="00E719DF" w:rsidP="00E719DF">
      <w:pPr>
        <w:spacing w:after="0"/>
        <w:ind w:firstLine="567"/>
        <w:jc w:val="both"/>
        <w:rPr>
          <w:rFonts w:ascii="Times New Roman" w:hAnsi="Times New Roman" w:cs="Times New Roman"/>
          <w:sz w:val="28"/>
          <w:szCs w:val="28"/>
        </w:rPr>
      </w:pPr>
      <w:r w:rsidRPr="00C735D5">
        <w:rPr>
          <w:rFonts w:ascii="Times New Roman" w:eastAsia="Times New Roman" w:hAnsi="Times New Roman" w:cs="Times New Roman"/>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w:t>
      </w:r>
      <w:r w:rsidRPr="00C735D5">
        <w:rPr>
          <w:rFonts w:ascii="Times New Roman" w:eastAsia="Times New Roman" w:hAnsi="Times New Roman" w:cs="Times New Roman"/>
          <w:sz w:val="28"/>
          <w:szCs w:val="28"/>
        </w:rPr>
        <w:lastRenderedPageBreak/>
        <w:t>нуждающихся при получении начального общего образования в</w:t>
      </w:r>
      <w:r>
        <w:rPr>
          <w:rFonts w:ascii="Times New Roman" w:hAnsi="Times New Roman" w:cs="Times New Roman"/>
          <w:sz w:val="28"/>
          <w:szCs w:val="28"/>
        </w:rPr>
        <w:t xml:space="preserve"> </w:t>
      </w:r>
      <w:r w:rsidRPr="00C735D5">
        <w:rPr>
          <w:rFonts w:ascii="Times New Roman" w:eastAsia="Times New Roman" w:hAnsi="Times New Roman" w:cs="Times New Roman"/>
          <w:sz w:val="28"/>
          <w:szCs w:val="28"/>
        </w:rPr>
        <w:t>систематической и комплексной (психолого-медико-педагогической) коррекционной помощи.</w:t>
      </w:r>
    </w:p>
    <w:p w:rsidR="00E719DF" w:rsidRPr="00C735D5" w:rsidRDefault="00E719DF" w:rsidP="00E719DF">
      <w:pPr>
        <w:spacing w:after="0"/>
        <w:ind w:firstLine="567"/>
        <w:jc w:val="both"/>
        <w:rPr>
          <w:rFonts w:ascii="Times New Roman" w:hAnsi="Times New Roman" w:cs="Times New Roman"/>
          <w:sz w:val="28"/>
          <w:szCs w:val="28"/>
        </w:rPr>
      </w:pPr>
      <w:r w:rsidRPr="00C735D5">
        <w:rPr>
          <w:rFonts w:ascii="Times New Roman" w:eastAsia="Times New Roman" w:hAnsi="Times New Roman" w:cs="Times New Roman"/>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E719DF" w:rsidRPr="00C735D5" w:rsidRDefault="00E719DF" w:rsidP="00E719DF">
      <w:pPr>
        <w:spacing w:after="0"/>
        <w:ind w:firstLine="567"/>
        <w:jc w:val="both"/>
        <w:rPr>
          <w:rFonts w:ascii="Times New Roman" w:hAnsi="Times New Roman" w:cs="Times New Roman"/>
          <w:sz w:val="28"/>
          <w:szCs w:val="28"/>
        </w:rPr>
      </w:pPr>
      <w:r w:rsidRPr="00C735D5">
        <w:rPr>
          <w:rFonts w:ascii="Times New Roman" w:eastAsia="Times New Roman" w:hAnsi="Times New Roman" w:cs="Times New Roman"/>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E719DF" w:rsidRPr="00C735D5" w:rsidRDefault="00E719DF" w:rsidP="00E719DF">
      <w:pPr>
        <w:spacing w:after="0"/>
        <w:ind w:firstLine="567"/>
        <w:jc w:val="both"/>
        <w:rPr>
          <w:rFonts w:ascii="Times New Roman" w:hAnsi="Times New Roman" w:cs="Times New Roman"/>
          <w:sz w:val="28"/>
          <w:szCs w:val="28"/>
        </w:rPr>
      </w:pPr>
      <w:r w:rsidRPr="00C735D5">
        <w:rPr>
          <w:rFonts w:ascii="Times New Roman" w:eastAsia="Times New Roman" w:hAnsi="Times New Roman" w:cs="Times New Roman"/>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E719DF" w:rsidRPr="00C735D5" w:rsidRDefault="00E719DF" w:rsidP="00E719DF">
      <w:pPr>
        <w:spacing w:after="0"/>
        <w:ind w:right="-819"/>
        <w:jc w:val="center"/>
        <w:rPr>
          <w:rFonts w:ascii="Times New Roman" w:hAnsi="Times New Roman" w:cs="Times New Roman"/>
          <w:sz w:val="28"/>
          <w:szCs w:val="28"/>
        </w:rPr>
      </w:pPr>
      <w:r w:rsidRPr="00C735D5">
        <w:rPr>
          <w:rFonts w:ascii="Times New Roman" w:eastAsia="Times New Roman" w:hAnsi="Times New Roman" w:cs="Times New Roman"/>
          <w:b/>
          <w:bCs/>
          <w:sz w:val="28"/>
          <w:szCs w:val="28"/>
        </w:rPr>
        <w:t>Особые образовательные потребности обучающихся с ЗПР</w:t>
      </w:r>
    </w:p>
    <w:p w:rsidR="00E719DF" w:rsidRPr="00C735D5" w:rsidRDefault="00E719DF" w:rsidP="00E719DF">
      <w:pPr>
        <w:spacing w:after="0"/>
        <w:ind w:right="20" w:firstLine="567"/>
        <w:jc w:val="both"/>
        <w:rPr>
          <w:rFonts w:ascii="Times New Roman" w:hAnsi="Times New Roman" w:cs="Times New Roman"/>
          <w:sz w:val="28"/>
          <w:szCs w:val="28"/>
        </w:rPr>
      </w:pPr>
      <w:r w:rsidRPr="00C735D5">
        <w:rPr>
          <w:rFonts w:ascii="Times New Roman" w:eastAsia="Times New Roman" w:hAnsi="Times New Roman" w:cs="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w:t>
      </w:r>
      <w:r>
        <w:rPr>
          <w:rFonts w:ascii="Times New Roman" w:eastAsia="Times New Roman" w:hAnsi="Times New Roman" w:cs="Times New Roman"/>
          <w:sz w:val="28"/>
          <w:szCs w:val="28"/>
        </w:rPr>
        <w:t>е</w:t>
      </w:r>
      <w:r w:rsidRPr="00C735D5">
        <w:rPr>
          <w:rFonts w:ascii="Times New Roman" w:eastAsia="Times New Roman" w:hAnsi="Times New Roman" w:cs="Times New Roman"/>
          <w:sz w:val="28"/>
          <w:szCs w:val="28"/>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w:t>
      </w:r>
      <w:r w:rsidRPr="00C735D5">
        <w:rPr>
          <w:rFonts w:ascii="Times New Roman" w:eastAsia="Times New Roman" w:hAnsi="Times New Roman" w:cs="Times New Roman"/>
          <w:sz w:val="28"/>
          <w:szCs w:val="28"/>
        </w:rPr>
        <w:lastRenderedPageBreak/>
        <w:t>разных групп обучающихся позволяют выделить образовательные потребности, как общие для всех обучающихся с ОВЗ, так и специфические.</w:t>
      </w:r>
    </w:p>
    <w:p w:rsidR="00E719DF" w:rsidRDefault="00E719DF" w:rsidP="00E719DF">
      <w:pPr>
        <w:spacing w:after="0"/>
        <w:ind w:firstLine="567"/>
        <w:rPr>
          <w:rFonts w:ascii="Times New Roman" w:eastAsia="Times New Roman" w:hAnsi="Times New Roman" w:cs="Times New Roman"/>
          <w:sz w:val="28"/>
          <w:szCs w:val="28"/>
        </w:rPr>
      </w:pPr>
      <w:r w:rsidRPr="00C735D5">
        <w:rPr>
          <w:rFonts w:ascii="Times New Roman" w:eastAsia="Times New Roman" w:hAnsi="Times New Roman" w:cs="Times New Roman"/>
          <w:sz w:val="28"/>
          <w:szCs w:val="28"/>
        </w:rPr>
        <w:t>К общим потребностям относятся:</w:t>
      </w:r>
    </w:p>
    <w:p w:rsidR="00E719DF" w:rsidRDefault="00E719DF" w:rsidP="00917A65">
      <w:pPr>
        <w:numPr>
          <w:ilvl w:val="0"/>
          <w:numId w:val="32"/>
        </w:numPr>
        <w:spacing w:after="0"/>
        <w:ind w:left="284" w:hanging="284"/>
        <w:rPr>
          <w:rFonts w:ascii="Times New Roman" w:eastAsia="Symbol" w:hAnsi="Times New Roman" w:cs="Times New Roman"/>
          <w:sz w:val="28"/>
          <w:szCs w:val="28"/>
        </w:rPr>
      </w:pPr>
      <w:r w:rsidRPr="00C735D5">
        <w:rPr>
          <w:rFonts w:ascii="Times New Roman" w:eastAsia="Times New Roman" w:hAnsi="Times New Roman" w:cs="Times New Roman"/>
          <w:sz w:val="28"/>
          <w:szCs w:val="28"/>
        </w:rPr>
        <w:t>получение специальной помощи средствами образования сразу же после выявления первичного нарушения развития;</w:t>
      </w:r>
    </w:p>
    <w:p w:rsidR="00E719DF" w:rsidRDefault="00E719DF" w:rsidP="00917A65">
      <w:pPr>
        <w:numPr>
          <w:ilvl w:val="0"/>
          <w:numId w:val="32"/>
        </w:numPr>
        <w:spacing w:after="0"/>
        <w:ind w:left="284" w:hanging="284"/>
        <w:rPr>
          <w:rFonts w:ascii="Times New Roman" w:eastAsia="Symbol" w:hAnsi="Times New Roman" w:cs="Times New Roman"/>
          <w:sz w:val="28"/>
          <w:szCs w:val="28"/>
        </w:rPr>
      </w:pPr>
      <w:r w:rsidRPr="00FB709B">
        <w:rPr>
          <w:rFonts w:ascii="Times New Roman" w:eastAsia="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E719DF" w:rsidRDefault="00E719DF" w:rsidP="00917A65">
      <w:pPr>
        <w:numPr>
          <w:ilvl w:val="0"/>
          <w:numId w:val="32"/>
        </w:numPr>
        <w:spacing w:after="0"/>
        <w:ind w:left="284" w:hanging="284"/>
        <w:rPr>
          <w:rFonts w:ascii="Times New Roman" w:eastAsia="Symbol" w:hAnsi="Times New Roman" w:cs="Times New Roman"/>
          <w:sz w:val="28"/>
          <w:szCs w:val="28"/>
        </w:rPr>
      </w:pPr>
      <w:r w:rsidRPr="00FB709B">
        <w:rPr>
          <w:rFonts w:ascii="Times New Roman" w:eastAsia="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719DF" w:rsidRDefault="00E719DF" w:rsidP="00917A65">
      <w:pPr>
        <w:numPr>
          <w:ilvl w:val="0"/>
          <w:numId w:val="32"/>
        </w:numPr>
        <w:spacing w:after="0"/>
        <w:ind w:left="284" w:hanging="284"/>
        <w:rPr>
          <w:rFonts w:ascii="Times New Roman" w:eastAsia="Symbol" w:hAnsi="Times New Roman" w:cs="Times New Roman"/>
          <w:sz w:val="28"/>
          <w:szCs w:val="28"/>
        </w:rPr>
      </w:pPr>
      <w:r w:rsidRPr="00FB709B">
        <w:rPr>
          <w:rFonts w:ascii="Times New Roman" w:eastAsia="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719DF" w:rsidRDefault="00E719DF" w:rsidP="00917A65">
      <w:pPr>
        <w:numPr>
          <w:ilvl w:val="0"/>
          <w:numId w:val="32"/>
        </w:numPr>
        <w:spacing w:after="0"/>
        <w:ind w:left="284" w:hanging="284"/>
        <w:rPr>
          <w:rFonts w:ascii="Times New Roman" w:eastAsia="Symbol" w:hAnsi="Times New Roman" w:cs="Times New Roman"/>
          <w:sz w:val="28"/>
          <w:szCs w:val="28"/>
        </w:rPr>
      </w:pPr>
      <w:r w:rsidRPr="00FB709B">
        <w:rPr>
          <w:rFonts w:ascii="Times New Roman" w:eastAsia="Times New Roman" w:hAnsi="Times New Roman" w:cs="Times New Roman"/>
          <w:sz w:val="28"/>
          <w:szCs w:val="28"/>
        </w:rPr>
        <w:t>психологическое сопровождение, оптимизирующее взаимодействие ребенка с педагогами и соучениками;</w:t>
      </w:r>
    </w:p>
    <w:p w:rsidR="00E719DF" w:rsidRDefault="00E719DF" w:rsidP="00917A65">
      <w:pPr>
        <w:numPr>
          <w:ilvl w:val="0"/>
          <w:numId w:val="32"/>
        </w:numPr>
        <w:spacing w:after="0"/>
        <w:ind w:left="284" w:hanging="284"/>
        <w:rPr>
          <w:rFonts w:ascii="Times New Roman" w:eastAsia="Symbol" w:hAnsi="Times New Roman" w:cs="Times New Roman"/>
          <w:sz w:val="28"/>
          <w:szCs w:val="28"/>
        </w:rPr>
      </w:pPr>
      <w:r w:rsidRPr="00FB709B">
        <w:rPr>
          <w:rFonts w:ascii="Times New Roman" w:eastAsia="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E719DF" w:rsidRPr="00FB709B" w:rsidRDefault="00E719DF" w:rsidP="00917A65">
      <w:pPr>
        <w:numPr>
          <w:ilvl w:val="0"/>
          <w:numId w:val="32"/>
        </w:numPr>
        <w:spacing w:after="0"/>
        <w:ind w:left="284" w:hanging="284"/>
        <w:rPr>
          <w:rFonts w:ascii="Times New Roman" w:eastAsia="Symbol" w:hAnsi="Times New Roman" w:cs="Times New Roman"/>
          <w:sz w:val="28"/>
          <w:szCs w:val="28"/>
        </w:rPr>
      </w:pPr>
      <w:r w:rsidRPr="00FB709B">
        <w:rPr>
          <w:rFonts w:ascii="Times New Roman" w:eastAsia="Times New Roman" w:hAnsi="Times New Roman" w:cs="Times New Roman"/>
          <w:sz w:val="28"/>
          <w:szCs w:val="28"/>
        </w:rPr>
        <w:t>постепенное расширение образовательного пространства, выходящего за пределы образовательной организации.</w:t>
      </w:r>
    </w:p>
    <w:p w:rsidR="00E719DF" w:rsidRPr="00C735D5" w:rsidRDefault="00E719DF" w:rsidP="00E719DF">
      <w:pPr>
        <w:spacing w:after="0"/>
        <w:ind w:right="20" w:firstLine="566"/>
        <w:rPr>
          <w:rFonts w:ascii="Times New Roman" w:eastAsia="Symbol" w:hAnsi="Times New Roman" w:cs="Times New Roman"/>
          <w:sz w:val="28"/>
          <w:szCs w:val="28"/>
        </w:rPr>
      </w:pPr>
      <w:r w:rsidRPr="00C735D5">
        <w:rPr>
          <w:rFonts w:ascii="Times New Roman" w:eastAsia="Times New Roman" w:hAnsi="Times New Roman" w:cs="Times New Roman"/>
          <w:sz w:val="28"/>
          <w:szCs w:val="28"/>
        </w:rPr>
        <w:t>Для обучающихся с ЗПР, осваивающих АООП НОО (вариант 7.1), характерны следующие специфические образовательные потребности:</w:t>
      </w:r>
    </w:p>
    <w:p w:rsidR="00E719DF" w:rsidRPr="00C735D5" w:rsidRDefault="00E719DF" w:rsidP="00917A65">
      <w:pPr>
        <w:numPr>
          <w:ilvl w:val="0"/>
          <w:numId w:val="31"/>
        </w:numPr>
        <w:tabs>
          <w:tab w:val="left" w:pos="284"/>
        </w:tabs>
        <w:suppressAutoHyphens w:val="0"/>
        <w:spacing w:after="0"/>
        <w:ind w:right="20"/>
        <w:rPr>
          <w:rFonts w:ascii="Times New Roman" w:eastAsia="Symbol" w:hAnsi="Times New Roman" w:cs="Times New Roman"/>
          <w:sz w:val="28"/>
          <w:szCs w:val="28"/>
        </w:rPr>
      </w:pPr>
      <w:r w:rsidRPr="00C735D5">
        <w:rPr>
          <w:rFonts w:ascii="Times New Roman" w:eastAsia="Times New Roman" w:hAnsi="Times New Roman" w:cs="Times New Roman"/>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719DF" w:rsidRPr="00C735D5" w:rsidRDefault="00E719DF" w:rsidP="00917A65">
      <w:pPr>
        <w:numPr>
          <w:ilvl w:val="0"/>
          <w:numId w:val="31"/>
        </w:numPr>
        <w:tabs>
          <w:tab w:val="left" w:pos="284"/>
        </w:tabs>
        <w:suppressAutoHyphens w:val="0"/>
        <w:spacing w:after="0"/>
        <w:jc w:val="both"/>
        <w:rPr>
          <w:rFonts w:ascii="Times New Roman" w:eastAsia="Symbol" w:hAnsi="Times New Roman" w:cs="Times New Roman"/>
          <w:sz w:val="28"/>
          <w:szCs w:val="28"/>
        </w:rPr>
      </w:pPr>
      <w:r w:rsidRPr="00C735D5">
        <w:rPr>
          <w:rFonts w:ascii="Times New Roman" w:eastAsia="Times New Roman" w:hAnsi="Times New Roman" w:cs="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719DF" w:rsidRPr="00C735D5"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C735D5">
        <w:rPr>
          <w:rFonts w:ascii="Times New Roman" w:eastAsia="Times New Roman" w:hAnsi="Times New Roman" w:cs="Times New Roman"/>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E719DF" w:rsidRPr="00C735D5" w:rsidRDefault="00E719DF" w:rsidP="00917A65">
      <w:pPr>
        <w:numPr>
          <w:ilvl w:val="0"/>
          <w:numId w:val="31"/>
        </w:numPr>
        <w:tabs>
          <w:tab w:val="left" w:pos="284"/>
        </w:tabs>
        <w:suppressAutoHyphens w:val="0"/>
        <w:spacing w:after="0"/>
        <w:jc w:val="both"/>
        <w:rPr>
          <w:rFonts w:ascii="Times New Roman" w:eastAsia="Symbol" w:hAnsi="Times New Roman" w:cs="Times New Roman"/>
          <w:sz w:val="28"/>
          <w:szCs w:val="28"/>
        </w:rPr>
      </w:pPr>
      <w:r w:rsidRPr="00C735D5">
        <w:rPr>
          <w:rFonts w:ascii="Times New Roman" w:eastAsia="Times New Roman" w:hAnsi="Times New Roman" w:cs="Times New Roman"/>
          <w:sz w:val="28"/>
          <w:szCs w:val="28"/>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w:t>
      </w:r>
      <w:r w:rsidRPr="00C735D5">
        <w:rPr>
          <w:rFonts w:ascii="Times New Roman" w:eastAsia="Times New Roman" w:hAnsi="Times New Roman" w:cs="Times New Roman"/>
          <w:sz w:val="28"/>
          <w:szCs w:val="28"/>
        </w:rPr>
        <w:lastRenderedPageBreak/>
        <w:t>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719DF"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C735D5">
        <w:rPr>
          <w:rFonts w:ascii="Times New Roman" w:eastAsia="Times New Roman" w:hAnsi="Times New Roman" w:cs="Times New Roman"/>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E719DF" w:rsidRPr="006904CD"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6904CD">
        <w:rPr>
          <w:rFonts w:ascii="Times New Roman" w:eastAsia="Times New Roman" w:hAnsi="Times New Roman" w:cs="Times New Roman"/>
          <w:sz w:val="28"/>
          <w:szCs w:val="28"/>
        </w:rPr>
        <w:t>профилактика и коррекция социокультурной и школьной дезадаптации;</w:t>
      </w:r>
    </w:p>
    <w:p w:rsidR="00E719DF" w:rsidRPr="006904CD"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6904CD">
        <w:rPr>
          <w:rFonts w:ascii="Times New Roman" w:eastAsia="Times New Roman" w:hAnsi="Times New Roman" w:cs="Times New Roman"/>
          <w:sz w:val="28"/>
          <w:szCs w:val="28"/>
        </w:rPr>
        <w:t>постоянный (пошаговый) мониторинг результативности образования и</w:t>
      </w:r>
    </w:p>
    <w:p w:rsidR="00E719DF" w:rsidRDefault="00E719DF" w:rsidP="00E719DF">
      <w:pPr>
        <w:spacing w:after="0"/>
        <w:ind w:right="20"/>
        <w:jc w:val="both"/>
        <w:rPr>
          <w:rFonts w:ascii="Times New Roman" w:eastAsia="Times New Roman" w:hAnsi="Times New Roman" w:cs="Times New Roman"/>
          <w:sz w:val="28"/>
          <w:szCs w:val="28"/>
        </w:rPr>
      </w:pPr>
      <w:r w:rsidRPr="00C735D5">
        <w:rPr>
          <w:rFonts w:ascii="Times New Roman" w:eastAsia="Times New Roman" w:hAnsi="Times New Roman" w:cs="Times New Roman"/>
          <w:sz w:val="28"/>
          <w:szCs w:val="28"/>
        </w:rPr>
        <w:t>сформированности социальной компетенции обучающихся, уровня и динамики психофизического развития;</w:t>
      </w:r>
      <w:r>
        <w:rPr>
          <w:rFonts w:ascii="Times New Roman" w:eastAsia="Times New Roman" w:hAnsi="Times New Roman" w:cs="Times New Roman"/>
          <w:sz w:val="28"/>
          <w:szCs w:val="28"/>
        </w:rPr>
        <w:t xml:space="preserve"> </w:t>
      </w:r>
      <w:r w:rsidRPr="00C735D5">
        <w:rPr>
          <w:rFonts w:ascii="Times New Roman" w:eastAsia="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719DF" w:rsidRPr="006904CD" w:rsidRDefault="00E719DF" w:rsidP="00917A65">
      <w:pPr>
        <w:numPr>
          <w:ilvl w:val="0"/>
          <w:numId w:val="31"/>
        </w:numPr>
        <w:tabs>
          <w:tab w:val="left" w:pos="284"/>
        </w:tabs>
        <w:spacing w:after="0"/>
        <w:ind w:right="20"/>
        <w:jc w:val="both"/>
        <w:rPr>
          <w:rFonts w:ascii="Times New Roman" w:eastAsia="Times New Roman" w:hAnsi="Times New Roman" w:cs="Times New Roman"/>
          <w:sz w:val="28"/>
          <w:szCs w:val="28"/>
        </w:rPr>
      </w:pPr>
      <w:r w:rsidRPr="00C735D5">
        <w:rPr>
          <w:rFonts w:ascii="Times New Roman" w:eastAsia="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719DF"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FB709B">
        <w:rPr>
          <w:rFonts w:ascii="Times New Roman" w:eastAsia="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719DF"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7D3743">
        <w:rPr>
          <w:rFonts w:ascii="Times New Roman" w:eastAsia="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E719DF"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7D3743">
        <w:rPr>
          <w:rFonts w:ascii="Times New Roman" w:eastAsia="Times New Roman" w:hAnsi="Times New Roman" w:cs="Times New Roman"/>
          <w:sz w:val="28"/>
          <w:szCs w:val="28"/>
        </w:rPr>
        <w:t>постоянная актуализация знаний, умений и одобряемых обществом норм поведения;</w:t>
      </w:r>
    </w:p>
    <w:p w:rsidR="00E719DF" w:rsidRPr="007D3743"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7D3743">
        <w:rPr>
          <w:rFonts w:ascii="Times New Roman" w:eastAsia="Times New Roman" w:hAnsi="Times New Roman" w:cs="Times New Roman"/>
          <w:sz w:val="28"/>
          <w:szCs w:val="28"/>
        </w:rPr>
        <w:t xml:space="preserve">использование преимущественно позитивных средств стимуляции деятельности и поведения; </w:t>
      </w:r>
    </w:p>
    <w:p w:rsidR="00E719DF" w:rsidRPr="007D3743"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7D3743">
        <w:rPr>
          <w:rFonts w:ascii="Times New Roman" w:eastAsia="Times New Roman" w:hAnsi="Times New Roman" w:cs="Times New Roman"/>
          <w:sz w:val="28"/>
          <w:szCs w:val="28"/>
        </w:rPr>
        <w:t>развитие и отработка средств коммуникации, приемов конструктивного</w:t>
      </w:r>
    </w:p>
    <w:p w:rsidR="00E719DF" w:rsidRDefault="00E719DF" w:rsidP="00E719DF">
      <w:pPr>
        <w:tabs>
          <w:tab w:val="left" w:pos="284"/>
        </w:tabs>
        <w:spacing w:after="0"/>
        <w:ind w:left="567" w:right="20" w:hanging="567"/>
        <w:jc w:val="both"/>
        <w:rPr>
          <w:rFonts w:ascii="Times New Roman" w:eastAsia="Times New Roman" w:hAnsi="Times New Roman" w:cs="Times New Roman"/>
          <w:sz w:val="28"/>
          <w:szCs w:val="28"/>
        </w:rPr>
      </w:pPr>
      <w:r w:rsidRPr="00C735D5">
        <w:rPr>
          <w:rFonts w:ascii="Times New Roman" w:eastAsia="Times New Roman" w:hAnsi="Times New Roman" w:cs="Times New Roman"/>
          <w:sz w:val="28"/>
          <w:szCs w:val="28"/>
        </w:rPr>
        <w:t>общения и взаимодействия (с членами семьи,</w:t>
      </w:r>
      <w:r>
        <w:rPr>
          <w:rFonts w:ascii="Times New Roman" w:eastAsia="Times New Roman" w:hAnsi="Times New Roman" w:cs="Times New Roman"/>
          <w:sz w:val="28"/>
          <w:szCs w:val="28"/>
        </w:rPr>
        <w:t xml:space="preserve"> со сверстниками, с взрослыми),</w:t>
      </w:r>
    </w:p>
    <w:p w:rsidR="00E719DF" w:rsidRDefault="00E719DF" w:rsidP="00E719DF">
      <w:pPr>
        <w:tabs>
          <w:tab w:val="left" w:pos="284"/>
        </w:tabs>
        <w:spacing w:after="0"/>
        <w:ind w:left="567" w:right="20" w:hanging="567"/>
        <w:jc w:val="both"/>
        <w:rPr>
          <w:rFonts w:ascii="Times New Roman" w:eastAsia="Symbol" w:hAnsi="Times New Roman" w:cs="Times New Roman"/>
          <w:sz w:val="28"/>
          <w:szCs w:val="28"/>
        </w:rPr>
      </w:pPr>
      <w:r w:rsidRPr="00C735D5">
        <w:rPr>
          <w:rFonts w:ascii="Times New Roman" w:eastAsia="Times New Roman" w:hAnsi="Times New Roman" w:cs="Times New Roman"/>
          <w:sz w:val="28"/>
          <w:szCs w:val="28"/>
        </w:rPr>
        <w:t>формирование навыков социально одобряемого поведения;</w:t>
      </w:r>
    </w:p>
    <w:p w:rsidR="00E719DF"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7D3743">
        <w:rPr>
          <w:rFonts w:ascii="Times New Roman" w:eastAsia="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719DF" w:rsidRPr="007D3743" w:rsidRDefault="00E719DF" w:rsidP="00917A65">
      <w:pPr>
        <w:numPr>
          <w:ilvl w:val="0"/>
          <w:numId w:val="31"/>
        </w:numPr>
        <w:tabs>
          <w:tab w:val="left" w:pos="284"/>
        </w:tabs>
        <w:suppressAutoHyphens w:val="0"/>
        <w:spacing w:after="0"/>
        <w:ind w:right="20"/>
        <w:jc w:val="both"/>
        <w:rPr>
          <w:rFonts w:ascii="Times New Roman" w:eastAsia="Symbol" w:hAnsi="Times New Roman" w:cs="Times New Roman"/>
          <w:sz w:val="28"/>
          <w:szCs w:val="28"/>
        </w:rPr>
      </w:pPr>
      <w:r w:rsidRPr="007D3743">
        <w:rPr>
          <w:rFonts w:ascii="Times New Roman" w:eastAsia="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719DF" w:rsidRPr="00C735D5" w:rsidRDefault="00E719DF" w:rsidP="00E719DF">
      <w:pPr>
        <w:spacing w:after="0"/>
        <w:ind w:firstLine="567"/>
        <w:jc w:val="both"/>
        <w:rPr>
          <w:rFonts w:ascii="Times New Roman" w:eastAsia="Symbol" w:hAnsi="Times New Roman" w:cs="Times New Roman"/>
          <w:sz w:val="28"/>
          <w:szCs w:val="28"/>
        </w:rPr>
      </w:pPr>
      <w:r w:rsidRPr="00C735D5">
        <w:rPr>
          <w:rFonts w:ascii="Times New Roman" w:eastAsia="Times New Roman" w:hAnsi="Times New Roman" w:cs="Times New Roman"/>
          <w:sz w:val="28"/>
          <w:szCs w:val="28"/>
        </w:rPr>
        <w:t xml:space="preserve">В процессе всего школьного обучения сохраняется возможность перехода обучающегося с одного варианта программы на другой </w:t>
      </w:r>
      <w:r w:rsidRPr="00C735D5">
        <w:rPr>
          <w:rFonts w:ascii="Times New Roman" w:eastAsia="Times New Roman" w:hAnsi="Times New Roman" w:cs="Times New Roman"/>
          <w:b/>
          <w:bCs/>
          <w:sz w:val="28"/>
          <w:szCs w:val="28"/>
        </w:rPr>
        <w:t>(</w:t>
      </w:r>
      <w:r w:rsidRPr="00C735D5">
        <w:rPr>
          <w:rFonts w:ascii="Times New Roman" w:eastAsia="Times New Roman" w:hAnsi="Times New Roman" w:cs="Times New Roman"/>
          <w:sz w:val="28"/>
          <w:szCs w:val="28"/>
        </w:rPr>
        <w:t xml:space="preserve">основанием для этого является заключение ПМПК). Перевод обучающегося с ЗПР с одного варианта АООП НОО на другой осуществляется МБОУ </w:t>
      </w:r>
      <w:r>
        <w:rPr>
          <w:rFonts w:ascii="Times New Roman" w:eastAsia="Times New Roman" w:hAnsi="Times New Roman" w:cs="Times New Roman"/>
          <w:sz w:val="28"/>
          <w:szCs w:val="28"/>
        </w:rPr>
        <w:t>«</w:t>
      </w:r>
      <w:r w:rsidRPr="00C735D5">
        <w:rPr>
          <w:rFonts w:ascii="Times New Roman" w:eastAsia="Times New Roman" w:hAnsi="Times New Roman" w:cs="Times New Roman"/>
          <w:sz w:val="28"/>
          <w:szCs w:val="28"/>
        </w:rPr>
        <w:t xml:space="preserve">СОШ № </w:t>
      </w:r>
      <w:r>
        <w:rPr>
          <w:rFonts w:ascii="Times New Roman" w:eastAsia="Times New Roman" w:hAnsi="Times New Roman" w:cs="Times New Roman"/>
          <w:sz w:val="28"/>
          <w:szCs w:val="28"/>
        </w:rPr>
        <w:t>87»</w:t>
      </w:r>
      <w:r w:rsidRPr="00C735D5">
        <w:rPr>
          <w:rFonts w:ascii="Times New Roman" w:eastAsia="Times New Roman" w:hAnsi="Times New Roman" w:cs="Times New Roman"/>
          <w:sz w:val="28"/>
          <w:szCs w:val="28"/>
        </w:rPr>
        <w:t xml:space="preserve"> на основании </w:t>
      </w:r>
      <w:r w:rsidRPr="00C735D5">
        <w:rPr>
          <w:rFonts w:ascii="Times New Roman" w:eastAsia="Times New Roman" w:hAnsi="Times New Roman" w:cs="Times New Roman"/>
          <w:sz w:val="28"/>
          <w:szCs w:val="28"/>
        </w:rPr>
        <w:lastRenderedPageBreak/>
        <w:t>комплексной оценки личностных, метапредметных и предметных результатов по рекомендации ПМПК и с согласия родителей (законных представителей).</w:t>
      </w:r>
    </w:p>
    <w:p w:rsidR="00E719DF" w:rsidRPr="00C735D5" w:rsidRDefault="00E719DF" w:rsidP="00E719DF">
      <w:pPr>
        <w:spacing w:after="0"/>
        <w:ind w:firstLine="567"/>
        <w:jc w:val="both"/>
        <w:rPr>
          <w:rFonts w:ascii="Times New Roman" w:eastAsia="Symbol" w:hAnsi="Times New Roman" w:cs="Times New Roman"/>
          <w:sz w:val="28"/>
          <w:szCs w:val="28"/>
        </w:rPr>
      </w:pPr>
      <w:r w:rsidRPr="00C735D5">
        <w:rPr>
          <w:rFonts w:ascii="Times New Roman" w:eastAsia="Times New Roman" w:hAnsi="Times New Roman" w:cs="Times New Roman"/>
          <w:sz w:val="28"/>
          <w:szCs w:val="28"/>
        </w:rPr>
        <w:t>Неспособность  обучающегося  с  ЗПР  полноценно  освоить  отдельный</w:t>
      </w:r>
    </w:p>
    <w:p w:rsidR="00E719DF" w:rsidRPr="00C735D5" w:rsidRDefault="00E719DF" w:rsidP="00E719DF">
      <w:pPr>
        <w:spacing w:after="0"/>
        <w:jc w:val="both"/>
        <w:rPr>
          <w:rFonts w:ascii="Times New Roman" w:hAnsi="Times New Roman" w:cs="Times New Roman"/>
          <w:sz w:val="28"/>
          <w:szCs w:val="28"/>
        </w:rPr>
      </w:pPr>
      <w:r w:rsidRPr="00C735D5">
        <w:rPr>
          <w:rFonts w:ascii="Times New Roman" w:eastAsia="Times New Roman" w:hAnsi="Times New Roman" w:cs="Times New Roman"/>
          <w:sz w:val="28"/>
          <w:szCs w:val="28"/>
        </w:rPr>
        <w:t xml:space="preserve">предмет в структуре АООП НОО МБОУ </w:t>
      </w:r>
      <w:r>
        <w:rPr>
          <w:rFonts w:ascii="Times New Roman" w:eastAsia="Times New Roman" w:hAnsi="Times New Roman" w:cs="Times New Roman"/>
          <w:sz w:val="28"/>
          <w:szCs w:val="28"/>
        </w:rPr>
        <w:t>«</w:t>
      </w:r>
      <w:r w:rsidRPr="00C735D5">
        <w:rPr>
          <w:rFonts w:ascii="Times New Roman" w:eastAsia="Times New Roman" w:hAnsi="Times New Roman" w:cs="Times New Roman"/>
          <w:sz w:val="28"/>
          <w:szCs w:val="28"/>
        </w:rPr>
        <w:t xml:space="preserve">СОШ № </w:t>
      </w:r>
      <w:r>
        <w:rPr>
          <w:rFonts w:ascii="Times New Roman" w:eastAsia="Times New Roman" w:hAnsi="Times New Roman" w:cs="Times New Roman"/>
          <w:sz w:val="28"/>
          <w:szCs w:val="28"/>
        </w:rPr>
        <w:t>87»</w:t>
      </w:r>
      <w:r w:rsidRPr="00C735D5">
        <w:rPr>
          <w:rFonts w:ascii="Times New Roman" w:eastAsia="Times New Roman" w:hAnsi="Times New Roman" w:cs="Times New Roman"/>
          <w:sz w:val="28"/>
          <w:szCs w:val="28"/>
        </w:rPr>
        <w:t xml:space="preserve">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w:t>
      </w:r>
      <w:r>
        <w:rPr>
          <w:rFonts w:ascii="Times New Roman" w:eastAsia="Times New Roman" w:hAnsi="Times New Roman" w:cs="Times New Roman"/>
          <w:sz w:val="28"/>
          <w:szCs w:val="28"/>
        </w:rPr>
        <w:t xml:space="preserve"> </w:t>
      </w:r>
      <w:r w:rsidRPr="00C735D5">
        <w:rPr>
          <w:rFonts w:ascii="Times New Roman" w:eastAsia="Times New Roman" w:hAnsi="Times New Roman" w:cs="Times New Roman"/>
          <w:sz w:val="28"/>
          <w:szCs w:val="28"/>
        </w:rPr>
        <w:t>трудностей в освоении обучающимся с ЗПР содержания АООП</w:t>
      </w:r>
      <w:r>
        <w:rPr>
          <w:rFonts w:ascii="Times New Roman" w:eastAsia="Times New Roman" w:hAnsi="Times New Roman" w:cs="Times New Roman"/>
          <w:sz w:val="28"/>
          <w:szCs w:val="28"/>
        </w:rPr>
        <w:t xml:space="preserve"> </w:t>
      </w:r>
      <w:r w:rsidRPr="00C735D5">
        <w:rPr>
          <w:rFonts w:ascii="Times New Roman" w:eastAsia="Times New Roman" w:hAnsi="Times New Roman" w:cs="Times New Roman"/>
          <w:sz w:val="28"/>
          <w:szCs w:val="28"/>
        </w:rPr>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E719DF" w:rsidRPr="00C735D5" w:rsidRDefault="00E719DF" w:rsidP="00E719DF">
      <w:pPr>
        <w:tabs>
          <w:tab w:val="left" w:pos="567"/>
        </w:tabs>
        <w:suppressAutoHyphens w:val="0"/>
        <w:spacing w:after="0"/>
        <w:ind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w:t>
      </w:r>
      <w:r w:rsidRPr="00C735D5">
        <w:rPr>
          <w:rFonts w:ascii="Times New Roman" w:eastAsia="Times New Roman" w:hAnsi="Times New Roman" w:cs="Times New Roman"/>
          <w:sz w:val="28"/>
          <w:szCs w:val="28"/>
        </w:rPr>
        <w:t>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E719DF" w:rsidRPr="00C735D5" w:rsidRDefault="00E719DF" w:rsidP="00E719DF">
      <w:pPr>
        <w:spacing w:after="0"/>
        <w:ind w:firstLine="566"/>
        <w:jc w:val="both"/>
        <w:rPr>
          <w:rFonts w:ascii="Times New Roman" w:eastAsia="Times New Roman" w:hAnsi="Times New Roman" w:cs="Times New Roman"/>
          <w:sz w:val="28"/>
          <w:szCs w:val="28"/>
        </w:rPr>
      </w:pPr>
      <w:r w:rsidRPr="00C735D5">
        <w:rPr>
          <w:rFonts w:ascii="Times New Roman" w:eastAsia="Times New Roman" w:hAnsi="Times New Roman" w:cs="Times New Roman"/>
          <w:sz w:val="28"/>
          <w:szCs w:val="28"/>
        </w:rPr>
        <w:t xml:space="preserve">Общий подход к оценке знаний и умений, составляющих предметные результаты освоения АООП </w:t>
      </w:r>
      <w:r>
        <w:rPr>
          <w:rFonts w:ascii="Times New Roman" w:eastAsia="Times New Roman" w:hAnsi="Times New Roman" w:cs="Times New Roman"/>
          <w:sz w:val="28"/>
          <w:szCs w:val="28"/>
        </w:rPr>
        <w:t xml:space="preserve"> </w:t>
      </w:r>
      <w:r w:rsidRPr="00C735D5">
        <w:rPr>
          <w:rFonts w:ascii="Times New Roman" w:eastAsia="Times New Roman" w:hAnsi="Times New Roman" w:cs="Times New Roman"/>
          <w:sz w:val="28"/>
          <w:szCs w:val="28"/>
        </w:rPr>
        <w:t xml:space="preserve">НОО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w:t>
      </w:r>
      <w:r>
        <w:rPr>
          <w:rFonts w:ascii="Times New Roman" w:eastAsia="Times New Roman" w:hAnsi="Times New Roman" w:cs="Times New Roman"/>
          <w:sz w:val="28"/>
          <w:szCs w:val="28"/>
        </w:rPr>
        <w:t xml:space="preserve"> </w:t>
      </w:r>
      <w:r w:rsidRPr="00C735D5">
        <w:rPr>
          <w:rFonts w:ascii="Times New Roman" w:eastAsia="Times New Roman" w:hAnsi="Times New Roman" w:cs="Times New Roman"/>
          <w:sz w:val="28"/>
          <w:szCs w:val="28"/>
        </w:rPr>
        <w:t>НОО обучающихся с ЗПР. Вывод об успешн</w:t>
      </w:r>
      <w:r>
        <w:rPr>
          <w:rFonts w:ascii="Times New Roman" w:eastAsia="Times New Roman" w:hAnsi="Times New Roman" w:cs="Times New Roman"/>
          <w:sz w:val="28"/>
          <w:szCs w:val="28"/>
        </w:rPr>
        <w:t xml:space="preserve">ости овладения содержанием АООП </w:t>
      </w:r>
      <w:r w:rsidRPr="00C735D5">
        <w:rPr>
          <w:rFonts w:ascii="Times New Roman" w:eastAsia="Times New Roman" w:hAnsi="Times New Roman" w:cs="Times New Roman"/>
          <w:sz w:val="28"/>
          <w:szCs w:val="28"/>
        </w:rPr>
        <w:t>НОО обучающихся с ЗПР делается на основании положительной индивидуальной динамики.</w:t>
      </w:r>
    </w:p>
    <w:p w:rsidR="00E719DF" w:rsidRPr="00C735D5" w:rsidRDefault="00E719DF" w:rsidP="00E719DF">
      <w:pPr>
        <w:spacing w:after="0"/>
        <w:ind w:right="20" w:firstLine="566"/>
        <w:jc w:val="both"/>
        <w:rPr>
          <w:rFonts w:ascii="Times New Roman" w:eastAsia="Times New Roman" w:hAnsi="Times New Roman" w:cs="Times New Roman"/>
          <w:sz w:val="28"/>
          <w:szCs w:val="28"/>
        </w:rPr>
      </w:pPr>
      <w:r w:rsidRPr="00C735D5">
        <w:rPr>
          <w:rFonts w:ascii="Times New Roman" w:eastAsia="Times New Roman" w:hAnsi="Times New Roman" w:cs="Times New Roman"/>
          <w:sz w:val="28"/>
          <w:szCs w:val="28"/>
        </w:rPr>
        <w:t>Обучающиеся, не ликвидировавшие в установленные сроки академической задолженности с момента е</w:t>
      </w:r>
      <w:r>
        <w:rPr>
          <w:rFonts w:ascii="Times New Roman" w:eastAsia="Times New Roman" w:hAnsi="Times New Roman" w:cs="Times New Roman"/>
          <w:sz w:val="28"/>
          <w:szCs w:val="28"/>
        </w:rPr>
        <w:t>е</w:t>
      </w:r>
      <w:r w:rsidRPr="00C735D5">
        <w:rPr>
          <w:rFonts w:ascii="Times New Roman" w:eastAsia="Times New Roman" w:hAnsi="Times New Roman" w:cs="Times New Roman"/>
          <w:sz w:val="28"/>
          <w:szCs w:val="28"/>
        </w:rPr>
        <w:t xml:space="preserve"> образования, по усмотрению их родителей (законных представителей) оставляются на повторное обучение, переводятся на обучение по другому варианту АООП </w:t>
      </w:r>
      <w:r>
        <w:rPr>
          <w:rFonts w:ascii="Times New Roman" w:eastAsia="Times New Roman" w:hAnsi="Times New Roman" w:cs="Times New Roman"/>
          <w:sz w:val="28"/>
          <w:szCs w:val="28"/>
        </w:rPr>
        <w:t xml:space="preserve"> </w:t>
      </w:r>
      <w:r w:rsidRPr="00C735D5">
        <w:rPr>
          <w:rFonts w:ascii="Times New Roman" w:eastAsia="Times New Roman" w:hAnsi="Times New Roman" w:cs="Times New Roman"/>
          <w:sz w:val="28"/>
          <w:szCs w:val="28"/>
        </w:rPr>
        <w:t>НОО в соответствии с рекомендациями ПМПК, либо на обучение по индивидуальному учебному плану.</w:t>
      </w:r>
    </w:p>
    <w:p w:rsidR="00E719DF" w:rsidRPr="00C735D5" w:rsidRDefault="00E719DF" w:rsidP="00E719DF">
      <w:pPr>
        <w:spacing w:after="0"/>
        <w:rPr>
          <w:rFonts w:ascii="Times New Roman" w:hAnsi="Times New Roman" w:cs="Times New Roman"/>
          <w:sz w:val="28"/>
          <w:szCs w:val="28"/>
        </w:rPr>
      </w:pPr>
    </w:p>
    <w:p w:rsidR="00E719DF" w:rsidRPr="00BE37B6" w:rsidRDefault="00E719DF" w:rsidP="00E719DF">
      <w:pPr>
        <w:spacing w:after="0"/>
        <w:rPr>
          <w:rFonts w:ascii="Times New Roman" w:hAnsi="Times New Roman" w:cs="Times New Roman"/>
        </w:rPr>
        <w:sectPr w:rsidR="00E719DF" w:rsidRPr="00BE37B6">
          <w:pgSz w:w="12240" w:h="15840"/>
          <w:pgMar w:top="1143" w:right="840" w:bottom="947" w:left="1440" w:header="0" w:footer="0" w:gutter="0"/>
          <w:cols w:space="720" w:equalWidth="0">
            <w:col w:w="9960"/>
          </w:cols>
        </w:sectPr>
      </w:pPr>
    </w:p>
    <w:p w:rsidR="00E719DF" w:rsidRPr="00BE37B6" w:rsidRDefault="00E719DF" w:rsidP="00E719DF">
      <w:pPr>
        <w:spacing w:after="0"/>
        <w:rPr>
          <w:rFonts w:ascii="Times New Roman" w:eastAsia="Times New Roman" w:hAnsi="Times New Roman" w:cs="Times New Roman"/>
          <w:sz w:val="28"/>
          <w:szCs w:val="28"/>
        </w:rPr>
      </w:pPr>
    </w:p>
    <w:p w:rsidR="00E719DF" w:rsidRDefault="00E719DF" w:rsidP="00E719DF">
      <w:pPr>
        <w:tabs>
          <w:tab w:val="left" w:pos="0"/>
          <w:tab w:val="left" w:pos="284"/>
          <w:tab w:val="right" w:leader="dot" w:pos="9639"/>
        </w:tabs>
        <w:spacing w:after="0"/>
        <w:jc w:val="center"/>
        <w:rPr>
          <w:rFonts w:ascii="Times New Roman" w:hAnsi="Times New Roman" w:cs="Times New Roman"/>
          <w:b/>
          <w:sz w:val="28"/>
          <w:szCs w:val="28"/>
        </w:rPr>
      </w:pPr>
      <w:bookmarkStart w:id="5" w:name="_Toc470182580"/>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sidRPr="000C3B63">
        <w:rPr>
          <w:rFonts w:ascii="Times New Roman" w:hAnsi="Times New Roman" w:cs="Times New Roman"/>
          <w:b/>
          <w:sz w:val="28"/>
          <w:szCs w:val="28"/>
        </w:rPr>
        <w:t xml:space="preserve">задержкой психического развития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
    <w:p w:rsidR="00E719DF" w:rsidRPr="007A71EF" w:rsidRDefault="00E719DF" w:rsidP="00E719DF">
      <w:pPr>
        <w:tabs>
          <w:tab w:val="left" w:pos="0"/>
          <w:tab w:val="left" w:pos="284"/>
          <w:tab w:val="right" w:leader="dot" w:pos="9639"/>
        </w:tabs>
        <w:spacing w:after="0"/>
        <w:ind w:firstLine="709"/>
        <w:jc w:val="both"/>
        <w:rPr>
          <w:rFonts w:ascii="Times New Roman" w:hAnsi="Times New Roman" w:cs="Times New Roman"/>
          <w:color w:val="auto"/>
          <w:kern w:val="2"/>
          <w:sz w:val="28"/>
          <w:szCs w:val="28"/>
        </w:rPr>
      </w:pPr>
      <w:r w:rsidRPr="007D3743">
        <w:rPr>
          <w:rFonts w:ascii="Times New Roman" w:hAnsi="Times New Roman" w:cs="Times New Roman"/>
          <w:sz w:val="28"/>
          <w:szCs w:val="28"/>
        </w:rPr>
        <w:t>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ЗПР АООП НОО соответствуют ФГОС НОО</w:t>
      </w:r>
      <w:r>
        <w:rPr>
          <w:rFonts w:ascii="Times New Roman" w:hAnsi="Times New Roman" w:cs="Times New Roman"/>
          <w:sz w:val="28"/>
          <w:szCs w:val="28"/>
        </w:rPr>
        <w:t xml:space="preserve"> </w:t>
      </w:r>
      <w:r w:rsidRPr="00B33707">
        <w:rPr>
          <w:rFonts w:ascii="Times New Roman" w:eastAsia="Times New Roman" w:hAnsi="Times New Roman" w:cs="Times New Roman"/>
          <w:b/>
          <w:i/>
          <w:sz w:val="28"/>
          <w:szCs w:val="28"/>
        </w:rPr>
        <w:t>(</w:t>
      </w:r>
      <w:r w:rsidRPr="00A93AE5">
        <w:rPr>
          <w:rFonts w:ascii="Times New Roman" w:eastAsia="Times New Roman" w:hAnsi="Times New Roman" w:cs="Times New Roman"/>
          <w:b/>
          <w:i/>
          <w:color w:val="auto"/>
          <w:sz w:val="28"/>
          <w:szCs w:val="28"/>
        </w:rPr>
        <w:t>Приложение 1)</w:t>
      </w:r>
      <w:r w:rsidRPr="00A93AE5">
        <w:rPr>
          <w:rFonts w:ascii="Times New Roman" w:eastAsia="Times New Roman" w:hAnsi="Times New Roman" w:cs="Times New Roman"/>
          <w:color w:val="auto"/>
          <w:sz w:val="28"/>
          <w:szCs w:val="28"/>
        </w:rPr>
        <w:t>.</w:t>
      </w:r>
      <w:r>
        <w:rPr>
          <w:rFonts w:ascii="Times New Roman" w:hAnsi="Times New Roman" w:cs="Times New Roman"/>
          <w:sz w:val="28"/>
          <w:szCs w:val="28"/>
        </w:rPr>
        <w:t xml:space="preserve"> </w:t>
      </w:r>
      <w:r w:rsidRPr="007A71EF">
        <w:rPr>
          <w:rFonts w:ascii="Times New Roman" w:hAnsi="Times New Roman" w:cs="Times New Roman"/>
          <w:kern w:val="2"/>
          <w:sz w:val="28"/>
          <w:szCs w:val="28"/>
        </w:rPr>
        <w:t xml:space="preserve">Планируемые результаты освоения обучающимися с </w:t>
      </w:r>
      <w:r>
        <w:rPr>
          <w:rFonts w:ascii="Times New Roman" w:hAnsi="Times New Roman" w:cs="Times New Roman"/>
          <w:kern w:val="2"/>
          <w:sz w:val="28"/>
          <w:szCs w:val="28"/>
        </w:rPr>
        <w:t>ЗП</w:t>
      </w:r>
      <w:r w:rsidRPr="007A71EF">
        <w:rPr>
          <w:rFonts w:ascii="Times New Roman" w:hAnsi="Times New Roman" w:cs="Times New Roman"/>
          <w:kern w:val="2"/>
          <w:sz w:val="28"/>
          <w:szCs w:val="28"/>
        </w:rPr>
        <w:t>Р</w:t>
      </w:r>
      <w:r w:rsidRPr="007A71EF">
        <w:rPr>
          <w:rFonts w:ascii="Times New Roman" w:hAnsi="Times New Roman" w:cs="Times New Roman"/>
          <w:color w:val="auto"/>
          <w:kern w:val="2"/>
          <w:sz w:val="28"/>
          <w:szCs w:val="28"/>
        </w:rPr>
        <w:t xml:space="preserve"> АООП НОО дополняются результатами освоения программы коррекционной работы.</w:t>
      </w:r>
    </w:p>
    <w:p w:rsidR="00E719DF" w:rsidRPr="007D3743" w:rsidRDefault="00E719DF" w:rsidP="00E719DF">
      <w:pPr>
        <w:spacing w:after="0"/>
        <w:ind w:firstLine="566"/>
        <w:jc w:val="both"/>
        <w:rPr>
          <w:rFonts w:ascii="Times New Roman" w:hAnsi="Times New Roman" w:cs="Times New Roman"/>
          <w:sz w:val="28"/>
          <w:szCs w:val="28"/>
        </w:rPr>
      </w:pPr>
      <w:r w:rsidRPr="007D3743">
        <w:rPr>
          <w:rFonts w:ascii="Times New Roman" w:hAnsi="Times New Roman" w:cs="Times New Roman"/>
          <w:sz w:val="28"/>
          <w:szCs w:val="28"/>
        </w:rPr>
        <w:t xml:space="preserve">Планируемые результаты представляют собой систему </w:t>
      </w:r>
      <w:r w:rsidRPr="007D3743">
        <w:rPr>
          <w:rFonts w:ascii="Times New Roman" w:hAnsi="Times New Roman" w:cs="Times New Roman"/>
          <w:b/>
          <w:bCs/>
          <w:i/>
          <w:iCs/>
          <w:sz w:val="28"/>
          <w:szCs w:val="28"/>
        </w:rPr>
        <w:t>обобщенных</w:t>
      </w:r>
      <w:r w:rsidRPr="007D3743">
        <w:rPr>
          <w:rFonts w:ascii="Times New Roman" w:hAnsi="Times New Roman" w:cs="Times New Roman"/>
          <w:sz w:val="28"/>
          <w:szCs w:val="28"/>
        </w:rPr>
        <w:t xml:space="preserve"> </w:t>
      </w:r>
      <w:r w:rsidRPr="007D3743">
        <w:rPr>
          <w:rFonts w:ascii="Times New Roman" w:hAnsi="Times New Roman" w:cs="Times New Roman"/>
          <w:b/>
          <w:bCs/>
          <w:i/>
          <w:iCs/>
          <w:sz w:val="28"/>
          <w:szCs w:val="28"/>
        </w:rPr>
        <w:t>личностно</w:t>
      </w:r>
      <w:r>
        <w:rPr>
          <w:rFonts w:ascii="Times New Roman" w:hAnsi="Times New Roman" w:cs="Times New Roman"/>
          <w:b/>
          <w:bCs/>
          <w:i/>
          <w:iCs/>
          <w:sz w:val="28"/>
          <w:szCs w:val="28"/>
        </w:rPr>
        <w:t xml:space="preserve"> </w:t>
      </w:r>
      <w:r w:rsidRPr="007D3743">
        <w:rPr>
          <w:rFonts w:ascii="Times New Roman" w:hAnsi="Times New Roman" w:cs="Times New Roman"/>
          <w:b/>
          <w:bCs/>
          <w:i/>
          <w:iCs/>
          <w:sz w:val="28"/>
          <w:szCs w:val="28"/>
        </w:rPr>
        <w:t>- ориентированных целей образования</w:t>
      </w:r>
      <w:r w:rsidRPr="007D3743">
        <w:rPr>
          <w:rFonts w:ascii="Times New Roman" w:hAnsi="Times New Roman" w:cs="Times New Roman"/>
          <w:sz w:val="28"/>
          <w:szCs w:val="28"/>
        </w:rPr>
        <w:t>,</w:t>
      </w:r>
      <w:r w:rsidRPr="007D3743">
        <w:rPr>
          <w:rFonts w:ascii="Times New Roman" w:hAnsi="Times New Roman" w:cs="Times New Roman"/>
          <w:b/>
          <w:bCs/>
          <w:i/>
          <w:iCs/>
          <w:sz w:val="28"/>
          <w:szCs w:val="28"/>
        </w:rPr>
        <w:t xml:space="preserve"> </w:t>
      </w:r>
      <w:r w:rsidRPr="007D3743">
        <w:rPr>
          <w:rFonts w:ascii="Times New Roman" w:hAnsi="Times New Roman" w:cs="Times New Roman"/>
          <w:sz w:val="28"/>
          <w:szCs w:val="28"/>
        </w:rPr>
        <w:t>допускающих дальнейшее</w:t>
      </w:r>
      <w:r w:rsidRPr="007D3743">
        <w:rPr>
          <w:rFonts w:ascii="Times New Roman" w:hAnsi="Times New Roman" w:cs="Times New Roman"/>
          <w:b/>
          <w:bCs/>
          <w:i/>
          <w:iCs/>
          <w:sz w:val="28"/>
          <w:szCs w:val="28"/>
        </w:rPr>
        <w:t xml:space="preserve"> </w:t>
      </w:r>
      <w:r w:rsidRPr="007D3743">
        <w:rPr>
          <w:rFonts w:ascii="Times New Roman" w:hAnsi="Times New Roman" w:cs="Times New Roman"/>
          <w:sz w:val="28"/>
          <w:szCs w:val="28"/>
        </w:rPr>
        <w:t>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719DF" w:rsidRPr="007D3743" w:rsidRDefault="00E719DF" w:rsidP="00E719DF">
      <w:pPr>
        <w:spacing w:after="0"/>
        <w:ind w:firstLine="566"/>
        <w:rPr>
          <w:rFonts w:ascii="Times New Roman" w:hAnsi="Times New Roman" w:cs="Times New Roman"/>
          <w:sz w:val="20"/>
          <w:szCs w:val="20"/>
        </w:rPr>
      </w:pPr>
      <w:r w:rsidRPr="007D3743">
        <w:rPr>
          <w:rFonts w:ascii="Times New Roman" w:hAnsi="Times New Roman" w:cs="Times New Roman"/>
          <w:sz w:val="28"/>
          <w:szCs w:val="28"/>
        </w:rPr>
        <w:t>Планируемые результаты:</w:t>
      </w:r>
    </w:p>
    <w:p w:rsidR="00E719DF" w:rsidRPr="007D3743" w:rsidRDefault="00E719DF" w:rsidP="00917A65">
      <w:pPr>
        <w:numPr>
          <w:ilvl w:val="0"/>
          <w:numId w:val="34"/>
        </w:numPr>
        <w:tabs>
          <w:tab w:val="left" w:pos="284"/>
        </w:tabs>
        <w:suppressAutoHyphens w:val="0"/>
        <w:spacing w:after="0"/>
        <w:ind w:left="0" w:firstLine="0"/>
        <w:jc w:val="both"/>
        <w:rPr>
          <w:rFonts w:ascii="Times New Roman" w:hAnsi="Times New Roman" w:cs="Times New Roman"/>
          <w:sz w:val="28"/>
          <w:szCs w:val="28"/>
        </w:rPr>
      </w:pPr>
      <w:r w:rsidRPr="007D3743">
        <w:rPr>
          <w:rFonts w:ascii="Times New Roman" w:hAnsi="Times New Roman" w:cs="Times New Roman"/>
          <w:sz w:val="28"/>
          <w:szCs w:val="28"/>
        </w:rPr>
        <w:t>обеспечивают связь между требованиями Стандарта, 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для обучающихся с ЗПР;</w:t>
      </w:r>
    </w:p>
    <w:p w:rsidR="00E719DF" w:rsidRPr="007D3743" w:rsidRDefault="00E719DF" w:rsidP="00917A65">
      <w:pPr>
        <w:numPr>
          <w:ilvl w:val="0"/>
          <w:numId w:val="34"/>
        </w:numPr>
        <w:tabs>
          <w:tab w:val="left" w:pos="284"/>
          <w:tab w:val="left" w:pos="1232"/>
        </w:tabs>
        <w:suppressAutoHyphens w:val="0"/>
        <w:spacing w:after="0"/>
        <w:ind w:left="0" w:firstLine="0"/>
        <w:jc w:val="both"/>
        <w:rPr>
          <w:rFonts w:ascii="Times New Roman" w:hAnsi="Times New Roman" w:cs="Times New Roman"/>
          <w:sz w:val="28"/>
          <w:szCs w:val="28"/>
        </w:rPr>
      </w:pPr>
      <w:r w:rsidRPr="007D3743">
        <w:rPr>
          <w:rFonts w:ascii="Times New Roman" w:hAnsi="Times New Roman" w:cs="Times New Roman"/>
          <w:sz w:val="28"/>
          <w:szCs w:val="28"/>
        </w:rPr>
        <w:t>являются содержательной и критериальной основой для разработки программ учебных предметов, курсов, учебно-методической литературы, а</w:t>
      </w:r>
    </w:p>
    <w:p w:rsidR="00E719DF" w:rsidRPr="007D3743" w:rsidRDefault="00E719DF" w:rsidP="00917A65">
      <w:pPr>
        <w:numPr>
          <w:ilvl w:val="0"/>
          <w:numId w:val="34"/>
        </w:numPr>
        <w:tabs>
          <w:tab w:val="left" w:pos="284"/>
        </w:tabs>
        <w:spacing w:after="0"/>
        <w:ind w:left="0" w:right="20" w:firstLine="0"/>
        <w:jc w:val="both"/>
        <w:rPr>
          <w:rFonts w:ascii="Times New Roman" w:hAnsi="Times New Roman" w:cs="Times New Roman"/>
          <w:sz w:val="28"/>
          <w:szCs w:val="28"/>
        </w:rPr>
      </w:pPr>
      <w:r w:rsidRPr="007D3743">
        <w:rPr>
          <w:rFonts w:ascii="Times New Roman" w:hAnsi="Times New Roman" w:cs="Times New Roman"/>
          <w:sz w:val="28"/>
          <w:szCs w:val="28"/>
        </w:rPr>
        <w:t>также для системы оценки качества освоения обучающимися адаптированной основной общеобразовательной программы начального общего образования для обучающихся с ЗПР.</w:t>
      </w:r>
    </w:p>
    <w:p w:rsidR="00E719DF" w:rsidRPr="007D3743" w:rsidRDefault="00E719DF" w:rsidP="00917A65">
      <w:pPr>
        <w:numPr>
          <w:ilvl w:val="0"/>
          <w:numId w:val="33"/>
        </w:numPr>
        <w:tabs>
          <w:tab w:val="left" w:pos="1309"/>
        </w:tabs>
        <w:suppressAutoHyphens w:val="0"/>
        <w:spacing w:after="0"/>
        <w:ind w:right="20" w:firstLine="566"/>
        <w:jc w:val="both"/>
        <w:rPr>
          <w:rFonts w:ascii="Times New Roman" w:hAnsi="Times New Roman" w:cs="Times New Roman"/>
          <w:sz w:val="28"/>
          <w:szCs w:val="28"/>
        </w:rPr>
      </w:pPr>
      <w:r w:rsidRPr="007D3743">
        <w:rPr>
          <w:rFonts w:ascii="Times New Roman" w:hAnsi="Times New Roman" w:cs="Times New Roman"/>
          <w:sz w:val="28"/>
          <w:szCs w:val="28"/>
        </w:rPr>
        <w:t>соответствии с системно-деятельностным подходом содержание планируемых результатов описывает и характеризует обобщ</w:t>
      </w:r>
      <w:r w:rsidRPr="007D3743">
        <w:rPr>
          <w:rFonts w:cs="Times New Roman"/>
          <w:sz w:val="28"/>
          <w:szCs w:val="28"/>
        </w:rPr>
        <w:t>ѐ</w:t>
      </w:r>
      <w:r w:rsidRPr="007D3743">
        <w:rPr>
          <w:rFonts w:ascii="Times New Roman" w:hAnsi="Times New Roman" w:cs="Times New Roman"/>
          <w:sz w:val="28"/>
          <w:szCs w:val="28"/>
        </w:rPr>
        <w:t>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719DF" w:rsidRPr="001F0F88" w:rsidRDefault="00E719DF" w:rsidP="00E719DF">
      <w:pPr>
        <w:spacing w:after="0"/>
        <w:ind w:firstLine="566"/>
        <w:jc w:val="both"/>
        <w:rPr>
          <w:rFonts w:ascii="Times New Roman" w:hAnsi="Times New Roman" w:cs="Times New Roman"/>
          <w:sz w:val="28"/>
          <w:szCs w:val="28"/>
        </w:rPr>
      </w:pPr>
      <w:r w:rsidRPr="007D3743">
        <w:rPr>
          <w:rFonts w:ascii="Times New Roman" w:hAnsi="Times New Roman" w:cs="Times New Roman"/>
          <w:sz w:val="28"/>
          <w:szCs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E719DF" w:rsidRPr="00F01FDA" w:rsidRDefault="00E719DF" w:rsidP="00E719DF">
      <w:pPr>
        <w:spacing w:after="0"/>
        <w:ind w:left="7"/>
        <w:rPr>
          <w:rFonts w:ascii="Times New Roman" w:eastAsia="Symbol" w:hAnsi="Times New Roman" w:cs="Times New Roman"/>
          <w:sz w:val="28"/>
        </w:rPr>
      </w:pPr>
      <w:r w:rsidRPr="00F01FDA">
        <w:rPr>
          <w:rFonts w:ascii="Times New Roman" w:eastAsia="Times New Roman" w:hAnsi="Times New Roman" w:cs="Times New Roman"/>
          <w:b/>
          <w:bCs/>
          <w:color w:val="auto"/>
          <w:sz w:val="28"/>
        </w:rPr>
        <w:lastRenderedPageBreak/>
        <w:t xml:space="preserve">Планируемые результаты освоения обучающимися с задержкой психического развития программы коррекционной работы.  </w:t>
      </w:r>
      <w:r w:rsidRPr="00F01FDA">
        <w:rPr>
          <w:rFonts w:ascii="Times New Roman" w:eastAsia="Times New Roman" w:hAnsi="Times New Roman" w:cs="Times New Roman"/>
          <w:color w:val="auto"/>
          <w:sz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E719DF" w:rsidRPr="00F01FDA" w:rsidRDefault="00E719DF" w:rsidP="00E719DF">
      <w:pPr>
        <w:spacing w:after="0"/>
        <w:ind w:left="7"/>
        <w:rPr>
          <w:rFonts w:ascii="Times New Roman" w:eastAsia="Symbol" w:hAnsi="Times New Roman" w:cs="Times New Roman"/>
          <w:sz w:val="28"/>
        </w:rPr>
      </w:pPr>
      <w:r w:rsidRPr="00F01FDA">
        <w:rPr>
          <w:rFonts w:ascii="Times New Roman" w:eastAsia="Times New Roman" w:hAnsi="Times New Roman" w:cs="Times New Roman"/>
          <w:b/>
          <w:bCs/>
          <w:color w:val="auto"/>
          <w:sz w:val="28"/>
        </w:rPr>
        <w:t>развитие адекватных представлений о собственных возможностях, о насущно необходимом жизнеобеспечении, проявляющееся:</w:t>
      </w:r>
    </w:p>
    <w:p w:rsidR="00E719DF" w:rsidRPr="00F01FDA" w:rsidRDefault="00E719DF" w:rsidP="00917A65">
      <w:pPr>
        <w:numPr>
          <w:ilvl w:val="0"/>
          <w:numId w:val="35"/>
        </w:numPr>
        <w:tabs>
          <w:tab w:val="left" w:pos="142"/>
          <w:tab w:val="left" w:pos="284"/>
        </w:tabs>
        <w:suppressAutoHyphens w:val="0"/>
        <w:spacing w:after="0"/>
        <w:ind w:left="0" w:firstLine="0"/>
        <w:rPr>
          <w:rFonts w:ascii="Times New Roman" w:eastAsia="Symbol" w:hAnsi="Times New Roman" w:cs="Times New Roman"/>
          <w:sz w:val="28"/>
        </w:rPr>
      </w:pPr>
      <w:r w:rsidRPr="00F01FDA">
        <w:rPr>
          <w:rFonts w:ascii="Times New Roman" w:eastAsia="Times New Roman" w:hAnsi="Times New Roman" w:cs="Times New Roman"/>
          <w:color w:val="auto"/>
          <w:sz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E719DF" w:rsidRPr="00F01FDA" w:rsidRDefault="00E719DF" w:rsidP="00917A65">
      <w:pPr>
        <w:numPr>
          <w:ilvl w:val="0"/>
          <w:numId w:val="35"/>
        </w:numPr>
        <w:tabs>
          <w:tab w:val="left" w:pos="142"/>
          <w:tab w:val="left" w:pos="284"/>
        </w:tabs>
        <w:suppressAutoHyphens w:val="0"/>
        <w:spacing w:after="0"/>
        <w:ind w:left="0" w:firstLine="0"/>
        <w:rPr>
          <w:rFonts w:ascii="Times New Roman" w:eastAsia="Symbol" w:hAnsi="Times New Roman" w:cs="Times New Roman"/>
          <w:sz w:val="28"/>
        </w:rPr>
      </w:pPr>
      <w:r w:rsidRPr="00F01FDA">
        <w:rPr>
          <w:rFonts w:ascii="Times New Roman" w:eastAsia="Times New Roman" w:hAnsi="Times New Roman" w:cs="Times New Roman"/>
          <w:color w:val="auto"/>
          <w:sz w:val="28"/>
        </w:rPr>
        <w:t>в умении обратиться к учителю при затруднениях в учебном процессе, сформулировать запрос о специальной помощи;</w:t>
      </w:r>
    </w:p>
    <w:p w:rsidR="00E719DF" w:rsidRPr="00F01FDA" w:rsidRDefault="00E719DF" w:rsidP="00917A65">
      <w:pPr>
        <w:numPr>
          <w:ilvl w:val="0"/>
          <w:numId w:val="35"/>
        </w:numPr>
        <w:tabs>
          <w:tab w:val="left" w:pos="142"/>
          <w:tab w:val="left" w:pos="284"/>
        </w:tabs>
        <w:suppressAutoHyphens w:val="0"/>
        <w:spacing w:after="0"/>
        <w:ind w:left="0" w:firstLine="0"/>
        <w:rPr>
          <w:rFonts w:ascii="Times New Roman" w:eastAsia="Symbol" w:hAnsi="Times New Roman" w:cs="Times New Roman"/>
          <w:sz w:val="28"/>
        </w:rPr>
      </w:pPr>
      <w:r w:rsidRPr="00F01FDA">
        <w:rPr>
          <w:rFonts w:ascii="Times New Roman" w:eastAsia="Times New Roman" w:hAnsi="Times New Roman" w:cs="Times New Roman"/>
          <w:color w:val="auto"/>
          <w:sz w:val="28"/>
        </w:rPr>
        <w:t>в умении использовать помощь взрослого для разрешения затруднения, давать адекватную обратную связь учителю: понимаю или не понимаю;</w:t>
      </w:r>
    </w:p>
    <w:p w:rsidR="00E719DF" w:rsidRPr="00D7760F" w:rsidRDefault="00E719DF" w:rsidP="00917A65">
      <w:pPr>
        <w:numPr>
          <w:ilvl w:val="0"/>
          <w:numId w:val="35"/>
        </w:numPr>
        <w:tabs>
          <w:tab w:val="left" w:pos="142"/>
          <w:tab w:val="left" w:pos="284"/>
        </w:tabs>
        <w:suppressAutoHyphens w:val="0"/>
        <w:spacing w:after="0"/>
        <w:ind w:left="0" w:firstLine="0"/>
        <w:rPr>
          <w:rFonts w:ascii="Times New Roman" w:eastAsia="Symbol" w:hAnsi="Times New Roman" w:cs="Times New Roman"/>
          <w:sz w:val="28"/>
          <w:szCs w:val="28"/>
        </w:rPr>
      </w:pPr>
      <w:r w:rsidRPr="00F01FDA">
        <w:rPr>
          <w:rFonts w:ascii="Times New Roman" w:eastAsia="Times New Roman" w:hAnsi="Times New Roman" w:cs="Times New Roman"/>
          <w:color w:val="auto"/>
          <w:sz w:val="28"/>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w:t>
      </w:r>
      <w:r w:rsidRPr="00D7760F">
        <w:rPr>
          <w:rFonts w:ascii="Times New Roman" w:eastAsia="Times New Roman" w:hAnsi="Times New Roman" w:cs="Times New Roman"/>
          <w:color w:val="auto"/>
          <w:sz w:val="28"/>
          <w:szCs w:val="28"/>
        </w:rPr>
        <w:t>проблему.</w:t>
      </w:r>
    </w:p>
    <w:p w:rsidR="00E719DF" w:rsidRPr="00D7760F" w:rsidRDefault="00E719DF" w:rsidP="00E719DF">
      <w:pPr>
        <w:spacing w:after="0"/>
        <w:ind w:left="7"/>
        <w:rPr>
          <w:rFonts w:ascii="Times New Roman" w:hAnsi="Times New Roman" w:cs="Times New Roman"/>
          <w:sz w:val="28"/>
          <w:szCs w:val="28"/>
        </w:rPr>
      </w:pPr>
      <w:r w:rsidRPr="00D7760F">
        <w:rPr>
          <w:rFonts w:ascii="Times New Roman" w:eastAsia="Times New Roman" w:hAnsi="Times New Roman" w:cs="Times New Roman"/>
          <w:b/>
          <w:bCs/>
          <w:color w:val="auto"/>
          <w:sz w:val="28"/>
          <w:szCs w:val="28"/>
        </w:rPr>
        <w:t>овладение социально-бытовыми умениями, используемыми в повседневной жизни, проявляющееся:</w:t>
      </w:r>
    </w:p>
    <w:p w:rsidR="00E719DF" w:rsidRPr="00D7760F" w:rsidRDefault="00E719DF" w:rsidP="00917A65">
      <w:pPr>
        <w:numPr>
          <w:ilvl w:val="0"/>
          <w:numId w:val="36"/>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719DF" w:rsidRPr="00D7760F" w:rsidRDefault="00E719DF" w:rsidP="00917A65">
      <w:pPr>
        <w:numPr>
          <w:ilvl w:val="0"/>
          <w:numId w:val="36"/>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включаться в разнообразные повседневные дела, принимать посильное участие;</w:t>
      </w:r>
    </w:p>
    <w:p w:rsidR="00E719DF" w:rsidRPr="00D7760F" w:rsidRDefault="00E719DF" w:rsidP="00917A65">
      <w:pPr>
        <w:numPr>
          <w:ilvl w:val="0"/>
          <w:numId w:val="36"/>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719DF" w:rsidRPr="00D7760F" w:rsidRDefault="00E719DF" w:rsidP="00917A65">
      <w:pPr>
        <w:numPr>
          <w:ilvl w:val="0"/>
          <w:numId w:val="36"/>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719DF" w:rsidRPr="00D7760F" w:rsidRDefault="00E719DF" w:rsidP="00917A65">
      <w:pPr>
        <w:numPr>
          <w:ilvl w:val="0"/>
          <w:numId w:val="36"/>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ориентироваться в пространстве школы и просить помощи в случае затруднений, ориентироваться в расписании занятий;</w:t>
      </w:r>
    </w:p>
    <w:p w:rsidR="00E719DF" w:rsidRPr="00D7760F" w:rsidRDefault="00E719DF" w:rsidP="00917A65">
      <w:pPr>
        <w:numPr>
          <w:ilvl w:val="0"/>
          <w:numId w:val="36"/>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включаться в разнообразные повседневные школьные дела, принимать посильное участие, брать на себя ответственность;</w:t>
      </w:r>
    </w:p>
    <w:p w:rsidR="00E719DF" w:rsidRPr="00D7760F" w:rsidRDefault="00E719DF" w:rsidP="00917A65">
      <w:pPr>
        <w:numPr>
          <w:ilvl w:val="0"/>
          <w:numId w:val="36"/>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стремлении участвовать в подготовке и проведении праздников дома и в школе.</w:t>
      </w:r>
    </w:p>
    <w:p w:rsidR="00E719DF" w:rsidRPr="00D7760F" w:rsidRDefault="00E719DF" w:rsidP="00E719DF">
      <w:pPr>
        <w:spacing w:after="0"/>
        <w:rPr>
          <w:rFonts w:ascii="Times New Roman" w:hAnsi="Times New Roman" w:cs="Times New Roman"/>
          <w:sz w:val="28"/>
          <w:szCs w:val="28"/>
        </w:rPr>
      </w:pPr>
      <w:r w:rsidRPr="00D7760F">
        <w:rPr>
          <w:rFonts w:ascii="Times New Roman" w:eastAsia="Times New Roman" w:hAnsi="Times New Roman" w:cs="Times New Roman"/>
          <w:b/>
          <w:bCs/>
          <w:color w:val="auto"/>
          <w:sz w:val="28"/>
          <w:szCs w:val="28"/>
        </w:rPr>
        <w:lastRenderedPageBreak/>
        <w:t>овладение навыками коммуникации и принятыми ритуалами социального взаимодействия, проявляющееся:</w:t>
      </w:r>
    </w:p>
    <w:p w:rsidR="00E719DF" w:rsidRPr="00D7760F" w:rsidRDefault="00E719DF" w:rsidP="00917A65">
      <w:pPr>
        <w:numPr>
          <w:ilvl w:val="0"/>
          <w:numId w:val="37"/>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расширении знаний правил коммуникации;</w:t>
      </w:r>
    </w:p>
    <w:p w:rsidR="00E719DF" w:rsidRPr="00D7760F" w:rsidRDefault="00E719DF" w:rsidP="00917A65">
      <w:pPr>
        <w:numPr>
          <w:ilvl w:val="0"/>
          <w:numId w:val="37"/>
        </w:numPr>
        <w:tabs>
          <w:tab w:val="left" w:pos="284"/>
        </w:tabs>
        <w:suppressAutoHyphens w:val="0"/>
        <w:spacing w:after="0"/>
        <w:ind w:left="0" w:firstLine="0"/>
        <w:jc w:val="both"/>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E719DF" w:rsidRPr="00D7760F" w:rsidRDefault="00E719DF" w:rsidP="00917A65">
      <w:pPr>
        <w:numPr>
          <w:ilvl w:val="0"/>
          <w:numId w:val="37"/>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E719DF" w:rsidRPr="00D7760F" w:rsidRDefault="00E719DF" w:rsidP="00917A65">
      <w:pPr>
        <w:numPr>
          <w:ilvl w:val="0"/>
          <w:numId w:val="37"/>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начать и поддержать разговор, задать вопрос, выразить свои намерения, просьбу, пожелание, опасения, завершить разговор;</w:t>
      </w:r>
    </w:p>
    <w:p w:rsidR="00E719DF" w:rsidRPr="00D7760F" w:rsidRDefault="00E719DF" w:rsidP="00917A65">
      <w:pPr>
        <w:numPr>
          <w:ilvl w:val="0"/>
          <w:numId w:val="37"/>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корректно выразить отказ и недовольство, благодарность, сочувствие и т.д.;</w:t>
      </w:r>
    </w:p>
    <w:p w:rsidR="00E719DF" w:rsidRDefault="00E719DF" w:rsidP="00917A65">
      <w:pPr>
        <w:numPr>
          <w:ilvl w:val="0"/>
          <w:numId w:val="37"/>
        </w:numPr>
        <w:tabs>
          <w:tab w:val="left" w:pos="284"/>
        </w:tabs>
        <w:suppressAutoHyphens w:val="0"/>
        <w:spacing w:after="0"/>
        <w:ind w:left="0" w:firstLine="0"/>
        <w:jc w:val="both"/>
        <w:rPr>
          <w:rFonts w:ascii="Times New Roman" w:eastAsia="Times New Roman" w:hAnsi="Times New Roman" w:cs="Times New Roman"/>
          <w:color w:val="auto"/>
          <w:sz w:val="28"/>
          <w:szCs w:val="28"/>
        </w:rPr>
      </w:pPr>
      <w:r w:rsidRPr="00D7760F">
        <w:rPr>
          <w:rFonts w:ascii="Times New Roman" w:eastAsia="Times New Roman" w:hAnsi="Times New Roman" w:cs="Times New Roman"/>
          <w:color w:val="auto"/>
          <w:sz w:val="28"/>
          <w:szCs w:val="28"/>
        </w:rPr>
        <w:t xml:space="preserve">в умении получать и уточнять информацию от собеседника; в освоении культурных форм выражения своих чувств. </w:t>
      </w:r>
    </w:p>
    <w:p w:rsidR="00E719DF" w:rsidRPr="00D7760F" w:rsidRDefault="00E719DF" w:rsidP="00E719DF">
      <w:pPr>
        <w:tabs>
          <w:tab w:val="left" w:pos="367"/>
        </w:tabs>
        <w:suppressAutoHyphens w:val="0"/>
        <w:spacing w:after="0"/>
        <w:jc w:val="both"/>
        <w:rPr>
          <w:rFonts w:ascii="Times New Roman" w:eastAsia="Symbol" w:hAnsi="Times New Roman" w:cs="Times New Roman"/>
          <w:b/>
          <w:sz w:val="28"/>
          <w:szCs w:val="28"/>
        </w:rPr>
      </w:pPr>
      <w:r w:rsidRPr="00D7760F">
        <w:rPr>
          <w:rFonts w:ascii="Times New Roman" w:eastAsia="Times New Roman" w:hAnsi="Times New Roman" w:cs="Times New Roman"/>
          <w:b/>
          <w:color w:val="auto"/>
          <w:sz w:val="28"/>
          <w:szCs w:val="28"/>
        </w:rPr>
        <w:t>способность к осмыслению и дифференциации картины мира, ее пространственно-временной организации, проявляющаяся:</w:t>
      </w:r>
    </w:p>
    <w:p w:rsidR="00E719DF" w:rsidRPr="00D7760F" w:rsidRDefault="00E719DF" w:rsidP="00917A65">
      <w:pPr>
        <w:numPr>
          <w:ilvl w:val="0"/>
          <w:numId w:val="38"/>
        </w:numPr>
        <w:tabs>
          <w:tab w:val="left" w:pos="284"/>
        </w:tabs>
        <w:suppressAutoHyphens w:val="0"/>
        <w:spacing w:after="0"/>
        <w:ind w:left="0" w:firstLine="0"/>
        <w:jc w:val="both"/>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719DF" w:rsidRPr="00D7760F" w:rsidRDefault="00E719DF" w:rsidP="00917A65">
      <w:pPr>
        <w:numPr>
          <w:ilvl w:val="0"/>
          <w:numId w:val="38"/>
        </w:numPr>
        <w:tabs>
          <w:tab w:val="left" w:pos="284"/>
        </w:tabs>
        <w:suppressAutoHyphens w:val="0"/>
        <w:spacing w:after="0"/>
        <w:ind w:left="0" w:firstLine="0"/>
        <w:rPr>
          <w:rFonts w:ascii="Times New Roman" w:eastAsia="Times New Roman" w:hAnsi="Times New Roman" w:cs="Times New Roman"/>
          <w:sz w:val="28"/>
          <w:szCs w:val="28"/>
        </w:rPr>
      </w:pPr>
      <w:r w:rsidRPr="00D7760F">
        <w:rPr>
          <w:rFonts w:ascii="Times New Roman" w:eastAsia="Times New Roman" w:hAnsi="Times New Roman" w:cs="Times New Roman"/>
          <w:color w:val="auto"/>
          <w:sz w:val="28"/>
          <w:szCs w:val="28"/>
        </w:rPr>
        <w:t>в адекватности бытового поведения обучающегося с точки зрения опасности (безопасности) для себя для окружающих; сохранности окружающей предметной и природной среды;</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E719DF" w:rsidRPr="00D7760F" w:rsidRDefault="00E719DF" w:rsidP="00917A65">
      <w:pPr>
        <w:numPr>
          <w:ilvl w:val="0"/>
          <w:numId w:val="38"/>
        </w:numPr>
        <w:tabs>
          <w:tab w:val="left" w:pos="284"/>
        </w:tabs>
        <w:suppressAutoHyphens w:val="0"/>
        <w:spacing w:after="0"/>
        <w:ind w:left="0" w:firstLine="0"/>
        <w:rPr>
          <w:rFonts w:ascii="Times New Roman" w:eastAsia="Times New Roman" w:hAnsi="Times New Roman" w:cs="Times New Roman"/>
          <w:sz w:val="28"/>
          <w:szCs w:val="28"/>
        </w:rPr>
      </w:pPr>
      <w:r w:rsidRPr="00D7760F">
        <w:rPr>
          <w:rFonts w:ascii="Times New Roman" w:eastAsia="Times New Roman" w:hAnsi="Times New Roman" w:cs="Times New Roman"/>
          <w:color w:val="auto"/>
          <w:sz w:val="28"/>
          <w:szCs w:val="28"/>
        </w:rPr>
        <w:t>в расширении представлений о целостной и подробной картине мира, упорядоченной в пространстве времени, адекватных возрасту ребёнка;</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накапливать личные впечатления, связанные с явлениями окружающего мира;</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устанавливать взаимосвязь между природным порядком и ходом собственной жизни в семье</w:t>
      </w:r>
      <w:r>
        <w:rPr>
          <w:rFonts w:ascii="Times New Roman" w:eastAsia="Symbol" w:hAnsi="Times New Roman" w:cs="Times New Roman"/>
          <w:sz w:val="28"/>
          <w:szCs w:val="28"/>
        </w:rPr>
        <w:t xml:space="preserve"> </w:t>
      </w:r>
      <w:r w:rsidRPr="00D7760F">
        <w:rPr>
          <w:rFonts w:ascii="Times New Roman" w:eastAsia="Times New Roman" w:hAnsi="Times New Roman" w:cs="Times New Roman"/>
          <w:color w:val="auto"/>
          <w:sz w:val="28"/>
          <w:szCs w:val="28"/>
        </w:rPr>
        <w:t>и в школе;</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развитии любознательности, наблюдательности, способности замечать новое, задавать вопросы;</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развитии активности во взаимодействии с миром, понимании собственной результативности;</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накоплении опыта освоения нового при помощи экскурсий и путешествий;</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lastRenderedPageBreak/>
        <w:t>в умении передать свои впечатления, соображения, умозаключения так, чтобы быть понятым другим человеком;</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принимать и включать в свой личный опыт жизненный опыт других людей;</w:t>
      </w:r>
    </w:p>
    <w:p w:rsidR="00E719DF" w:rsidRPr="00D7760F" w:rsidRDefault="00E719DF" w:rsidP="00917A65">
      <w:pPr>
        <w:numPr>
          <w:ilvl w:val="0"/>
          <w:numId w:val="38"/>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способности взаимодействовать с другими людьми, умении делиться своими воспоминаниями, впечатлениями и планами.</w:t>
      </w:r>
    </w:p>
    <w:p w:rsidR="00E719DF" w:rsidRPr="00D7760F" w:rsidRDefault="00E719DF" w:rsidP="00E719DF">
      <w:pPr>
        <w:spacing w:after="0"/>
        <w:ind w:left="7"/>
        <w:rPr>
          <w:rFonts w:ascii="Times New Roman" w:hAnsi="Times New Roman" w:cs="Times New Roman"/>
          <w:sz w:val="28"/>
          <w:szCs w:val="28"/>
        </w:rPr>
      </w:pPr>
      <w:r w:rsidRPr="00D7760F">
        <w:rPr>
          <w:rFonts w:ascii="Times New Roman" w:eastAsia="Times New Roman" w:hAnsi="Times New Roman" w:cs="Times New Roman"/>
          <w:b/>
          <w:bCs/>
          <w:color w:val="auto"/>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719DF" w:rsidRPr="00D7760F" w:rsidRDefault="00E719DF" w:rsidP="00917A65">
      <w:pPr>
        <w:numPr>
          <w:ilvl w:val="0"/>
          <w:numId w:val="39"/>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E719DF" w:rsidRPr="00D7760F" w:rsidRDefault="00E719DF" w:rsidP="00917A65">
      <w:pPr>
        <w:numPr>
          <w:ilvl w:val="0"/>
          <w:numId w:val="39"/>
        </w:numPr>
        <w:tabs>
          <w:tab w:val="left" w:pos="284"/>
        </w:tabs>
        <w:suppressAutoHyphens w:val="0"/>
        <w:spacing w:after="0"/>
        <w:ind w:left="0" w:firstLine="0"/>
        <w:jc w:val="both"/>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719DF" w:rsidRPr="00D7760F" w:rsidRDefault="00E719DF" w:rsidP="00917A65">
      <w:pPr>
        <w:numPr>
          <w:ilvl w:val="0"/>
          <w:numId w:val="39"/>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E719DF" w:rsidRPr="00D7760F" w:rsidRDefault="00E719DF" w:rsidP="00917A65">
      <w:pPr>
        <w:numPr>
          <w:ilvl w:val="0"/>
          <w:numId w:val="39"/>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проявлять инициативу, корректно устанавливать и ограничивать контакт;</w:t>
      </w:r>
    </w:p>
    <w:p w:rsidR="00E719DF" w:rsidRPr="00D7760F" w:rsidRDefault="00E719DF" w:rsidP="00917A65">
      <w:pPr>
        <w:numPr>
          <w:ilvl w:val="0"/>
          <w:numId w:val="39"/>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не быть назойливым в своих просьбах и требованиях, быть благодарным за проявление внимания и оказание помощи;</w:t>
      </w:r>
    </w:p>
    <w:p w:rsidR="00E719DF" w:rsidRPr="00D7760F" w:rsidRDefault="00E719DF" w:rsidP="00917A65">
      <w:pPr>
        <w:numPr>
          <w:ilvl w:val="0"/>
          <w:numId w:val="39"/>
        </w:numPr>
        <w:tabs>
          <w:tab w:val="left" w:pos="284"/>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в умении применять формы выражения своих чувств соответственно ситуации социального контакта.</w:t>
      </w:r>
    </w:p>
    <w:p w:rsidR="00E719DF" w:rsidRPr="00D7760F" w:rsidRDefault="00E719DF" w:rsidP="00E719DF">
      <w:pPr>
        <w:spacing w:after="0"/>
        <w:ind w:left="7"/>
        <w:rPr>
          <w:rFonts w:ascii="Times New Roman" w:eastAsia="Symbol" w:hAnsi="Times New Roman" w:cs="Times New Roman"/>
          <w:sz w:val="28"/>
          <w:szCs w:val="28"/>
        </w:rPr>
      </w:pPr>
      <w:r w:rsidRPr="00D7760F">
        <w:rPr>
          <w:rFonts w:ascii="Times New Roman" w:eastAsia="Times New Roman" w:hAnsi="Times New Roman" w:cs="Times New Roman"/>
          <w:b/>
          <w:bCs/>
          <w:color w:val="auto"/>
          <w:sz w:val="28"/>
          <w:szCs w:val="28"/>
        </w:rPr>
        <w:t>Результаты специальной поддержки освоения АООП НОО должны отражать:</w:t>
      </w:r>
    </w:p>
    <w:p w:rsidR="00E719DF" w:rsidRPr="00D7760F" w:rsidRDefault="00E719DF" w:rsidP="00917A65">
      <w:pPr>
        <w:numPr>
          <w:ilvl w:val="0"/>
          <w:numId w:val="40"/>
        </w:numPr>
        <w:tabs>
          <w:tab w:val="left" w:pos="284"/>
        </w:tabs>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E719DF" w:rsidRPr="00D7760F" w:rsidRDefault="00E719DF" w:rsidP="00917A65">
      <w:pPr>
        <w:numPr>
          <w:ilvl w:val="0"/>
          <w:numId w:val="40"/>
        </w:numPr>
        <w:tabs>
          <w:tab w:val="left" w:pos="284"/>
        </w:tabs>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719DF" w:rsidRPr="00D7760F" w:rsidRDefault="00E719DF" w:rsidP="00917A65">
      <w:pPr>
        <w:numPr>
          <w:ilvl w:val="0"/>
          <w:numId w:val="40"/>
        </w:numPr>
        <w:tabs>
          <w:tab w:val="left" w:pos="284"/>
          <w:tab w:val="left" w:pos="367"/>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способность к наблюдательности, умение замечать новое; овладение эффективными способами учебно-познавательной и предметно-практической деятельности;</w:t>
      </w:r>
    </w:p>
    <w:p w:rsidR="00E719DF" w:rsidRPr="00D7760F" w:rsidRDefault="00E719DF" w:rsidP="00917A65">
      <w:pPr>
        <w:numPr>
          <w:ilvl w:val="0"/>
          <w:numId w:val="40"/>
        </w:numPr>
        <w:tabs>
          <w:tab w:val="left" w:pos="284"/>
          <w:tab w:val="left" w:pos="367"/>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стремление к активности и самостоятельности в разных видах предметно- практической деятельности;</w:t>
      </w:r>
    </w:p>
    <w:p w:rsidR="00E719DF" w:rsidRPr="00D7760F" w:rsidRDefault="00E719DF" w:rsidP="00917A65">
      <w:pPr>
        <w:numPr>
          <w:ilvl w:val="0"/>
          <w:numId w:val="40"/>
        </w:numPr>
        <w:tabs>
          <w:tab w:val="left" w:pos="284"/>
          <w:tab w:val="left" w:pos="367"/>
        </w:tabs>
        <w:suppressAutoHyphens w:val="0"/>
        <w:spacing w:after="0"/>
        <w:ind w:left="0" w:firstLine="0"/>
        <w:jc w:val="both"/>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lastRenderedPageBreak/>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719DF" w:rsidRPr="00D7760F" w:rsidRDefault="00E719DF" w:rsidP="00917A65">
      <w:pPr>
        <w:numPr>
          <w:ilvl w:val="0"/>
          <w:numId w:val="40"/>
        </w:numPr>
        <w:tabs>
          <w:tab w:val="left" w:pos="284"/>
          <w:tab w:val="left" w:pos="367"/>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E719DF" w:rsidRPr="00D7760F" w:rsidRDefault="00E719DF" w:rsidP="00917A65">
      <w:pPr>
        <w:numPr>
          <w:ilvl w:val="0"/>
          <w:numId w:val="40"/>
        </w:numPr>
        <w:tabs>
          <w:tab w:val="left" w:pos="284"/>
          <w:tab w:val="left" w:pos="367"/>
        </w:tabs>
        <w:suppressAutoHyphens w:val="0"/>
        <w:spacing w:after="0"/>
        <w:ind w:left="0" w:firstLine="0"/>
        <w:rPr>
          <w:rFonts w:ascii="Times New Roman" w:eastAsia="Symbol" w:hAnsi="Times New Roman" w:cs="Times New Roman"/>
          <w:sz w:val="28"/>
          <w:szCs w:val="28"/>
        </w:rPr>
      </w:pPr>
      <w:r w:rsidRPr="00D7760F">
        <w:rPr>
          <w:rFonts w:ascii="Times New Roman" w:eastAsia="Times New Roman" w:hAnsi="Times New Roman" w:cs="Times New Roman"/>
          <w:color w:val="auto"/>
          <w:sz w:val="28"/>
          <w:szCs w:val="28"/>
        </w:rPr>
        <w:t>сформированные в соответствии АООП НОО универсальные учебные действия.</w:t>
      </w:r>
    </w:p>
    <w:p w:rsidR="00E719DF" w:rsidRPr="00D7760F" w:rsidRDefault="00E719DF" w:rsidP="00E719DF">
      <w:pPr>
        <w:spacing w:after="0"/>
        <w:ind w:left="6" w:firstLine="561"/>
        <w:jc w:val="both"/>
        <w:rPr>
          <w:rFonts w:ascii="Times New Roman" w:hAnsi="Times New Roman" w:cs="Times New Roman"/>
          <w:sz w:val="24"/>
          <w:szCs w:val="20"/>
        </w:rPr>
      </w:pPr>
      <w:r w:rsidRPr="00D7760F">
        <w:rPr>
          <w:rFonts w:ascii="Times New Roman" w:eastAsia="Times New Roman" w:hAnsi="Times New Roman" w:cs="Times New Roman"/>
          <w:color w:val="auto"/>
          <w:sz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719DF" w:rsidRDefault="00E719DF" w:rsidP="00E719DF">
      <w:pPr>
        <w:tabs>
          <w:tab w:val="left" w:pos="0"/>
          <w:tab w:val="right" w:leader="dot" w:pos="9639"/>
        </w:tabs>
        <w:spacing w:after="0"/>
        <w:jc w:val="center"/>
        <w:rPr>
          <w:rFonts w:ascii="Times New Roman" w:hAnsi="Times New Roman" w:cs="Times New Roman"/>
          <w:b/>
          <w:sz w:val="28"/>
          <w:szCs w:val="28"/>
        </w:rPr>
      </w:pPr>
      <w:bookmarkStart w:id="6" w:name="_Toc470182581"/>
      <w:r w:rsidRPr="00576D40">
        <w:rPr>
          <w:rFonts w:ascii="Times New Roman" w:hAnsi="Times New Roman" w:cs="Times New Roman"/>
          <w:b/>
          <w:sz w:val="28"/>
          <w:szCs w:val="28"/>
        </w:rPr>
        <w:t xml:space="preserve">2.1.3. Система оценки достижения обучающимися </w:t>
      </w:r>
      <w:r>
        <w:rPr>
          <w:rFonts w:ascii="Times New Roman" w:hAnsi="Times New Roman" w:cs="Times New Roman"/>
          <w:b/>
          <w:sz w:val="28"/>
          <w:szCs w:val="28"/>
        </w:rPr>
        <w:br/>
      </w:r>
      <w:r w:rsidRPr="00576D40">
        <w:rPr>
          <w:rFonts w:ascii="Times New Roman" w:hAnsi="Times New Roman" w:cs="Times New Roman"/>
          <w:b/>
          <w:sz w:val="28"/>
          <w:szCs w:val="28"/>
        </w:rPr>
        <w:t>с</w:t>
      </w:r>
      <w:r>
        <w:rPr>
          <w:rFonts w:ascii="Times New Roman" w:hAnsi="Times New Roman" w:cs="Times New Roman"/>
          <w:b/>
          <w:sz w:val="28"/>
          <w:szCs w:val="28"/>
        </w:rPr>
        <w:t xml:space="preserve"> </w:t>
      </w:r>
      <w:r w:rsidRPr="000C3B63">
        <w:rPr>
          <w:rFonts w:ascii="Times New Roman" w:hAnsi="Times New Roman" w:cs="Times New Roman"/>
          <w:b/>
          <w:sz w:val="28"/>
          <w:szCs w:val="28"/>
        </w:rPr>
        <w:t xml:space="preserve">задержкой психического развития </w:t>
      </w:r>
      <w:r w:rsidRPr="00576D40">
        <w:rPr>
          <w:rFonts w:ascii="Times New Roman" w:hAnsi="Times New Roman" w:cs="Times New Roman"/>
          <w:b/>
          <w:sz w:val="28"/>
          <w:szCs w:val="28"/>
        </w:rPr>
        <w:t xml:space="preserve">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w:t>
      </w:r>
      <w:r w:rsidRPr="00F63254">
        <w:rPr>
          <w:rFonts w:ascii="Times New Roman" w:hAnsi="Times New Roman" w:cs="Times New Roman"/>
          <w:b/>
          <w:sz w:val="28"/>
          <w:szCs w:val="28"/>
        </w:rPr>
        <w:t xml:space="preserve"> </w:t>
      </w:r>
      <w:r>
        <w:rPr>
          <w:rFonts w:ascii="Times New Roman" w:hAnsi="Times New Roman" w:cs="Times New Roman"/>
          <w:b/>
          <w:sz w:val="28"/>
          <w:szCs w:val="28"/>
        </w:rPr>
        <w:br/>
      </w:r>
      <w:r w:rsidRPr="00F63254">
        <w:rPr>
          <w:rFonts w:ascii="Times New Roman" w:hAnsi="Times New Roman" w:cs="Times New Roman"/>
          <w:b/>
          <w:sz w:val="28"/>
          <w:szCs w:val="28"/>
        </w:rPr>
        <w:t>начального</w:t>
      </w:r>
      <w:r>
        <w:rPr>
          <w:rFonts w:ascii="Times New Roman" w:hAnsi="Times New Roman" w:cs="Times New Roman"/>
          <w:b/>
          <w:sz w:val="28"/>
          <w:szCs w:val="28"/>
        </w:rPr>
        <w:t xml:space="preserve"> общего образования</w:t>
      </w:r>
      <w:bookmarkEnd w:id="6"/>
    </w:p>
    <w:p w:rsidR="00E719DF" w:rsidRDefault="00E719DF" w:rsidP="0023272D">
      <w:pPr>
        <w:tabs>
          <w:tab w:val="left" w:pos="0"/>
          <w:tab w:val="right" w:leader="dot" w:pos="9639"/>
        </w:tabs>
        <w:spacing w:after="0"/>
        <w:ind w:firstLine="567"/>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ЗПР планируемых результатов освоения АООП НОО соответствует ФГОС НОО.</w:t>
      </w:r>
    </w:p>
    <w:p w:rsidR="00E719DF" w:rsidRDefault="00E719DF" w:rsidP="0023272D">
      <w:pPr>
        <w:tabs>
          <w:tab w:val="left" w:pos="0"/>
          <w:tab w:val="right" w:leader="dot" w:pos="9639"/>
        </w:tabs>
        <w:spacing w:after="0"/>
        <w:ind w:firstLine="567"/>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w:t>
      </w:r>
      <w:r>
        <w:rPr>
          <w:rFonts w:ascii="Times New Roman" w:hAnsi="Times New Roman" w:cs="Times New Roman"/>
          <w:sz w:val="28"/>
          <w:szCs w:val="28"/>
        </w:rPr>
        <w:t>,</w:t>
      </w:r>
      <w:r w:rsidRPr="00133AFF">
        <w:rPr>
          <w:rFonts w:ascii="Times New Roman" w:hAnsi="Times New Roman" w:cs="Times New Roman"/>
          <w:sz w:val="28"/>
          <w:szCs w:val="28"/>
        </w:rPr>
        <w:t xml:space="preserve"> в том числе итоговую оценку, обучающи</w:t>
      </w:r>
      <w:r>
        <w:rPr>
          <w:rFonts w:ascii="Times New Roman" w:hAnsi="Times New Roman" w:cs="Times New Roman"/>
          <w:sz w:val="28"/>
          <w:szCs w:val="28"/>
        </w:rPr>
        <w:t>хся с ЗПР</w:t>
      </w:r>
      <w:r w:rsidRPr="00133AFF">
        <w:rPr>
          <w:rFonts w:ascii="Times New Roman" w:hAnsi="Times New Roman" w:cs="Times New Roman"/>
          <w:sz w:val="28"/>
          <w:szCs w:val="28"/>
        </w:rPr>
        <w:t>, освоивших АООП НОО.</w:t>
      </w:r>
    </w:p>
    <w:p w:rsidR="00E719DF" w:rsidRDefault="00E719DF" w:rsidP="0023272D">
      <w:pPr>
        <w:tabs>
          <w:tab w:val="left" w:pos="0"/>
          <w:tab w:val="right" w:leader="dot" w:pos="9639"/>
        </w:tabs>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 </w:t>
      </w:r>
    </w:p>
    <w:p w:rsidR="00E719DF" w:rsidRDefault="00E719DF" w:rsidP="00E719DF">
      <w:pPr>
        <w:tabs>
          <w:tab w:val="left" w:pos="0"/>
          <w:tab w:val="right" w:leader="dot" w:pos="9639"/>
        </w:tabs>
        <w:spacing w:after="0"/>
        <w:jc w:val="center"/>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w:t>
      </w:r>
      <w:r>
        <w:rPr>
          <w:rFonts w:ascii="Times New Roman" w:hAnsi="Times New Roman" w:cs="Times New Roman"/>
          <w:b/>
          <w:sz w:val="28"/>
          <w:szCs w:val="28"/>
        </w:rPr>
        <w:t xml:space="preserve"> ТНР</w:t>
      </w:r>
      <w:r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E719DF" w:rsidRPr="006B5409" w:rsidRDefault="00E719DF" w:rsidP="00E719DF">
      <w:pPr>
        <w:spacing w:after="0"/>
        <w:ind w:left="7" w:firstLine="560"/>
        <w:jc w:val="both"/>
        <w:rPr>
          <w:rFonts w:ascii="Times New Roman" w:hAnsi="Times New Roman" w:cs="Times New Roman"/>
          <w:sz w:val="28"/>
          <w:szCs w:val="28"/>
        </w:rPr>
      </w:pPr>
      <w:r w:rsidRPr="006B5409">
        <w:rPr>
          <w:rFonts w:ascii="Times New Roman" w:eastAsia="Times New Roman" w:hAnsi="Times New Roman" w:cs="Times New Roman"/>
          <w:sz w:val="28"/>
          <w:szCs w:val="28"/>
        </w:rPr>
        <w:t>Оценка результатов освоения обучающимися с ЗПР АООП НОО (кроме программы коррекционной</w:t>
      </w:r>
      <w:r>
        <w:rPr>
          <w:rFonts w:ascii="Times New Roman" w:eastAsia="Times New Roman" w:hAnsi="Times New Roman" w:cs="Times New Roman"/>
          <w:sz w:val="28"/>
          <w:szCs w:val="28"/>
        </w:rPr>
        <w:t xml:space="preserve">  </w:t>
      </w:r>
      <w:r w:rsidRPr="006B5409">
        <w:rPr>
          <w:rFonts w:ascii="Times New Roman" w:eastAsia="Times New Roman" w:hAnsi="Times New Roman" w:cs="Times New Roman"/>
          <w:sz w:val="28"/>
          <w:szCs w:val="28"/>
        </w:rPr>
        <w:t>работы) осуществляется в соответствии с требованиями ФГОС НОО.</w:t>
      </w:r>
      <w:r>
        <w:rPr>
          <w:rFonts w:ascii="Times New Roman" w:eastAsia="Times New Roman" w:hAnsi="Times New Roman" w:cs="Times New Roman"/>
          <w:sz w:val="28"/>
          <w:szCs w:val="28"/>
        </w:rPr>
        <w:t xml:space="preserve"> </w:t>
      </w:r>
      <w:r w:rsidRPr="006B5409">
        <w:rPr>
          <w:rFonts w:ascii="Times New Roman" w:eastAsia="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 освоения АООП НОО в иных формах.</w:t>
      </w:r>
      <w:r>
        <w:rPr>
          <w:rFonts w:ascii="Times New Roman" w:eastAsia="Times New Roman" w:hAnsi="Times New Roman" w:cs="Times New Roman"/>
          <w:sz w:val="28"/>
          <w:szCs w:val="28"/>
        </w:rPr>
        <w:t xml:space="preserve">  </w:t>
      </w:r>
      <w:r w:rsidRPr="006B5409">
        <w:rPr>
          <w:rFonts w:ascii="Times New Roman" w:eastAsia="Times New Roman" w:hAnsi="Times New Roman" w:cs="Times New Roman"/>
          <w:sz w:val="28"/>
          <w:szCs w:val="28"/>
        </w:rPr>
        <w:t xml:space="preserve">Специальные условия проведения </w:t>
      </w:r>
      <w:r w:rsidRPr="006B5409">
        <w:rPr>
          <w:rFonts w:ascii="Times New Roman" w:eastAsia="Times New Roman" w:hAnsi="Times New Roman" w:cs="Times New Roman"/>
          <w:i/>
          <w:iCs/>
          <w:sz w:val="28"/>
          <w:szCs w:val="28"/>
        </w:rPr>
        <w:t>текущей,</w:t>
      </w:r>
      <w:r w:rsidRPr="006B5409">
        <w:rPr>
          <w:rFonts w:ascii="Times New Roman" w:eastAsia="Times New Roman" w:hAnsi="Times New Roman" w:cs="Times New Roman"/>
          <w:sz w:val="28"/>
          <w:szCs w:val="28"/>
        </w:rPr>
        <w:t xml:space="preserve"> </w:t>
      </w:r>
      <w:r w:rsidRPr="006B5409">
        <w:rPr>
          <w:rFonts w:ascii="Times New Roman" w:eastAsia="Times New Roman" w:hAnsi="Times New Roman" w:cs="Times New Roman"/>
          <w:i/>
          <w:iCs/>
          <w:sz w:val="28"/>
          <w:szCs w:val="28"/>
        </w:rPr>
        <w:t>промежуточной</w:t>
      </w:r>
      <w:r w:rsidRPr="006B5409">
        <w:rPr>
          <w:rFonts w:ascii="Times New Roman" w:eastAsia="Times New Roman" w:hAnsi="Times New Roman" w:cs="Times New Roman"/>
          <w:sz w:val="28"/>
          <w:szCs w:val="28"/>
        </w:rPr>
        <w:t xml:space="preserve"> и </w:t>
      </w:r>
      <w:r w:rsidRPr="006B5409">
        <w:rPr>
          <w:rFonts w:ascii="Times New Roman" w:eastAsia="Times New Roman" w:hAnsi="Times New Roman" w:cs="Times New Roman"/>
          <w:i/>
          <w:iCs/>
          <w:sz w:val="28"/>
          <w:szCs w:val="28"/>
        </w:rPr>
        <w:t>итоговой</w:t>
      </w:r>
      <w:r w:rsidRPr="006B5409">
        <w:rPr>
          <w:rFonts w:ascii="Times New Roman" w:eastAsia="Times New Roman" w:hAnsi="Times New Roman" w:cs="Times New Roman"/>
          <w:sz w:val="28"/>
          <w:szCs w:val="28"/>
        </w:rPr>
        <w:t xml:space="preserve"> (по итогам освоения АООП НОО) </w:t>
      </w:r>
      <w:r w:rsidRPr="006B5409">
        <w:rPr>
          <w:rFonts w:ascii="Times New Roman" w:eastAsia="Times New Roman" w:hAnsi="Times New Roman" w:cs="Times New Roman"/>
          <w:i/>
          <w:iCs/>
          <w:sz w:val="28"/>
          <w:szCs w:val="28"/>
        </w:rPr>
        <w:t>аттестации</w:t>
      </w:r>
      <w:r w:rsidRPr="006B5409">
        <w:rPr>
          <w:rFonts w:ascii="Times New Roman" w:eastAsia="Times New Roman" w:hAnsi="Times New Roman" w:cs="Times New Roman"/>
          <w:sz w:val="28"/>
          <w:szCs w:val="28"/>
        </w:rPr>
        <w:t xml:space="preserve"> обучающихся с ЗПР включают:</w:t>
      </w:r>
    </w:p>
    <w:p w:rsidR="00E719DF" w:rsidRPr="006B5409" w:rsidRDefault="00E719DF" w:rsidP="00917A65">
      <w:pPr>
        <w:numPr>
          <w:ilvl w:val="0"/>
          <w:numId w:val="41"/>
        </w:numPr>
        <w:tabs>
          <w:tab w:val="left" w:pos="0"/>
        </w:tabs>
        <w:suppressAutoHyphens w:val="0"/>
        <w:spacing w:after="0"/>
        <w:ind w:left="284" w:hanging="284"/>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 xml:space="preserve">особую форму организации аттестации (в </w:t>
      </w:r>
      <w:r>
        <w:rPr>
          <w:rFonts w:ascii="Times New Roman" w:eastAsia="Times New Roman" w:hAnsi="Times New Roman" w:cs="Times New Roman"/>
          <w:sz w:val="28"/>
          <w:szCs w:val="28"/>
        </w:rPr>
        <w:t>малой группе, индивидуальную) с</w:t>
      </w:r>
    </w:p>
    <w:p w:rsidR="00E719DF" w:rsidRPr="006B5409" w:rsidRDefault="00E719DF" w:rsidP="00E719DF">
      <w:pPr>
        <w:tabs>
          <w:tab w:val="left" w:pos="0"/>
        </w:tabs>
        <w:suppressAutoHyphens w:val="0"/>
        <w:spacing w:after="0"/>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lastRenderedPageBreak/>
        <w:t>учетом особых образовательных потребностей и индивидуальных особенностей обучающихся с ЗПР;</w:t>
      </w:r>
    </w:p>
    <w:p w:rsidR="00E719DF" w:rsidRPr="006B5409" w:rsidRDefault="00E719DF" w:rsidP="00917A65">
      <w:pPr>
        <w:numPr>
          <w:ilvl w:val="0"/>
          <w:numId w:val="41"/>
        </w:numPr>
        <w:tabs>
          <w:tab w:val="left" w:pos="0"/>
        </w:tabs>
        <w:suppressAutoHyphens w:val="0"/>
        <w:spacing w:after="0"/>
        <w:ind w:left="284" w:hanging="284"/>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привычную обстановку в классе (прис</w:t>
      </w:r>
      <w:r>
        <w:rPr>
          <w:rFonts w:ascii="Times New Roman" w:eastAsia="Times New Roman" w:hAnsi="Times New Roman" w:cs="Times New Roman"/>
          <w:sz w:val="28"/>
          <w:szCs w:val="28"/>
        </w:rPr>
        <w:t>утствие своего учителя, наличие</w:t>
      </w:r>
    </w:p>
    <w:p w:rsidR="00E719DF" w:rsidRPr="006B5409" w:rsidRDefault="00E719DF" w:rsidP="00E719DF">
      <w:pPr>
        <w:tabs>
          <w:tab w:val="left" w:pos="0"/>
        </w:tabs>
        <w:suppressAutoHyphens w:val="0"/>
        <w:spacing w:after="0"/>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привычных для обучающихся мнестических опор: наглядных схем, шаблонов общего хода выполнения заданий);</w:t>
      </w:r>
    </w:p>
    <w:p w:rsidR="00E719DF" w:rsidRPr="006B5409" w:rsidRDefault="00E719DF" w:rsidP="00917A65">
      <w:pPr>
        <w:numPr>
          <w:ilvl w:val="0"/>
          <w:numId w:val="41"/>
        </w:numPr>
        <w:tabs>
          <w:tab w:val="left" w:pos="0"/>
        </w:tabs>
        <w:suppressAutoHyphens w:val="0"/>
        <w:spacing w:after="0"/>
        <w:ind w:left="284" w:hanging="284"/>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присутствие в начале работы этапа общей организации деятельности;</w:t>
      </w:r>
    </w:p>
    <w:p w:rsidR="00E719DF" w:rsidRPr="006B5409" w:rsidRDefault="00E719DF" w:rsidP="00917A65">
      <w:pPr>
        <w:numPr>
          <w:ilvl w:val="0"/>
          <w:numId w:val="41"/>
        </w:numPr>
        <w:tabs>
          <w:tab w:val="left" w:pos="0"/>
        </w:tabs>
        <w:suppressAutoHyphens w:val="0"/>
        <w:spacing w:after="0"/>
        <w:ind w:left="284" w:hanging="284"/>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адаптирование инструкции с учетом особых</w:t>
      </w:r>
      <w:r>
        <w:rPr>
          <w:rFonts w:ascii="Times New Roman" w:eastAsia="Times New Roman" w:hAnsi="Times New Roman" w:cs="Times New Roman"/>
          <w:sz w:val="28"/>
          <w:szCs w:val="28"/>
        </w:rPr>
        <w:t xml:space="preserve"> образовательных потребностей и</w:t>
      </w:r>
    </w:p>
    <w:p w:rsidR="00E719DF" w:rsidRDefault="00E719DF" w:rsidP="00E719DF">
      <w:pPr>
        <w:tabs>
          <w:tab w:val="left" w:pos="0"/>
        </w:tabs>
        <w:suppressAutoHyphens w:val="0"/>
        <w:spacing w:after="0"/>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индивидуальных трудностей обучающихся с ЗПР: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719DF" w:rsidRPr="006B5409" w:rsidRDefault="00E719DF" w:rsidP="00917A65">
      <w:pPr>
        <w:numPr>
          <w:ilvl w:val="0"/>
          <w:numId w:val="41"/>
        </w:numPr>
        <w:tabs>
          <w:tab w:val="left" w:pos="0"/>
          <w:tab w:val="left" w:pos="284"/>
        </w:tabs>
        <w:suppressAutoHyphens w:val="0"/>
        <w:spacing w:after="0"/>
        <w:ind w:left="0" w:firstLine="0"/>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719DF" w:rsidRPr="002F3246" w:rsidRDefault="00E719DF" w:rsidP="00917A65">
      <w:pPr>
        <w:numPr>
          <w:ilvl w:val="0"/>
          <w:numId w:val="41"/>
        </w:numPr>
        <w:tabs>
          <w:tab w:val="left" w:pos="0"/>
          <w:tab w:val="left" w:pos="284"/>
        </w:tabs>
        <w:suppressAutoHyphens w:val="0"/>
        <w:spacing w:after="0"/>
        <w:ind w:left="0" w:firstLine="0"/>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 xml:space="preserve">при необходимости предоставление дифференцированной помощи: </w:t>
      </w:r>
    </w:p>
    <w:p w:rsidR="00E719DF" w:rsidRPr="006B5409" w:rsidRDefault="00E719DF" w:rsidP="00917A65">
      <w:pPr>
        <w:numPr>
          <w:ilvl w:val="0"/>
          <w:numId w:val="41"/>
        </w:numPr>
        <w:tabs>
          <w:tab w:val="left" w:pos="0"/>
          <w:tab w:val="left" w:pos="284"/>
        </w:tabs>
        <w:suppressAutoHyphens w:val="0"/>
        <w:spacing w:after="0"/>
        <w:ind w:left="0" w:firstLine="0"/>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рассмотрение инструкции к заданию);</w:t>
      </w:r>
    </w:p>
    <w:p w:rsidR="00E719DF" w:rsidRPr="006B5409" w:rsidRDefault="00E719DF" w:rsidP="00917A65">
      <w:pPr>
        <w:numPr>
          <w:ilvl w:val="0"/>
          <w:numId w:val="41"/>
        </w:numPr>
        <w:tabs>
          <w:tab w:val="left" w:pos="0"/>
        </w:tabs>
        <w:suppressAutoHyphens w:val="0"/>
        <w:spacing w:after="0"/>
        <w:ind w:left="284" w:hanging="284"/>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увеличение времени на выполнение заданий;</w:t>
      </w:r>
    </w:p>
    <w:p w:rsidR="00E719DF" w:rsidRPr="006B5409" w:rsidRDefault="00E719DF" w:rsidP="00917A65">
      <w:pPr>
        <w:numPr>
          <w:ilvl w:val="0"/>
          <w:numId w:val="41"/>
        </w:numPr>
        <w:tabs>
          <w:tab w:val="left" w:pos="0"/>
        </w:tabs>
        <w:suppressAutoHyphens w:val="0"/>
        <w:spacing w:after="0"/>
        <w:ind w:left="284" w:hanging="284"/>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возможность организации короткого перерыва (10-15 мин) при нарастании в поведении ребенка проявлений утомления, истощения;</w:t>
      </w:r>
    </w:p>
    <w:p w:rsidR="00E719DF" w:rsidRPr="006B5409" w:rsidRDefault="00E719DF" w:rsidP="00917A65">
      <w:pPr>
        <w:numPr>
          <w:ilvl w:val="0"/>
          <w:numId w:val="41"/>
        </w:numPr>
        <w:tabs>
          <w:tab w:val="left" w:pos="0"/>
        </w:tabs>
        <w:suppressAutoHyphens w:val="0"/>
        <w:spacing w:after="0"/>
        <w:ind w:left="284" w:hanging="284"/>
        <w:jc w:val="both"/>
        <w:rPr>
          <w:rFonts w:ascii="Times New Roman" w:hAnsi="Times New Roman" w:cs="Times New Roman"/>
          <w:sz w:val="28"/>
          <w:szCs w:val="28"/>
        </w:rPr>
      </w:pPr>
      <w:r w:rsidRPr="006B5409">
        <w:rPr>
          <w:rFonts w:ascii="Times New Roman" w:eastAsia="Times New Roman" w:hAnsi="Times New Roman" w:cs="Times New Roman"/>
          <w:sz w:val="28"/>
          <w:szCs w:val="28"/>
        </w:rPr>
        <w:t>недопустимыми являются негативные реакции со стороны педагога, создание  ситуаций, приводящих</w:t>
      </w:r>
      <w:r>
        <w:rPr>
          <w:rFonts w:ascii="Times New Roman" w:eastAsia="Times New Roman" w:hAnsi="Times New Roman" w:cs="Times New Roman"/>
          <w:sz w:val="28"/>
          <w:szCs w:val="28"/>
        </w:rPr>
        <w:t xml:space="preserve"> </w:t>
      </w:r>
      <w:r w:rsidRPr="006B5409">
        <w:rPr>
          <w:rFonts w:ascii="Times New Roman" w:eastAsia="Times New Roman" w:hAnsi="Times New Roman" w:cs="Times New Roman"/>
          <w:sz w:val="28"/>
          <w:szCs w:val="28"/>
        </w:rPr>
        <w:t>к эмоциональному травмированию ребенка.</w:t>
      </w:r>
    </w:p>
    <w:p w:rsidR="00E719DF" w:rsidRDefault="00E719DF" w:rsidP="00E719DF">
      <w:pPr>
        <w:tabs>
          <w:tab w:val="left" w:pos="0"/>
          <w:tab w:val="left" w:pos="567"/>
        </w:tabs>
        <w:suppressAutoHyphens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B5409">
        <w:rPr>
          <w:rFonts w:ascii="Times New Roman" w:eastAsia="Times New Roman" w:hAnsi="Times New Roman" w:cs="Times New Roman"/>
          <w:sz w:val="28"/>
          <w:szCs w:val="28"/>
        </w:rPr>
        <w:t>Система оценки достижения обучающимися с ЗПР планируемых результатов освоения АООП НОО предусматривать оценку достижения обучающимися с ЗПР планируемых результатов освоения программы коррекционной работы</w:t>
      </w:r>
      <w:r>
        <w:rPr>
          <w:rFonts w:ascii="Times New Roman" w:eastAsia="Times New Roman" w:hAnsi="Times New Roman" w:cs="Times New Roman"/>
          <w:sz w:val="28"/>
          <w:szCs w:val="28"/>
        </w:rPr>
        <w:t>.</w:t>
      </w:r>
    </w:p>
    <w:p w:rsidR="00E719DF" w:rsidRPr="006B5409" w:rsidRDefault="00E719DF" w:rsidP="00E719DF">
      <w:pPr>
        <w:tabs>
          <w:tab w:val="left" w:pos="0"/>
          <w:tab w:val="left" w:pos="567"/>
        </w:tabs>
        <w:suppressAutoHyphens w:val="0"/>
        <w:spacing w:after="0"/>
        <w:jc w:val="both"/>
        <w:rPr>
          <w:rFonts w:ascii="Times New Roman" w:hAnsi="Times New Roman" w:cs="Times New Roman"/>
          <w:sz w:val="28"/>
          <w:szCs w:val="28"/>
        </w:rPr>
      </w:pPr>
      <w:r>
        <w:rPr>
          <w:rFonts w:ascii="Times New Roman" w:eastAsia="Times New Roman" w:hAnsi="Times New Roman" w:cs="Times New Roman"/>
          <w:sz w:val="28"/>
          <w:szCs w:val="28"/>
        </w:rPr>
        <w:tab/>
      </w:r>
      <w:r w:rsidRPr="006B5409">
        <w:rPr>
          <w:rFonts w:ascii="Times New Roman" w:eastAsia="Times New Roman" w:hAnsi="Times New Roman" w:cs="Times New Roman"/>
          <w:b/>
          <w:bCs/>
          <w:sz w:val="28"/>
          <w:szCs w:val="28"/>
        </w:rPr>
        <w:t>Оценка достижения обучающимися с задержкой психического развития планируемых результатов</w:t>
      </w:r>
      <w:r>
        <w:rPr>
          <w:rFonts w:ascii="Times New Roman" w:eastAsia="Times New Roman" w:hAnsi="Times New Roman" w:cs="Times New Roman"/>
          <w:b/>
          <w:bCs/>
          <w:sz w:val="28"/>
          <w:szCs w:val="28"/>
        </w:rPr>
        <w:t xml:space="preserve"> </w:t>
      </w:r>
      <w:r w:rsidRPr="006B5409">
        <w:rPr>
          <w:rFonts w:ascii="Times New Roman" w:eastAsia="Times New Roman" w:hAnsi="Times New Roman" w:cs="Times New Roman"/>
          <w:b/>
          <w:bCs/>
          <w:sz w:val="28"/>
          <w:szCs w:val="28"/>
        </w:rPr>
        <w:t>освоения программы коррекционной работы</w:t>
      </w:r>
    </w:p>
    <w:p w:rsidR="00E719DF" w:rsidRPr="006B5409" w:rsidRDefault="00E719DF" w:rsidP="00E719DF">
      <w:pPr>
        <w:spacing w:after="0"/>
        <w:ind w:left="7"/>
        <w:jc w:val="both"/>
        <w:rPr>
          <w:rFonts w:ascii="Times New Roman" w:hAnsi="Times New Roman" w:cs="Times New Roman"/>
          <w:sz w:val="28"/>
          <w:szCs w:val="28"/>
        </w:rPr>
      </w:pPr>
      <w:r w:rsidRPr="006B5409">
        <w:rPr>
          <w:rFonts w:ascii="Times New Roman" w:eastAsia="Times New Roman" w:hAnsi="Times New Roman" w:cs="Times New Roman"/>
          <w:sz w:val="28"/>
          <w:szCs w:val="28"/>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E719DF" w:rsidRPr="006B5409" w:rsidRDefault="00E719DF" w:rsidP="00E719DF">
      <w:pPr>
        <w:spacing w:after="0"/>
        <w:ind w:left="7"/>
        <w:jc w:val="both"/>
        <w:rPr>
          <w:rFonts w:ascii="Times New Roman" w:hAnsi="Times New Roman" w:cs="Times New Roman"/>
          <w:sz w:val="28"/>
          <w:szCs w:val="28"/>
        </w:rPr>
      </w:pPr>
      <w:r w:rsidRPr="006B5409">
        <w:rPr>
          <w:rFonts w:ascii="Times New Roman" w:eastAsia="Times New Roman" w:hAnsi="Times New Roman" w:cs="Times New Roman"/>
          <w:sz w:val="28"/>
          <w:szCs w:val="28"/>
        </w:rPr>
        <w:lastRenderedPageBreak/>
        <w:t>Подходы к осуществлению оценки результатов освоения обучающимися с ЗПР программы коррекционной работы целесообразно опираются на следующие принципы:</w:t>
      </w:r>
    </w:p>
    <w:p w:rsidR="00E719DF" w:rsidRPr="006B5409" w:rsidRDefault="00E719DF" w:rsidP="00917A65">
      <w:pPr>
        <w:numPr>
          <w:ilvl w:val="0"/>
          <w:numId w:val="42"/>
        </w:numPr>
        <w:tabs>
          <w:tab w:val="left" w:pos="142"/>
          <w:tab w:val="left" w:pos="284"/>
        </w:tabs>
        <w:suppressAutoHyphens w:val="0"/>
        <w:spacing w:after="0"/>
        <w:ind w:left="7" w:firstLine="0"/>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719DF" w:rsidRPr="006B5409" w:rsidRDefault="00E719DF" w:rsidP="00917A65">
      <w:pPr>
        <w:numPr>
          <w:ilvl w:val="0"/>
          <w:numId w:val="42"/>
        </w:numPr>
        <w:tabs>
          <w:tab w:val="left" w:pos="142"/>
          <w:tab w:val="left" w:pos="284"/>
        </w:tabs>
        <w:suppressAutoHyphens w:val="0"/>
        <w:spacing w:after="0"/>
        <w:ind w:left="7" w:firstLine="0"/>
        <w:jc w:val="both"/>
        <w:rPr>
          <w:rFonts w:ascii="Times New Roman" w:eastAsia="Symbol" w:hAnsi="Times New Roman" w:cs="Times New Roman"/>
          <w:sz w:val="28"/>
          <w:szCs w:val="28"/>
        </w:rPr>
      </w:pPr>
      <w:r w:rsidRPr="006B5409">
        <w:rPr>
          <w:rFonts w:ascii="Times New Roman" w:eastAsia="Times New Roman" w:hAnsi="Times New Roman" w:cs="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719DF" w:rsidRPr="006B5409" w:rsidRDefault="00E719DF" w:rsidP="00917A65">
      <w:pPr>
        <w:numPr>
          <w:ilvl w:val="0"/>
          <w:numId w:val="42"/>
        </w:numPr>
        <w:tabs>
          <w:tab w:val="left" w:pos="142"/>
          <w:tab w:val="left" w:pos="284"/>
        </w:tabs>
        <w:suppressAutoHyphens w:val="0"/>
        <w:spacing w:after="0"/>
        <w:ind w:left="7" w:firstLine="0"/>
        <w:jc w:val="both"/>
        <w:rPr>
          <w:rFonts w:ascii="Times New Roman" w:hAnsi="Times New Roman" w:cs="Times New Roman"/>
          <w:sz w:val="28"/>
          <w:szCs w:val="28"/>
        </w:rPr>
      </w:pPr>
      <w:r w:rsidRPr="006B5409">
        <w:rPr>
          <w:rFonts w:ascii="Times New Roman" w:eastAsia="Times New Roman" w:hAnsi="Times New Roman" w:cs="Times New Roman"/>
          <w:sz w:val="28"/>
          <w:szCs w:val="28"/>
        </w:rPr>
        <w:t>единства параметров, критериев и инструментария оценки достижений в освоении содержания АООП</w:t>
      </w:r>
      <w:r>
        <w:rPr>
          <w:rFonts w:ascii="Times New Roman" w:eastAsia="Times New Roman" w:hAnsi="Times New Roman" w:cs="Times New Roman"/>
          <w:sz w:val="28"/>
          <w:szCs w:val="28"/>
        </w:rPr>
        <w:t xml:space="preserve"> </w:t>
      </w:r>
      <w:r w:rsidRPr="006B5409">
        <w:rPr>
          <w:rFonts w:ascii="Times New Roman" w:eastAsia="Times New Roman" w:hAnsi="Times New Roman" w:cs="Times New Roman"/>
          <w:sz w:val="28"/>
          <w:szCs w:val="28"/>
        </w:rPr>
        <w:t>НОО, что сможет обеспечить объективность оценки.</w:t>
      </w:r>
    </w:p>
    <w:p w:rsidR="00E719DF" w:rsidRPr="006B5409" w:rsidRDefault="00E719DF" w:rsidP="00E719DF">
      <w:pPr>
        <w:spacing w:after="0"/>
        <w:ind w:left="7" w:firstLine="560"/>
        <w:jc w:val="both"/>
        <w:rPr>
          <w:rFonts w:ascii="Times New Roman" w:hAnsi="Times New Roman" w:cs="Times New Roman"/>
          <w:sz w:val="28"/>
          <w:szCs w:val="28"/>
        </w:rPr>
      </w:pPr>
      <w:r w:rsidRPr="006B5409">
        <w:rPr>
          <w:rFonts w:ascii="Times New Roman" w:eastAsia="Times New Roman" w:hAnsi="Times New Roman" w:cs="Times New Roman"/>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719DF" w:rsidRPr="006B5409" w:rsidRDefault="00E719DF" w:rsidP="00E719DF">
      <w:pPr>
        <w:spacing w:after="0"/>
        <w:ind w:left="7" w:firstLine="560"/>
        <w:jc w:val="both"/>
        <w:rPr>
          <w:rFonts w:ascii="Times New Roman" w:hAnsi="Times New Roman" w:cs="Times New Roman"/>
          <w:sz w:val="28"/>
          <w:szCs w:val="28"/>
        </w:rPr>
      </w:pPr>
      <w:r w:rsidRPr="006B5409">
        <w:rPr>
          <w:rFonts w:ascii="Times New Roman" w:eastAsia="Times New Roman" w:hAnsi="Times New Roman" w:cs="Times New Roman"/>
          <w:sz w:val="28"/>
          <w:szCs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719DF" w:rsidRDefault="00E719DF" w:rsidP="00E719DF">
      <w:pPr>
        <w:spacing w:after="0"/>
        <w:ind w:left="6" w:firstLine="561"/>
        <w:jc w:val="both"/>
        <w:rPr>
          <w:sz w:val="28"/>
          <w:szCs w:val="28"/>
        </w:rPr>
      </w:pPr>
      <w:r w:rsidRPr="006B5409">
        <w:rPr>
          <w:rFonts w:ascii="Times New Roman" w:eastAsia="Times New Roman" w:hAnsi="Times New Roman" w:cs="Times New Roman"/>
          <w:sz w:val="28"/>
          <w:szCs w:val="28"/>
        </w:rPr>
        <w:t>Оценка результатов освоения обучающимися с ЗПР программы коррекционной работы в школе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r w:rsidRPr="00BB71EA">
        <w:rPr>
          <w:rFonts w:ascii="Times New Roman" w:hAnsi="Times New Roman" w:cs="Times New Roman"/>
          <w:sz w:val="28"/>
          <w:szCs w:val="28"/>
        </w:rPr>
        <w:t>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E719DF" w:rsidRPr="00BB71EA" w:rsidRDefault="00E719DF" w:rsidP="00E719DF">
      <w:pPr>
        <w:spacing w:after="0"/>
        <w:ind w:firstLine="567"/>
        <w:jc w:val="both"/>
        <w:rPr>
          <w:rFonts w:ascii="Times New Roman" w:hAnsi="Times New Roman" w:cs="Times New Roman"/>
          <w:sz w:val="28"/>
          <w:szCs w:val="28"/>
        </w:rPr>
      </w:pPr>
      <w:r w:rsidRPr="00BB71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E719DF" w:rsidRPr="00BB71EA" w:rsidRDefault="00E719DF" w:rsidP="00E719DF">
      <w:pPr>
        <w:spacing w:after="0"/>
        <w:ind w:firstLine="567"/>
        <w:jc w:val="both"/>
        <w:rPr>
          <w:rFonts w:ascii="Times New Roman" w:hAnsi="Times New Roman" w:cs="Times New Roman"/>
          <w:sz w:val="20"/>
          <w:szCs w:val="20"/>
        </w:rPr>
      </w:pPr>
      <w:r w:rsidRPr="00BB71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w:t>
      </w:r>
      <w:r w:rsidRPr="00BB71EA">
        <w:rPr>
          <w:rFonts w:ascii="Times New Roman" w:hAnsi="Times New Roman" w:cs="Times New Roman"/>
          <w:sz w:val="28"/>
          <w:szCs w:val="28"/>
        </w:rPr>
        <w:lastRenderedPageBreak/>
        <w:t>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w:t>
      </w:r>
      <w:r>
        <w:rPr>
          <w:rFonts w:ascii="Times New Roman" w:hAnsi="Times New Roman" w:cs="Times New Roman"/>
          <w:sz w:val="28"/>
          <w:szCs w:val="28"/>
        </w:rPr>
        <w:t xml:space="preserve"> </w:t>
      </w:r>
      <w:r w:rsidRPr="00BB71EA">
        <w:rPr>
          <w:rFonts w:ascii="Times New Roman" w:hAnsi="Times New Roman" w:cs="Times New Roman"/>
          <w:sz w:val="28"/>
          <w:szCs w:val="28"/>
        </w:rPr>
        <w:t>продолжения реализации разработанной программы коррекционной работы или внесения в нее определенных корректив.</w:t>
      </w:r>
    </w:p>
    <w:p w:rsidR="00E719DF" w:rsidRPr="00BB71EA" w:rsidRDefault="00E719DF" w:rsidP="00E719DF">
      <w:pPr>
        <w:spacing w:after="0"/>
        <w:ind w:firstLine="567"/>
        <w:jc w:val="both"/>
        <w:rPr>
          <w:rFonts w:ascii="Times New Roman" w:hAnsi="Times New Roman" w:cs="Times New Roman"/>
          <w:sz w:val="20"/>
          <w:szCs w:val="20"/>
        </w:rPr>
      </w:pPr>
      <w:r w:rsidRPr="00BB71EA">
        <w:rPr>
          <w:rFonts w:ascii="Times New Roman" w:hAnsi="Times New Roman" w:cs="Times New Roman"/>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E719DF" w:rsidRPr="00BB71EA" w:rsidRDefault="00E719DF" w:rsidP="00E719DF">
      <w:pPr>
        <w:spacing w:after="0"/>
        <w:ind w:right="20" w:firstLine="567"/>
        <w:jc w:val="both"/>
        <w:rPr>
          <w:rFonts w:ascii="Times New Roman" w:hAnsi="Times New Roman" w:cs="Times New Roman"/>
          <w:sz w:val="20"/>
          <w:szCs w:val="20"/>
        </w:rPr>
      </w:pPr>
      <w:r w:rsidRPr="00BB71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719DF" w:rsidRPr="00BB71EA" w:rsidRDefault="00E719DF" w:rsidP="00E719DF">
      <w:pPr>
        <w:spacing w:after="0"/>
        <w:ind w:firstLine="567"/>
        <w:jc w:val="both"/>
        <w:rPr>
          <w:rFonts w:ascii="Times New Roman" w:hAnsi="Times New Roman" w:cs="Times New Roman"/>
          <w:sz w:val="20"/>
          <w:szCs w:val="20"/>
        </w:rPr>
      </w:pPr>
      <w:r w:rsidRPr="00BB71EA">
        <w:rPr>
          <w:rFonts w:ascii="Times New Roman" w:hAnsi="Times New Roman" w:cs="Times New Roman"/>
          <w:sz w:val="28"/>
          <w:szCs w:val="28"/>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E719DF" w:rsidRPr="00BB71EA" w:rsidRDefault="00E719DF" w:rsidP="00E719DF">
      <w:pPr>
        <w:spacing w:after="0"/>
        <w:ind w:firstLine="567"/>
        <w:jc w:val="both"/>
        <w:rPr>
          <w:rFonts w:ascii="Times New Roman" w:hAnsi="Times New Roman" w:cs="Times New Roman"/>
          <w:sz w:val="20"/>
          <w:szCs w:val="20"/>
        </w:rPr>
      </w:pPr>
      <w:r w:rsidRPr="00BB71EA">
        <w:rPr>
          <w:rFonts w:ascii="Times New Roman" w:hAnsi="Times New Roman" w:cs="Times New Roman"/>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E719DF" w:rsidRPr="00BB71EA" w:rsidRDefault="00E719DF" w:rsidP="00E719DF">
      <w:pPr>
        <w:tabs>
          <w:tab w:val="left" w:pos="567"/>
        </w:tabs>
        <w:suppressAutoHyphens w:val="0"/>
        <w:spacing w:after="0"/>
        <w:jc w:val="both"/>
        <w:rPr>
          <w:rFonts w:ascii="Times New Roman" w:hAnsi="Times New Roman" w:cs="Times New Roman"/>
          <w:sz w:val="28"/>
          <w:szCs w:val="28"/>
        </w:rPr>
      </w:pPr>
      <w:r>
        <w:rPr>
          <w:rFonts w:ascii="Times New Roman" w:hAnsi="Times New Roman" w:cs="Times New Roman"/>
          <w:sz w:val="28"/>
          <w:szCs w:val="28"/>
        </w:rPr>
        <w:tab/>
        <w:t xml:space="preserve">В </w:t>
      </w:r>
      <w:r w:rsidRPr="00BB71EA">
        <w:rPr>
          <w:rFonts w:ascii="Times New Roman" w:hAnsi="Times New Roman" w:cs="Times New Roman"/>
          <w:sz w:val="28"/>
          <w:szCs w:val="28"/>
        </w:rPr>
        <w:t xml:space="preserve">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w:t>
      </w:r>
      <w:r w:rsidRPr="00BB71EA">
        <w:rPr>
          <w:rFonts w:ascii="Times New Roman" w:hAnsi="Times New Roman" w:cs="Times New Roman"/>
          <w:sz w:val="28"/>
          <w:szCs w:val="28"/>
        </w:rPr>
        <w:lastRenderedPageBreak/>
        <w:t>информации, позволяющей внести коррективы в организацию и содержание программы коррекционной работы.</w:t>
      </w:r>
    </w:p>
    <w:p w:rsidR="00E719DF" w:rsidRPr="00BB71EA" w:rsidRDefault="00E719DF" w:rsidP="00E719DF">
      <w:pPr>
        <w:spacing w:after="0"/>
        <w:ind w:right="23" w:firstLine="567"/>
        <w:rPr>
          <w:rFonts w:ascii="Times New Roman" w:hAnsi="Times New Roman" w:cs="Times New Roman"/>
          <w:sz w:val="28"/>
          <w:szCs w:val="28"/>
        </w:rPr>
      </w:pPr>
      <w:r w:rsidRPr="00BB71EA">
        <w:rPr>
          <w:rFonts w:ascii="Times New Roman" w:hAnsi="Times New Roman" w:cs="Times New Roman"/>
          <w:sz w:val="28"/>
          <w:szCs w:val="28"/>
        </w:rPr>
        <w:t>Результаты освоения обучающимися с ЗПР программы коррекционной работы не выносятся на итоговую оценку.</w:t>
      </w:r>
    </w:p>
    <w:p w:rsidR="00E719DF" w:rsidRPr="000226BA" w:rsidRDefault="00E719DF" w:rsidP="00E719DF">
      <w:pPr>
        <w:spacing w:after="0"/>
        <w:ind w:right="-819" w:firstLine="567"/>
        <w:rPr>
          <w:rFonts w:ascii="Times New Roman" w:hAnsi="Times New Roman" w:cs="Times New Roman"/>
          <w:sz w:val="20"/>
          <w:szCs w:val="20"/>
        </w:rPr>
      </w:pPr>
      <w:r w:rsidRPr="000226BA">
        <w:rPr>
          <w:rFonts w:ascii="Times New Roman" w:hAnsi="Times New Roman" w:cs="Times New Roman"/>
          <w:iCs/>
          <w:sz w:val="28"/>
          <w:szCs w:val="28"/>
        </w:rPr>
        <w:t>Особенностями системы оценки являются:</w:t>
      </w:r>
    </w:p>
    <w:p w:rsidR="00E719DF" w:rsidRPr="000226BA" w:rsidRDefault="00E719DF" w:rsidP="00917A65">
      <w:pPr>
        <w:numPr>
          <w:ilvl w:val="0"/>
          <w:numId w:val="43"/>
        </w:numPr>
        <w:tabs>
          <w:tab w:val="left" w:pos="284"/>
        </w:tabs>
        <w:spacing w:after="0"/>
        <w:ind w:left="0" w:firstLine="0"/>
        <w:jc w:val="both"/>
        <w:rPr>
          <w:rFonts w:ascii="Times New Roman" w:hAnsi="Times New Roman" w:cs="Times New Roman"/>
          <w:sz w:val="20"/>
          <w:szCs w:val="20"/>
        </w:rPr>
      </w:pPr>
      <w:r w:rsidRPr="000226BA">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E719DF" w:rsidRPr="000226BA" w:rsidRDefault="00E719DF" w:rsidP="00917A65">
      <w:pPr>
        <w:numPr>
          <w:ilvl w:val="0"/>
          <w:numId w:val="43"/>
        </w:numPr>
        <w:tabs>
          <w:tab w:val="left" w:pos="284"/>
        </w:tabs>
        <w:spacing w:after="0"/>
        <w:ind w:left="0" w:firstLine="0"/>
        <w:jc w:val="both"/>
        <w:rPr>
          <w:rFonts w:ascii="Times New Roman" w:hAnsi="Times New Roman" w:cs="Times New Roman"/>
          <w:sz w:val="20"/>
          <w:szCs w:val="20"/>
        </w:rPr>
      </w:pPr>
      <w:r w:rsidRPr="000226BA">
        <w:rPr>
          <w:rFonts w:ascii="Times New Roman" w:hAnsi="Times New Roman" w:cs="Times New Roman"/>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E719DF" w:rsidRPr="000226BA" w:rsidRDefault="00E719DF" w:rsidP="00917A65">
      <w:pPr>
        <w:numPr>
          <w:ilvl w:val="0"/>
          <w:numId w:val="43"/>
        </w:numPr>
        <w:tabs>
          <w:tab w:val="left" w:pos="284"/>
        </w:tabs>
        <w:spacing w:after="0"/>
        <w:ind w:left="0" w:firstLine="0"/>
        <w:jc w:val="both"/>
        <w:rPr>
          <w:rFonts w:ascii="Times New Roman" w:hAnsi="Times New Roman" w:cs="Times New Roman"/>
          <w:sz w:val="20"/>
          <w:szCs w:val="20"/>
        </w:rPr>
      </w:pPr>
      <w:r w:rsidRPr="000226BA">
        <w:rPr>
          <w:rFonts w:ascii="Times New Roman" w:hAnsi="Times New Roman" w:cs="Times New Roman"/>
          <w:sz w:val="28"/>
          <w:szCs w:val="28"/>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E719DF" w:rsidRPr="000226BA" w:rsidRDefault="00E719DF" w:rsidP="00917A65">
      <w:pPr>
        <w:numPr>
          <w:ilvl w:val="0"/>
          <w:numId w:val="43"/>
        </w:numPr>
        <w:tabs>
          <w:tab w:val="left" w:pos="284"/>
          <w:tab w:val="left" w:pos="1000"/>
        </w:tabs>
        <w:suppressAutoHyphens w:val="0"/>
        <w:spacing w:after="0"/>
        <w:ind w:left="0" w:firstLine="0"/>
        <w:rPr>
          <w:rFonts w:ascii="Times New Roman" w:hAnsi="Times New Roman" w:cs="Times New Roman"/>
          <w:sz w:val="28"/>
          <w:szCs w:val="28"/>
        </w:rPr>
      </w:pPr>
      <w:r w:rsidRPr="000226BA">
        <w:rPr>
          <w:rFonts w:ascii="Times New Roman" w:hAnsi="Times New Roman" w:cs="Times New Roman"/>
          <w:sz w:val="28"/>
          <w:szCs w:val="28"/>
        </w:rPr>
        <w:t>оценка динамики образовательных достижений обучающихся;</w:t>
      </w:r>
    </w:p>
    <w:p w:rsidR="00E719DF" w:rsidRPr="000226BA" w:rsidRDefault="00E719DF" w:rsidP="00917A65">
      <w:pPr>
        <w:numPr>
          <w:ilvl w:val="0"/>
          <w:numId w:val="43"/>
        </w:numPr>
        <w:tabs>
          <w:tab w:val="left" w:pos="284"/>
        </w:tabs>
        <w:spacing w:after="0"/>
        <w:ind w:left="0" w:firstLine="0"/>
        <w:rPr>
          <w:rFonts w:ascii="Times New Roman" w:hAnsi="Times New Roman" w:cs="Times New Roman"/>
          <w:sz w:val="20"/>
          <w:szCs w:val="20"/>
        </w:rPr>
      </w:pPr>
      <w:r w:rsidRPr="000226BA">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E719DF" w:rsidRPr="000226BA" w:rsidRDefault="00E719DF" w:rsidP="00917A65">
      <w:pPr>
        <w:numPr>
          <w:ilvl w:val="0"/>
          <w:numId w:val="43"/>
        </w:numPr>
        <w:tabs>
          <w:tab w:val="left" w:pos="284"/>
          <w:tab w:val="left" w:pos="1136"/>
        </w:tabs>
        <w:suppressAutoHyphens w:val="0"/>
        <w:spacing w:after="0"/>
        <w:ind w:left="0" w:right="20" w:firstLine="0"/>
        <w:jc w:val="both"/>
        <w:rPr>
          <w:rFonts w:ascii="Times New Roman" w:hAnsi="Times New Roman" w:cs="Times New Roman"/>
          <w:sz w:val="28"/>
          <w:szCs w:val="28"/>
        </w:rPr>
      </w:pPr>
      <w:r w:rsidRPr="000226BA">
        <w:rPr>
          <w:rFonts w:ascii="Times New Roman" w:hAnsi="Times New Roman" w:cs="Times New Roman"/>
          <w:sz w:val="28"/>
          <w:szCs w:val="28"/>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E719DF" w:rsidRPr="000226BA" w:rsidRDefault="00E719DF" w:rsidP="00917A65">
      <w:pPr>
        <w:numPr>
          <w:ilvl w:val="0"/>
          <w:numId w:val="43"/>
        </w:numPr>
        <w:tabs>
          <w:tab w:val="left" w:pos="284"/>
          <w:tab w:val="left" w:pos="1429"/>
        </w:tabs>
        <w:suppressAutoHyphens w:val="0"/>
        <w:spacing w:after="0"/>
        <w:ind w:left="0" w:firstLine="0"/>
        <w:rPr>
          <w:rFonts w:ascii="Times New Roman" w:hAnsi="Times New Roman" w:cs="Times New Roman"/>
          <w:sz w:val="28"/>
          <w:szCs w:val="28"/>
        </w:rPr>
      </w:pPr>
      <w:r w:rsidRPr="000226BA">
        <w:rPr>
          <w:rFonts w:ascii="Times New Roman" w:hAnsi="Times New Roman" w:cs="Times New Roman"/>
          <w:sz w:val="28"/>
          <w:szCs w:val="28"/>
        </w:rPr>
        <w:t>уровневый подход к разработке планируемых результатов, инструментария и представлению их;</w:t>
      </w:r>
    </w:p>
    <w:p w:rsidR="00E719DF" w:rsidRPr="000226BA" w:rsidRDefault="00E719DF" w:rsidP="00917A65">
      <w:pPr>
        <w:numPr>
          <w:ilvl w:val="0"/>
          <w:numId w:val="43"/>
        </w:numPr>
        <w:tabs>
          <w:tab w:val="left" w:pos="284"/>
          <w:tab w:val="left" w:pos="1335"/>
        </w:tabs>
        <w:suppressAutoHyphens w:val="0"/>
        <w:spacing w:after="0"/>
        <w:ind w:left="0" w:right="20" w:firstLine="0"/>
        <w:rPr>
          <w:rFonts w:ascii="Times New Roman" w:hAnsi="Times New Roman" w:cs="Times New Roman"/>
          <w:sz w:val="28"/>
          <w:szCs w:val="28"/>
        </w:rPr>
      </w:pPr>
      <w:r w:rsidRPr="000226BA">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E719DF" w:rsidRPr="000226BA" w:rsidRDefault="00E719DF" w:rsidP="00917A65">
      <w:pPr>
        <w:numPr>
          <w:ilvl w:val="0"/>
          <w:numId w:val="43"/>
        </w:numPr>
        <w:tabs>
          <w:tab w:val="left" w:pos="284"/>
          <w:tab w:val="left" w:pos="1251"/>
        </w:tabs>
        <w:suppressAutoHyphens w:val="0"/>
        <w:spacing w:after="0"/>
        <w:ind w:left="0" w:right="20" w:firstLine="0"/>
        <w:jc w:val="both"/>
        <w:rPr>
          <w:rFonts w:ascii="Times New Roman" w:hAnsi="Times New Roman" w:cs="Times New Roman"/>
          <w:sz w:val="28"/>
          <w:szCs w:val="28"/>
        </w:rPr>
      </w:pPr>
      <w:r w:rsidRPr="000226BA">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E719DF" w:rsidRPr="00BE172F" w:rsidRDefault="00E719DF" w:rsidP="00E719DF">
      <w:pPr>
        <w:tabs>
          <w:tab w:val="left" w:pos="0"/>
          <w:tab w:val="right" w:leader="dot" w:pos="9639"/>
        </w:tabs>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 xml:space="preserve">ЗПР см. </w:t>
      </w:r>
      <w:r w:rsidRPr="00A93AE5">
        <w:rPr>
          <w:rFonts w:ascii="Times New Roman" w:hAnsi="Times New Roman" w:cs="Times New Roman"/>
          <w:b/>
          <w:i/>
          <w:color w:val="auto"/>
          <w:sz w:val="28"/>
          <w:szCs w:val="28"/>
        </w:rPr>
        <w:t>Приложение 2.</w:t>
      </w:r>
    </w:p>
    <w:p w:rsidR="00E719DF" w:rsidRPr="00B33707" w:rsidRDefault="00E719DF" w:rsidP="00E719DF">
      <w:pPr>
        <w:tabs>
          <w:tab w:val="left" w:pos="0"/>
          <w:tab w:val="right" w:leader="dot" w:pos="9639"/>
        </w:tabs>
        <w:spacing w:after="0"/>
        <w:jc w:val="center"/>
        <w:rPr>
          <w:rFonts w:ascii="Times New Roman" w:hAnsi="Times New Roman" w:cs="Times New Roman"/>
          <w:b/>
          <w:sz w:val="28"/>
          <w:szCs w:val="28"/>
        </w:rPr>
      </w:pPr>
      <w:bookmarkStart w:id="7" w:name="_Toc470182582"/>
      <w:r w:rsidRPr="00B33707">
        <w:rPr>
          <w:rFonts w:ascii="Times New Roman" w:hAnsi="Times New Roman" w:cs="Times New Roman"/>
          <w:b/>
          <w:sz w:val="28"/>
          <w:szCs w:val="28"/>
        </w:rPr>
        <w:t>2.2. Содержательный раздел</w:t>
      </w:r>
      <w:bookmarkEnd w:id="7"/>
    </w:p>
    <w:p w:rsidR="00E719DF" w:rsidRPr="00B33707" w:rsidRDefault="00E719DF" w:rsidP="007C61AF">
      <w:pPr>
        <w:spacing w:after="0"/>
        <w:ind w:firstLine="567"/>
        <w:jc w:val="both"/>
        <w:rPr>
          <w:rFonts w:ascii="Times New Roman" w:hAnsi="Times New Roman" w:cs="Times New Roman"/>
          <w:sz w:val="28"/>
          <w:szCs w:val="28"/>
        </w:rPr>
      </w:pPr>
      <w:r w:rsidRPr="00B33707">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ЗП</w:t>
      </w:r>
      <w:r w:rsidRPr="00B33707">
        <w:rPr>
          <w:rFonts w:ascii="Times New Roman" w:hAnsi="Times New Roman" w:cs="Times New Roman"/>
          <w:sz w:val="28"/>
          <w:szCs w:val="28"/>
        </w:rPr>
        <w:t xml:space="preserve">Р, программа формирования экологической культуры, здорового и безопасного образа жизни, программа внеурочной деятельности </w:t>
      </w:r>
      <w:r w:rsidRPr="00B33707">
        <w:rPr>
          <w:rFonts w:ascii="Times New Roman" w:eastAsia="Times New Roman" w:hAnsi="Times New Roman" w:cs="Times New Roman"/>
          <w:sz w:val="28"/>
          <w:szCs w:val="28"/>
        </w:rPr>
        <w:t>соответствуют ФГОС НОО</w:t>
      </w:r>
      <w:r w:rsidRPr="00B33707">
        <w:rPr>
          <w:rStyle w:val="a4"/>
          <w:rFonts w:ascii="Times New Roman" w:eastAsia="Times New Roman" w:hAnsi="Times New Roman" w:cs="Times New Roman"/>
          <w:sz w:val="28"/>
          <w:szCs w:val="28"/>
        </w:rPr>
        <w:footnoteReference w:id="1"/>
      </w:r>
      <w:r w:rsidRPr="00B33707">
        <w:rPr>
          <w:rFonts w:ascii="Times New Roman" w:hAnsi="Times New Roman" w:cs="Times New Roman"/>
          <w:sz w:val="28"/>
          <w:szCs w:val="28"/>
        </w:rPr>
        <w:t>.</w:t>
      </w:r>
    </w:p>
    <w:p w:rsidR="00E719DF" w:rsidRPr="00B33707" w:rsidRDefault="00E719DF" w:rsidP="00E719DF">
      <w:pPr>
        <w:tabs>
          <w:tab w:val="left" w:pos="0"/>
          <w:tab w:val="right" w:leader="dot" w:pos="9639"/>
        </w:tabs>
        <w:spacing w:after="0"/>
        <w:ind w:firstLine="709"/>
        <w:jc w:val="both"/>
        <w:rPr>
          <w:rFonts w:ascii="Times New Roman" w:hAnsi="Times New Roman" w:cs="Times New Roman"/>
          <w:color w:val="auto"/>
          <w:sz w:val="28"/>
          <w:szCs w:val="28"/>
        </w:rPr>
      </w:pPr>
      <w:r w:rsidRPr="00B33707">
        <w:rPr>
          <w:rFonts w:ascii="Times New Roman" w:hAnsi="Times New Roman" w:cs="Times New Roman"/>
          <w:color w:val="auto"/>
          <w:sz w:val="28"/>
          <w:szCs w:val="28"/>
        </w:rPr>
        <w:t>Структура АООП НОО предполагает введение программы коррекционной работы.</w:t>
      </w:r>
    </w:p>
    <w:p w:rsidR="00E719DF" w:rsidRPr="007C61AF" w:rsidRDefault="00E719DF" w:rsidP="007C61AF">
      <w:pPr>
        <w:tabs>
          <w:tab w:val="left" w:pos="0"/>
          <w:tab w:val="right" w:leader="dot" w:pos="9639"/>
        </w:tabs>
        <w:spacing w:after="0"/>
        <w:jc w:val="center"/>
        <w:rPr>
          <w:rFonts w:ascii="Times New Roman" w:hAnsi="Times New Roman" w:cs="Times New Roman"/>
          <w:b/>
          <w:sz w:val="28"/>
          <w:szCs w:val="28"/>
        </w:rPr>
      </w:pPr>
      <w:bookmarkStart w:id="8" w:name="_Toc413974297"/>
      <w:bookmarkStart w:id="9" w:name="_Toc470182583"/>
      <w:r w:rsidRPr="00B33707">
        <w:rPr>
          <w:rFonts w:ascii="Times New Roman" w:hAnsi="Times New Roman" w:cs="Times New Roman"/>
          <w:b/>
          <w:sz w:val="28"/>
          <w:szCs w:val="28"/>
        </w:rPr>
        <w:t>2.2.1. Направления и содержание программы коррекционной работы</w:t>
      </w:r>
      <w:bookmarkStart w:id="10" w:name="_Toc470182592"/>
      <w:bookmarkEnd w:id="8"/>
      <w:bookmarkEnd w:id="9"/>
      <w:r w:rsidRPr="00DB6320">
        <w:rPr>
          <w:i/>
          <w:caps/>
          <w:szCs w:val="28"/>
        </w:rPr>
        <w:t>.</w:t>
      </w:r>
      <w:bookmarkEnd w:id="10"/>
    </w:p>
    <w:p w:rsidR="007C61AF" w:rsidRPr="007C61AF" w:rsidRDefault="007C61AF" w:rsidP="007C61AF">
      <w:pPr>
        <w:spacing w:after="0"/>
        <w:ind w:firstLine="567"/>
        <w:jc w:val="both"/>
        <w:rPr>
          <w:rFonts w:ascii="Times New Roman" w:hAnsi="Times New Roman" w:cs="Times New Roman"/>
          <w:sz w:val="20"/>
          <w:szCs w:val="20"/>
        </w:rPr>
      </w:pPr>
      <w:bookmarkStart w:id="11" w:name="_Toc470182593"/>
      <w:r w:rsidRPr="007C61AF">
        <w:rPr>
          <w:rFonts w:ascii="Times New Roman" w:hAnsi="Times New Roman" w:cs="Times New Roman"/>
          <w:sz w:val="28"/>
          <w:szCs w:val="28"/>
        </w:rPr>
        <w:t xml:space="preserve">Программа коррекционной работы должна предусматривать индивидуализацию специального сопровождения обучающегося с ЗПР. </w:t>
      </w:r>
      <w:r w:rsidRPr="007C61AF">
        <w:rPr>
          <w:rFonts w:ascii="Times New Roman" w:hAnsi="Times New Roman" w:cs="Times New Roman"/>
          <w:sz w:val="28"/>
          <w:szCs w:val="28"/>
        </w:rPr>
        <w:lastRenderedPageBreak/>
        <w:t>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7C61AF" w:rsidRPr="007C61AF" w:rsidRDefault="007C61AF" w:rsidP="007C61AF">
      <w:pPr>
        <w:spacing w:after="0"/>
        <w:ind w:firstLine="567"/>
        <w:jc w:val="both"/>
        <w:rPr>
          <w:rFonts w:ascii="Times New Roman" w:hAnsi="Times New Roman" w:cs="Times New Roman"/>
          <w:sz w:val="20"/>
          <w:szCs w:val="20"/>
        </w:rPr>
      </w:pPr>
      <w:r w:rsidRPr="007C61AF">
        <w:rPr>
          <w:rFonts w:ascii="Times New Roman" w:hAnsi="Times New Roman" w:cs="Times New Roman"/>
          <w:sz w:val="28"/>
          <w:szCs w:val="28"/>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7C61AF" w:rsidRPr="007C61AF" w:rsidRDefault="007C61AF" w:rsidP="007C61AF">
      <w:pPr>
        <w:spacing w:after="0"/>
        <w:ind w:right="20" w:firstLine="567"/>
        <w:jc w:val="both"/>
        <w:rPr>
          <w:rFonts w:ascii="Times New Roman" w:hAnsi="Times New Roman" w:cs="Times New Roman"/>
          <w:sz w:val="20"/>
          <w:szCs w:val="20"/>
        </w:rPr>
      </w:pPr>
      <w:r w:rsidRPr="007C61AF">
        <w:rPr>
          <w:rFonts w:ascii="Times New Roman" w:hAnsi="Times New Roman" w:cs="Times New Roman"/>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7C61AF" w:rsidRPr="007C61AF" w:rsidRDefault="007C61AF" w:rsidP="007C61AF">
      <w:pPr>
        <w:spacing w:after="0"/>
        <w:rPr>
          <w:rFonts w:ascii="Times New Roman" w:hAnsi="Times New Roman" w:cs="Times New Roman"/>
          <w:sz w:val="20"/>
          <w:szCs w:val="20"/>
        </w:rPr>
      </w:pPr>
      <w:r w:rsidRPr="007C61AF">
        <w:rPr>
          <w:rFonts w:ascii="Times New Roman" w:hAnsi="Times New Roman" w:cs="Times New Roman"/>
          <w:sz w:val="28"/>
          <w:szCs w:val="28"/>
        </w:rPr>
        <w:t>Программа коррекционной работы обеспечивает:</w:t>
      </w:r>
    </w:p>
    <w:p w:rsidR="007C61AF" w:rsidRPr="007C61AF" w:rsidRDefault="007C61AF" w:rsidP="007C61AF">
      <w:pPr>
        <w:numPr>
          <w:ilvl w:val="0"/>
          <w:numId w:val="44"/>
        </w:numPr>
        <w:tabs>
          <w:tab w:val="left" w:pos="284"/>
        </w:tabs>
        <w:suppressAutoHyphens w:val="0"/>
        <w:spacing w:after="0"/>
        <w:ind w:right="20"/>
        <w:rPr>
          <w:rFonts w:ascii="Times New Roman" w:hAnsi="Times New Roman" w:cs="Times New Roman"/>
          <w:sz w:val="28"/>
          <w:szCs w:val="28"/>
        </w:rPr>
      </w:pPr>
      <w:r w:rsidRPr="007C61AF">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7C61AF" w:rsidRPr="007C61AF" w:rsidRDefault="007C61AF" w:rsidP="007C61AF">
      <w:pPr>
        <w:numPr>
          <w:ilvl w:val="0"/>
          <w:numId w:val="44"/>
        </w:numPr>
        <w:tabs>
          <w:tab w:val="left" w:pos="284"/>
        </w:tabs>
        <w:suppressAutoHyphens w:val="0"/>
        <w:spacing w:after="0"/>
        <w:ind w:right="20"/>
        <w:rPr>
          <w:rFonts w:ascii="Times New Roman" w:hAnsi="Times New Roman" w:cs="Times New Roman"/>
          <w:sz w:val="28"/>
          <w:szCs w:val="28"/>
        </w:rPr>
      </w:pPr>
      <w:r w:rsidRPr="007C61AF">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7C61AF" w:rsidRPr="007C61AF" w:rsidRDefault="007C61AF" w:rsidP="007C61AF">
      <w:pPr>
        <w:numPr>
          <w:ilvl w:val="0"/>
          <w:numId w:val="44"/>
        </w:numPr>
        <w:tabs>
          <w:tab w:val="left" w:pos="284"/>
          <w:tab w:val="left" w:pos="1182"/>
        </w:tabs>
        <w:suppressAutoHyphens w:val="0"/>
        <w:spacing w:after="0"/>
        <w:jc w:val="both"/>
        <w:rPr>
          <w:rFonts w:ascii="Times New Roman" w:hAnsi="Times New Roman" w:cs="Times New Roman"/>
          <w:sz w:val="28"/>
          <w:szCs w:val="28"/>
        </w:rPr>
      </w:pPr>
      <w:r w:rsidRPr="007C61AF">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7C61AF" w:rsidRPr="007C61AF" w:rsidRDefault="007C61AF" w:rsidP="007C61AF">
      <w:pPr>
        <w:numPr>
          <w:ilvl w:val="0"/>
          <w:numId w:val="44"/>
        </w:numPr>
        <w:tabs>
          <w:tab w:val="left" w:pos="284"/>
          <w:tab w:val="left" w:pos="1000"/>
        </w:tabs>
        <w:suppressAutoHyphens w:val="0"/>
        <w:spacing w:after="0"/>
        <w:rPr>
          <w:rFonts w:ascii="Times New Roman" w:hAnsi="Times New Roman" w:cs="Times New Roman"/>
          <w:sz w:val="28"/>
          <w:szCs w:val="28"/>
        </w:rPr>
      </w:pPr>
      <w:r w:rsidRPr="007C61AF">
        <w:rPr>
          <w:rFonts w:ascii="Times New Roman" w:hAnsi="Times New Roman" w:cs="Times New Roman"/>
          <w:sz w:val="28"/>
          <w:szCs w:val="28"/>
        </w:rPr>
        <w:t>оказание помощи в освоении обучающимися с ЗПР АООП НОО;</w:t>
      </w:r>
    </w:p>
    <w:p w:rsidR="007C61AF" w:rsidRPr="007C61AF" w:rsidRDefault="007C61AF" w:rsidP="007C61AF">
      <w:pPr>
        <w:numPr>
          <w:ilvl w:val="0"/>
          <w:numId w:val="44"/>
        </w:numPr>
        <w:tabs>
          <w:tab w:val="left" w:pos="284"/>
        </w:tabs>
        <w:suppressAutoHyphens w:val="0"/>
        <w:spacing w:after="0"/>
        <w:ind w:right="23"/>
        <w:jc w:val="both"/>
        <w:rPr>
          <w:rFonts w:ascii="Times New Roman" w:hAnsi="Times New Roman" w:cs="Times New Roman"/>
          <w:sz w:val="28"/>
          <w:szCs w:val="28"/>
        </w:rPr>
      </w:pPr>
      <w:r w:rsidRPr="007C61AF">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w:t>
      </w:r>
    </w:p>
    <w:p w:rsidR="007C61AF" w:rsidRPr="007C61AF" w:rsidRDefault="007C61AF" w:rsidP="007C61AF">
      <w:pPr>
        <w:spacing w:after="0"/>
        <w:ind w:right="23"/>
        <w:rPr>
          <w:rFonts w:ascii="Times New Roman" w:hAnsi="Times New Roman" w:cs="Times New Roman"/>
          <w:sz w:val="20"/>
          <w:szCs w:val="20"/>
        </w:rPr>
      </w:pPr>
      <w:r w:rsidRPr="007C61AF">
        <w:rPr>
          <w:rFonts w:ascii="Times New Roman" w:hAnsi="Times New Roman" w:cs="Times New Roman"/>
          <w:sz w:val="28"/>
          <w:szCs w:val="28"/>
        </w:rPr>
        <w:t>формированию представлений об окружающем мире и собственных возможностях.</w:t>
      </w:r>
    </w:p>
    <w:p w:rsidR="007C61AF" w:rsidRPr="007C61AF" w:rsidRDefault="007C61AF" w:rsidP="007C61AF">
      <w:pPr>
        <w:spacing w:after="0"/>
        <w:rPr>
          <w:rFonts w:ascii="Times New Roman" w:hAnsi="Times New Roman" w:cs="Times New Roman"/>
          <w:sz w:val="20"/>
          <w:szCs w:val="20"/>
        </w:rPr>
      </w:pPr>
      <w:r w:rsidRPr="007C61AF">
        <w:rPr>
          <w:rFonts w:ascii="Times New Roman" w:hAnsi="Times New Roman" w:cs="Times New Roman"/>
          <w:sz w:val="28"/>
          <w:szCs w:val="28"/>
        </w:rPr>
        <w:t>Программа коррекционной работы должна содержать:</w:t>
      </w:r>
    </w:p>
    <w:p w:rsidR="007C61AF" w:rsidRDefault="007C61AF" w:rsidP="007C61AF">
      <w:pPr>
        <w:numPr>
          <w:ilvl w:val="0"/>
          <w:numId w:val="45"/>
        </w:numPr>
        <w:tabs>
          <w:tab w:val="left" w:pos="284"/>
        </w:tabs>
        <w:suppressAutoHyphens w:val="0"/>
        <w:spacing w:after="0"/>
        <w:ind w:right="20"/>
        <w:rPr>
          <w:rFonts w:ascii="Times New Roman" w:hAnsi="Times New Roman" w:cs="Times New Roman"/>
          <w:sz w:val="28"/>
          <w:szCs w:val="28"/>
        </w:rPr>
      </w:pPr>
      <w:r w:rsidRPr="007C61AF">
        <w:rPr>
          <w:rFonts w:ascii="Times New Roman" w:hAnsi="Times New Roman" w:cs="Times New Roman"/>
          <w:sz w:val="28"/>
          <w:szCs w:val="28"/>
        </w:rPr>
        <w:t>перечень,  содержание  и  план  реализации  коррекционно-развивающих</w:t>
      </w:r>
      <w:r>
        <w:rPr>
          <w:rFonts w:ascii="Times New Roman" w:hAnsi="Times New Roman" w:cs="Times New Roman"/>
          <w:sz w:val="28"/>
          <w:szCs w:val="28"/>
        </w:rPr>
        <w:t xml:space="preserve"> </w:t>
      </w:r>
      <w:r w:rsidRPr="007C61AF">
        <w:rPr>
          <w:rFonts w:ascii="Times New Roman" w:hAnsi="Times New Roman" w:cs="Times New Roman"/>
          <w:sz w:val="28"/>
          <w:szCs w:val="28"/>
        </w:rPr>
        <w:t>занятий, обеспечивающих удовлетворение особых образовательных потребностей обучающихся с ЗПР, и освоение ими АООП НОО;</w:t>
      </w:r>
    </w:p>
    <w:p w:rsidR="007C61AF" w:rsidRDefault="007C61AF" w:rsidP="007C61AF">
      <w:pPr>
        <w:numPr>
          <w:ilvl w:val="0"/>
          <w:numId w:val="45"/>
        </w:numPr>
        <w:tabs>
          <w:tab w:val="left" w:pos="284"/>
        </w:tabs>
        <w:suppressAutoHyphens w:val="0"/>
        <w:spacing w:after="0"/>
        <w:ind w:right="20"/>
        <w:rPr>
          <w:rFonts w:ascii="Times New Roman" w:hAnsi="Times New Roman" w:cs="Times New Roman"/>
          <w:sz w:val="28"/>
          <w:szCs w:val="28"/>
        </w:rPr>
      </w:pPr>
      <w:r w:rsidRPr="007C61AF">
        <w:rPr>
          <w:rFonts w:ascii="Times New Roman" w:hAnsi="Times New Roman" w:cs="Times New Roman"/>
          <w:sz w:val="28"/>
          <w:szCs w:val="28"/>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7C61AF" w:rsidRDefault="007C61AF" w:rsidP="007C61AF">
      <w:pPr>
        <w:numPr>
          <w:ilvl w:val="0"/>
          <w:numId w:val="45"/>
        </w:numPr>
        <w:tabs>
          <w:tab w:val="left" w:pos="284"/>
        </w:tabs>
        <w:suppressAutoHyphens w:val="0"/>
        <w:spacing w:after="0"/>
        <w:ind w:right="20"/>
        <w:rPr>
          <w:rFonts w:ascii="Times New Roman" w:hAnsi="Times New Roman" w:cs="Times New Roman"/>
          <w:sz w:val="28"/>
          <w:szCs w:val="28"/>
        </w:rPr>
      </w:pPr>
      <w:r w:rsidRPr="007C61AF">
        <w:rPr>
          <w:rFonts w:ascii="Times New Roman" w:hAnsi="Times New Roman" w:cs="Times New Roman"/>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w:t>
      </w:r>
      <w:r w:rsidRPr="007C61AF">
        <w:rPr>
          <w:rFonts w:ascii="Times New Roman" w:hAnsi="Times New Roman" w:cs="Times New Roman"/>
          <w:sz w:val="28"/>
          <w:szCs w:val="28"/>
        </w:rPr>
        <w:lastRenderedPageBreak/>
        <w:t>должен обеспечиваться в единстве урочной, внеурочной и внешкольной деятельности;</w:t>
      </w:r>
    </w:p>
    <w:p w:rsidR="007C61AF" w:rsidRPr="007C61AF" w:rsidRDefault="007C61AF" w:rsidP="007C61AF">
      <w:pPr>
        <w:numPr>
          <w:ilvl w:val="0"/>
          <w:numId w:val="45"/>
        </w:numPr>
        <w:tabs>
          <w:tab w:val="left" w:pos="284"/>
        </w:tabs>
        <w:suppressAutoHyphens w:val="0"/>
        <w:spacing w:after="0"/>
        <w:ind w:right="20"/>
        <w:rPr>
          <w:rFonts w:ascii="Times New Roman" w:hAnsi="Times New Roman" w:cs="Times New Roman"/>
          <w:sz w:val="28"/>
          <w:szCs w:val="28"/>
        </w:rPr>
      </w:pPr>
      <w:r w:rsidRPr="007C61AF">
        <w:rPr>
          <w:rFonts w:ascii="Times New Roman" w:hAnsi="Times New Roman" w:cs="Times New Roman"/>
          <w:sz w:val="28"/>
          <w:szCs w:val="28"/>
        </w:rPr>
        <w:t>планируемые результаты коррекционной работы.</w:t>
      </w:r>
    </w:p>
    <w:p w:rsidR="007C61AF" w:rsidRPr="007C61AF" w:rsidRDefault="007C61AF" w:rsidP="007C61AF">
      <w:pPr>
        <w:spacing w:after="0"/>
        <w:ind w:right="20"/>
        <w:rPr>
          <w:rFonts w:ascii="Times New Roman" w:hAnsi="Times New Roman" w:cs="Times New Roman"/>
          <w:sz w:val="20"/>
          <w:szCs w:val="20"/>
        </w:rPr>
      </w:pPr>
      <w:r w:rsidRPr="007C61AF">
        <w:rPr>
          <w:rFonts w:ascii="Times New Roman" w:hAnsi="Times New Roman" w:cs="Times New Roman"/>
          <w:sz w:val="28"/>
          <w:szCs w:val="28"/>
        </w:rPr>
        <w:t>Программа коррекционной работы должна включать в себя взаимосвязанные направления, отражающие е</w:t>
      </w:r>
      <w:r w:rsidRPr="007C61AF">
        <w:rPr>
          <w:rFonts w:cs="Times New Roman"/>
          <w:sz w:val="28"/>
          <w:szCs w:val="28"/>
        </w:rPr>
        <w:t>ѐ</w:t>
      </w:r>
      <w:r w:rsidRPr="007C61AF">
        <w:rPr>
          <w:rFonts w:ascii="Times New Roman" w:hAnsi="Times New Roman" w:cs="Times New Roman"/>
          <w:sz w:val="28"/>
          <w:szCs w:val="28"/>
        </w:rPr>
        <w:t xml:space="preserve"> основное содержание:</w:t>
      </w:r>
    </w:p>
    <w:p w:rsidR="007C61AF" w:rsidRPr="007C61AF" w:rsidRDefault="007C61AF" w:rsidP="007C61AF">
      <w:pPr>
        <w:numPr>
          <w:ilvl w:val="0"/>
          <w:numId w:val="46"/>
        </w:numPr>
        <w:tabs>
          <w:tab w:val="left" w:pos="284"/>
        </w:tabs>
        <w:suppressAutoHyphens w:val="0"/>
        <w:spacing w:after="0"/>
        <w:jc w:val="both"/>
        <w:rPr>
          <w:rFonts w:ascii="Times New Roman" w:hAnsi="Times New Roman" w:cs="Times New Roman"/>
          <w:sz w:val="28"/>
          <w:szCs w:val="28"/>
        </w:rPr>
      </w:pPr>
      <w:r w:rsidRPr="007C61AF">
        <w:rPr>
          <w:rFonts w:ascii="Times New Roman" w:hAnsi="Times New Roman" w:cs="Times New Roman"/>
          <w:sz w:val="28"/>
          <w:szCs w:val="28"/>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w:t>
      </w:r>
    </w:p>
    <w:p w:rsidR="007C61AF" w:rsidRPr="007C61AF" w:rsidRDefault="007C61AF" w:rsidP="007C61AF">
      <w:pPr>
        <w:numPr>
          <w:ilvl w:val="0"/>
          <w:numId w:val="46"/>
        </w:numPr>
        <w:tabs>
          <w:tab w:val="left" w:pos="284"/>
          <w:tab w:val="left" w:pos="1165"/>
        </w:tabs>
        <w:suppressAutoHyphens w:val="0"/>
        <w:spacing w:after="0"/>
        <w:jc w:val="both"/>
        <w:rPr>
          <w:rFonts w:ascii="Times New Roman" w:hAnsi="Times New Roman" w:cs="Times New Roman"/>
          <w:sz w:val="28"/>
          <w:szCs w:val="28"/>
        </w:rPr>
      </w:pPr>
      <w:r w:rsidRPr="007C61AF">
        <w:rPr>
          <w:rFonts w:ascii="Times New Roman" w:hAnsi="Times New Roman" w:cs="Times New Roman"/>
          <w:sz w:val="28"/>
          <w:szCs w:val="28"/>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7C61AF" w:rsidRPr="007C61AF" w:rsidRDefault="007C61AF" w:rsidP="007C61AF">
      <w:pPr>
        <w:numPr>
          <w:ilvl w:val="0"/>
          <w:numId w:val="46"/>
        </w:numPr>
        <w:tabs>
          <w:tab w:val="left" w:pos="284"/>
          <w:tab w:val="left" w:pos="1033"/>
        </w:tabs>
        <w:suppressAutoHyphens w:val="0"/>
        <w:spacing w:after="0"/>
        <w:ind w:right="20"/>
        <w:jc w:val="both"/>
        <w:rPr>
          <w:rFonts w:ascii="Times New Roman" w:hAnsi="Times New Roman" w:cs="Times New Roman"/>
          <w:sz w:val="28"/>
          <w:szCs w:val="28"/>
        </w:rPr>
      </w:pPr>
      <w:r w:rsidRPr="007C61AF">
        <w:rPr>
          <w:rFonts w:ascii="Times New Roman" w:hAnsi="Times New Roman" w:cs="Times New Roman"/>
          <w:sz w:val="28"/>
          <w:szCs w:val="28"/>
        </w:rPr>
        <w:t>консультативная работа, обеспечивающая непрерывность специального сопровождения обучающихся с ЗПР и их семей по вопросам реализации</w:t>
      </w:r>
    </w:p>
    <w:p w:rsidR="007C61AF" w:rsidRPr="007C61AF" w:rsidRDefault="007C61AF" w:rsidP="007C61AF">
      <w:pPr>
        <w:tabs>
          <w:tab w:val="left" w:pos="284"/>
        </w:tabs>
        <w:spacing w:after="0"/>
        <w:rPr>
          <w:rFonts w:ascii="Times New Roman" w:hAnsi="Times New Roman" w:cs="Times New Roman"/>
          <w:sz w:val="28"/>
          <w:szCs w:val="28"/>
        </w:rPr>
      </w:pPr>
      <w:r w:rsidRPr="007C61AF">
        <w:rPr>
          <w:rFonts w:ascii="Times New Roman" w:hAnsi="Times New Roman" w:cs="Times New Roman"/>
          <w:sz w:val="28"/>
          <w:szCs w:val="28"/>
        </w:rPr>
        <w:t>дифференцированных психолого-педагогических условий обучения, воспитания, коррекции, развития и социализации;</w:t>
      </w:r>
    </w:p>
    <w:p w:rsidR="007C61AF" w:rsidRPr="007C61AF" w:rsidRDefault="007C61AF" w:rsidP="007C61AF">
      <w:pPr>
        <w:numPr>
          <w:ilvl w:val="0"/>
          <w:numId w:val="46"/>
        </w:numPr>
        <w:tabs>
          <w:tab w:val="left" w:pos="284"/>
          <w:tab w:val="left" w:pos="1342"/>
        </w:tabs>
        <w:suppressAutoHyphens w:val="0"/>
        <w:spacing w:after="0"/>
        <w:jc w:val="both"/>
        <w:rPr>
          <w:rFonts w:ascii="Times New Roman" w:hAnsi="Times New Roman" w:cs="Times New Roman"/>
          <w:sz w:val="28"/>
          <w:szCs w:val="28"/>
        </w:rPr>
      </w:pPr>
      <w:r w:rsidRPr="007C61AF">
        <w:rPr>
          <w:rFonts w:ascii="Times New Roman" w:hAnsi="Times New Roman" w:cs="Times New Roman"/>
          <w:sz w:val="28"/>
          <w:szCs w:val="28"/>
        </w:rPr>
        <w:t>информационно 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7C61AF" w:rsidRPr="007C61AF" w:rsidRDefault="007C61AF" w:rsidP="007C61AF">
      <w:pPr>
        <w:spacing w:after="0"/>
        <w:ind w:firstLine="567"/>
        <w:jc w:val="both"/>
        <w:rPr>
          <w:rFonts w:ascii="Times New Roman" w:hAnsi="Times New Roman" w:cs="Times New Roman"/>
          <w:sz w:val="28"/>
          <w:szCs w:val="28"/>
        </w:rPr>
      </w:pPr>
      <w:r w:rsidRPr="007C61AF">
        <w:rPr>
          <w:rFonts w:ascii="Times New Roman" w:hAnsi="Times New Roman" w:cs="Times New Roman"/>
          <w:sz w:val="28"/>
          <w:szCs w:val="28"/>
        </w:rPr>
        <w:t>Коррекционная работа должна включать систематическое психолого - педагогическое наблюдение в учебной и внеурочной деятельности</w:t>
      </w:r>
      <w:r w:rsidRPr="007C61AF">
        <w:rPr>
          <w:rFonts w:ascii="Times New Roman" w:eastAsia="Calibri" w:hAnsi="Times New Roman" w:cs="Times New Roman"/>
          <w:sz w:val="28"/>
          <w:szCs w:val="28"/>
        </w:rPr>
        <w:t>,</w:t>
      </w:r>
      <w:r w:rsidRPr="007C61AF">
        <w:rPr>
          <w:rFonts w:ascii="Times New Roman" w:hAnsi="Times New Roman" w:cs="Times New Roman"/>
          <w:sz w:val="28"/>
          <w:szCs w:val="28"/>
        </w:rPr>
        <w:t xml:space="preserve"> разработку и реализацию индивидуального маршрута комплексного психолого</w:t>
      </w:r>
      <w:r w:rsidRPr="007C61AF">
        <w:rPr>
          <w:rFonts w:ascii="Times New Roman" w:eastAsia="Calibri" w:hAnsi="Times New Roman" w:cs="Times New Roman"/>
          <w:sz w:val="28"/>
          <w:szCs w:val="28"/>
        </w:rPr>
        <w:t>-</w:t>
      </w:r>
      <w:r w:rsidRPr="007C61AF">
        <w:rPr>
          <w:rFonts w:ascii="Times New Roman" w:hAnsi="Times New Roman" w:cs="Times New Roman"/>
          <w:sz w:val="28"/>
          <w:szCs w:val="28"/>
        </w:rPr>
        <w:t>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w:t>
      </w:r>
    </w:p>
    <w:p w:rsidR="007C61AF" w:rsidRPr="007C61AF" w:rsidRDefault="007C61AF" w:rsidP="007C61AF">
      <w:pPr>
        <w:spacing w:after="0"/>
        <w:jc w:val="both"/>
        <w:rPr>
          <w:rFonts w:ascii="Times New Roman" w:hAnsi="Times New Roman" w:cs="Times New Roman"/>
          <w:sz w:val="20"/>
          <w:szCs w:val="20"/>
        </w:rPr>
      </w:pPr>
      <w:r w:rsidRPr="007C61AF">
        <w:rPr>
          <w:rFonts w:ascii="Times New Roman" w:hAnsi="Times New Roman" w:cs="Times New Roman"/>
          <w:sz w:val="28"/>
          <w:szCs w:val="28"/>
        </w:rPr>
        <w:t>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7C61AF" w:rsidRPr="007C61AF" w:rsidRDefault="007C61AF" w:rsidP="007C61AF">
      <w:pPr>
        <w:spacing w:after="0"/>
        <w:ind w:firstLine="567"/>
        <w:jc w:val="both"/>
        <w:rPr>
          <w:rFonts w:ascii="Times New Roman" w:hAnsi="Times New Roman" w:cs="Times New Roman"/>
          <w:sz w:val="20"/>
          <w:szCs w:val="20"/>
        </w:rPr>
      </w:pPr>
      <w:r w:rsidRPr="007C61AF">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w:t>
      </w:r>
    </w:p>
    <w:p w:rsidR="007C61AF" w:rsidRPr="007C61AF" w:rsidRDefault="007C61AF" w:rsidP="007C61AF">
      <w:pPr>
        <w:spacing w:after="0"/>
        <w:jc w:val="both"/>
        <w:rPr>
          <w:rFonts w:ascii="Times New Roman" w:hAnsi="Times New Roman" w:cs="Times New Roman"/>
          <w:sz w:val="20"/>
          <w:szCs w:val="20"/>
        </w:rPr>
      </w:pPr>
      <w:r w:rsidRPr="007C61AF">
        <w:rPr>
          <w:rFonts w:ascii="Times New Roman" w:hAnsi="Times New Roman" w:cs="Times New Roman"/>
          <w:sz w:val="28"/>
          <w:szCs w:val="28"/>
        </w:rPr>
        <w:t>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w:t>
      </w:r>
      <w:r>
        <w:rPr>
          <w:rFonts w:cs="Times New Roman"/>
          <w:sz w:val="28"/>
          <w:szCs w:val="28"/>
        </w:rPr>
        <w:t>е</w:t>
      </w:r>
      <w:r w:rsidRPr="007C61AF">
        <w:rPr>
          <w:rFonts w:ascii="Times New Roman" w:hAnsi="Times New Roman" w:cs="Times New Roman"/>
          <w:sz w:val="28"/>
          <w:szCs w:val="28"/>
        </w:rPr>
        <w:t>бе, ситуации школьного обучения в целом, повышения мотивации к школьному обучению.</w:t>
      </w:r>
    </w:p>
    <w:p w:rsidR="007C61AF" w:rsidRPr="007C61AF" w:rsidRDefault="007C61AF" w:rsidP="007C61AF">
      <w:pPr>
        <w:spacing w:after="0"/>
        <w:ind w:firstLine="566"/>
        <w:jc w:val="both"/>
        <w:rPr>
          <w:rFonts w:ascii="Times New Roman" w:hAnsi="Times New Roman" w:cs="Times New Roman"/>
          <w:sz w:val="20"/>
          <w:szCs w:val="20"/>
        </w:rPr>
      </w:pPr>
      <w:r w:rsidRPr="007C61AF">
        <w:rPr>
          <w:rFonts w:ascii="Times New Roman" w:hAnsi="Times New Roman" w:cs="Times New Roman"/>
          <w:sz w:val="28"/>
          <w:szCs w:val="28"/>
        </w:rPr>
        <w:lastRenderedPageBreak/>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C61AF" w:rsidRPr="007C61AF" w:rsidRDefault="007C61AF" w:rsidP="007C61AF">
      <w:pPr>
        <w:spacing w:after="0"/>
        <w:ind w:firstLine="566"/>
        <w:jc w:val="both"/>
        <w:rPr>
          <w:rFonts w:ascii="Times New Roman" w:hAnsi="Times New Roman" w:cs="Times New Roman"/>
          <w:sz w:val="20"/>
          <w:szCs w:val="20"/>
        </w:rPr>
      </w:pPr>
      <w:r w:rsidRPr="007C61AF">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7C61AF" w:rsidRPr="007C61AF" w:rsidRDefault="007C61AF" w:rsidP="007C61AF">
      <w:pPr>
        <w:tabs>
          <w:tab w:val="left" w:pos="284"/>
        </w:tabs>
        <w:suppressAutoHyphens w:val="0"/>
        <w:spacing w:after="0"/>
        <w:jc w:val="both"/>
        <w:rPr>
          <w:rFonts w:ascii="Times New Roman" w:hAnsi="Times New Roman" w:cs="Times New Roman"/>
          <w:sz w:val="28"/>
          <w:szCs w:val="28"/>
        </w:rPr>
      </w:pPr>
      <w:r>
        <w:rPr>
          <w:rFonts w:ascii="Times New Roman" w:hAnsi="Times New Roman" w:cs="Times New Roman"/>
          <w:sz w:val="28"/>
          <w:szCs w:val="28"/>
        </w:rPr>
        <w:t xml:space="preserve">В </w:t>
      </w:r>
      <w:r w:rsidRPr="007C61AF">
        <w:rPr>
          <w:rFonts w:ascii="Times New Roman" w:hAnsi="Times New Roman" w:cs="Times New Roman"/>
          <w:sz w:val="28"/>
          <w:szCs w:val="28"/>
        </w:rPr>
        <w:t>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C61AF" w:rsidRPr="007C61AF" w:rsidRDefault="007C61AF" w:rsidP="007C61AF">
      <w:pPr>
        <w:tabs>
          <w:tab w:val="left" w:pos="284"/>
        </w:tabs>
        <w:spacing w:after="0"/>
        <w:ind w:right="20"/>
        <w:rPr>
          <w:rFonts w:ascii="Times New Roman" w:hAnsi="Times New Roman" w:cs="Times New Roman"/>
          <w:sz w:val="28"/>
          <w:szCs w:val="28"/>
        </w:rPr>
      </w:pPr>
      <w:r w:rsidRPr="007C61AF">
        <w:rPr>
          <w:rFonts w:ascii="Times New Roman" w:hAnsi="Times New Roman" w:cs="Times New Roman"/>
          <w:sz w:val="28"/>
          <w:szCs w:val="28"/>
        </w:rPr>
        <w:t>Основными механизмами реализации программы коррекционной работы являются:</w:t>
      </w:r>
    </w:p>
    <w:p w:rsidR="007C61AF" w:rsidRPr="007C61AF" w:rsidRDefault="007C61AF" w:rsidP="007C61AF">
      <w:pPr>
        <w:numPr>
          <w:ilvl w:val="1"/>
          <w:numId w:val="47"/>
        </w:numPr>
        <w:tabs>
          <w:tab w:val="left" w:pos="284"/>
          <w:tab w:val="left" w:pos="1026"/>
        </w:tabs>
        <w:suppressAutoHyphens w:val="0"/>
        <w:spacing w:after="0"/>
        <w:jc w:val="both"/>
        <w:rPr>
          <w:rFonts w:ascii="Times New Roman" w:hAnsi="Times New Roman" w:cs="Times New Roman"/>
          <w:sz w:val="28"/>
          <w:szCs w:val="28"/>
        </w:rPr>
      </w:pPr>
      <w:r w:rsidRPr="007C61AF">
        <w:rPr>
          <w:rFonts w:ascii="Times New Roman" w:hAnsi="Times New Roman" w:cs="Times New Roman"/>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7C61AF" w:rsidRPr="007C61AF" w:rsidRDefault="007C61AF" w:rsidP="007C61AF">
      <w:pPr>
        <w:numPr>
          <w:ilvl w:val="1"/>
          <w:numId w:val="47"/>
        </w:numPr>
        <w:tabs>
          <w:tab w:val="left" w:pos="284"/>
          <w:tab w:val="left" w:pos="1386"/>
        </w:tabs>
        <w:suppressAutoHyphens w:val="0"/>
        <w:spacing w:after="0"/>
        <w:ind w:right="20"/>
        <w:jc w:val="both"/>
        <w:rPr>
          <w:rFonts w:ascii="Times New Roman" w:hAnsi="Times New Roman" w:cs="Times New Roman"/>
          <w:sz w:val="28"/>
          <w:szCs w:val="28"/>
        </w:rPr>
      </w:pPr>
      <w:r w:rsidRPr="007C61AF">
        <w:rPr>
          <w:rFonts w:ascii="Times New Roman" w:hAnsi="Times New Roman" w:cs="Times New Roman"/>
          <w:sz w:val="28"/>
          <w:szCs w:val="28"/>
        </w:rPr>
        <w:t>социальное партн</w:t>
      </w:r>
      <w:r w:rsidRPr="007C61AF">
        <w:rPr>
          <w:rFonts w:cs="Times New Roman"/>
          <w:sz w:val="28"/>
          <w:szCs w:val="28"/>
        </w:rPr>
        <w:t>ѐ</w:t>
      </w:r>
      <w:r w:rsidRPr="007C61AF">
        <w:rPr>
          <w:rFonts w:ascii="Times New Roman" w:hAnsi="Times New Roman" w:cs="Times New Roman"/>
          <w:sz w:val="28"/>
          <w:szCs w:val="28"/>
        </w:rPr>
        <w:t>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7C61AF" w:rsidRPr="007C61AF" w:rsidRDefault="007C61AF" w:rsidP="007C61AF">
      <w:pPr>
        <w:spacing w:after="0"/>
        <w:ind w:firstLine="567"/>
        <w:jc w:val="both"/>
        <w:rPr>
          <w:rFonts w:ascii="Times New Roman" w:hAnsi="Times New Roman" w:cs="Times New Roman"/>
          <w:sz w:val="20"/>
          <w:szCs w:val="20"/>
        </w:rPr>
      </w:pPr>
      <w:r w:rsidRPr="007C61AF">
        <w:rPr>
          <w:rFonts w:ascii="Times New Roman" w:hAnsi="Times New Roman" w:cs="Times New Roman"/>
          <w:sz w:val="28"/>
          <w:szCs w:val="28"/>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7C61AF" w:rsidRPr="007C61AF" w:rsidRDefault="007C61AF" w:rsidP="007C61AF">
      <w:pPr>
        <w:spacing w:after="0"/>
        <w:ind w:firstLine="567"/>
        <w:jc w:val="both"/>
        <w:rPr>
          <w:rFonts w:ascii="Times New Roman" w:hAnsi="Times New Roman" w:cs="Times New Roman"/>
          <w:sz w:val="20"/>
          <w:szCs w:val="20"/>
        </w:rPr>
      </w:pPr>
      <w:r w:rsidRPr="007C61A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7C61AF" w:rsidRPr="007C61AF" w:rsidRDefault="007C61AF" w:rsidP="007C61AF">
      <w:pPr>
        <w:spacing w:after="0"/>
        <w:ind w:firstLine="567"/>
        <w:jc w:val="both"/>
        <w:rPr>
          <w:rFonts w:ascii="Times New Roman" w:hAnsi="Times New Roman" w:cs="Times New Roman"/>
          <w:sz w:val="20"/>
          <w:szCs w:val="20"/>
        </w:rPr>
      </w:pPr>
      <w:r w:rsidRPr="007C61AF">
        <w:rPr>
          <w:rFonts w:ascii="Times New Roman" w:hAnsi="Times New Roman" w:cs="Times New Roman"/>
          <w:sz w:val="28"/>
          <w:szCs w:val="28"/>
        </w:rPr>
        <w:lastRenderedPageBreak/>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w:t>
      </w:r>
    </w:p>
    <w:p w:rsidR="007C61AF" w:rsidRPr="007C61AF" w:rsidRDefault="007C61AF" w:rsidP="007C61AF">
      <w:pPr>
        <w:spacing w:after="0"/>
        <w:ind w:firstLine="567"/>
        <w:jc w:val="both"/>
        <w:rPr>
          <w:rFonts w:ascii="Times New Roman" w:hAnsi="Times New Roman" w:cs="Times New Roman"/>
          <w:sz w:val="20"/>
          <w:szCs w:val="20"/>
        </w:rPr>
      </w:pPr>
      <w:r w:rsidRPr="007C61AF">
        <w:rPr>
          <w:rFonts w:ascii="Times New Roman" w:hAnsi="Times New Roman" w:cs="Times New Roman"/>
          <w:sz w:val="28"/>
          <w:szCs w:val="28"/>
        </w:rPr>
        <w:t>(диагностическое,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8C10A1" w:rsidRDefault="00E719DF" w:rsidP="00E719DF">
      <w:pPr>
        <w:tabs>
          <w:tab w:val="left" w:pos="0"/>
          <w:tab w:val="right" w:leader="dot" w:pos="9639"/>
        </w:tabs>
        <w:spacing w:after="0"/>
        <w:ind w:firstLine="709"/>
        <w:jc w:val="both"/>
        <w:rPr>
          <w:rFonts w:ascii="Times New Roman" w:hAnsi="Times New Roman" w:cs="Times New Roman"/>
          <w:sz w:val="28"/>
          <w:szCs w:val="28"/>
        </w:rPr>
      </w:pPr>
      <w:bookmarkStart w:id="12" w:name="_Toc470182595"/>
      <w:bookmarkEnd w:id="11"/>
      <w:r w:rsidRPr="00B33707">
        <w:rPr>
          <w:rFonts w:ascii="Times New Roman" w:hAnsi="Times New Roman" w:cs="Times New Roman"/>
          <w:b/>
          <w:sz w:val="28"/>
          <w:szCs w:val="28"/>
        </w:rPr>
        <w:t>Программа коррекционной работы</w:t>
      </w:r>
      <w:r w:rsidRPr="008C10A1">
        <w:rPr>
          <w:rFonts w:ascii="Times New Roman" w:hAnsi="Times New Roman" w:cs="Times New Roman"/>
          <w:b/>
          <w:sz w:val="28"/>
          <w:szCs w:val="28"/>
        </w:rPr>
        <w:t xml:space="preserve"> </w:t>
      </w:r>
      <w:r w:rsidR="008C10A1" w:rsidRPr="008C10A1">
        <w:rPr>
          <w:rFonts w:ascii="Times New Roman" w:hAnsi="Times New Roman" w:cs="Times New Roman"/>
          <w:b/>
          <w:sz w:val="28"/>
          <w:szCs w:val="28"/>
        </w:rPr>
        <w:t>содержит</w:t>
      </w:r>
    </w:p>
    <w:p w:rsidR="008C10A1" w:rsidRPr="008C10A1" w:rsidRDefault="008C10A1" w:rsidP="008C10A1">
      <w:pPr>
        <w:numPr>
          <w:ilvl w:val="0"/>
          <w:numId w:val="48"/>
        </w:numPr>
        <w:tabs>
          <w:tab w:val="left" w:pos="520"/>
        </w:tabs>
        <w:suppressAutoHyphens w:val="0"/>
        <w:spacing w:after="0"/>
        <w:ind w:left="522" w:hanging="369"/>
        <w:rPr>
          <w:rFonts w:ascii="Symbol" w:eastAsia="Symbol" w:hAnsi="Symbol" w:cs="Symbol"/>
          <w:sz w:val="28"/>
        </w:rPr>
      </w:pPr>
      <w:r w:rsidRPr="008C10A1">
        <w:rPr>
          <w:rFonts w:ascii="Times New Roman" w:eastAsia="Times New Roman" w:hAnsi="Times New Roman" w:cs="Times New Roman"/>
          <w:color w:val="auto"/>
          <w:sz w:val="28"/>
        </w:rPr>
        <w:t>цель, задачи,</w:t>
      </w:r>
    </w:p>
    <w:p w:rsidR="008C10A1" w:rsidRPr="008C10A1" w:rsidRDefault="008C10A1" w:rsidP="008C10A1">
      <w:pPr>
        <w:numPr>
          <w:ilvl w:val="0"/>
          <w:numId w:val="48"/>
        </w:numPr>
        <w:tabs>
          <w:tab w:val="left" w:pos="520"/>
        </w:tabs>
        <w:suppressAutoHyphens w:val="0"/>
        <w:spacing w:after="0"/>
        <w:ind w:left="520" w:hanging="367"/>
        <w:rPr>
          <w:rFonts w:ascii="Symbol" w:eastAsia="Symbol" w:hAnsi="Symbol" w:cs="Symbol"/>
          <w:sz w:val="28"/>
          <w:szCs w:val="28"/>
        </w:rPr>
      </w:pPr>
      <w:r w:rsidRPr="008C10A1">
        <w:rPr>
          <w:rFonts w:ascii="Times New Roman" w:eastAsia="Times New Roman" w:hAnsi="Times New Roman" w:cs="Times New Roman"/>
          <w:color w:val="auto"/>
          <w:sz w:val="28"/>
          <w:szCs w:val="28"/>
        </w:rPr>
        <w:t>программы коррекционных курсов,</w:t>
      </w:r>
    </w:p>
    <w:p w:rsidR="008C10A1" w:rsidRPr="008C10A1" w:rsidRDefault="008C10A1" w:rsidP="008C10A1">
      <w:pPr>
        <w:numPr>
          <w:ilvl w:val="0"/>
          <w:numId w:val="48"/>
        </w:numPr>
        <w:tabs>
          <w:tab w:val="left" w:pos="520"/>
        </w:tabs>
        <w:suppressAutoHyphens w:val="0"/>
        <w:spacing w:after="0"/>
        <w:ind w:left="520" w:hanging="367"/>
        <w:rPr>
          <w:rFonts w:ascii="Symbol" w:eastAsia="Symbol" w:hAnsi="Symbol" w:cs="Symbol"/>
          <w:sz w:val="28"/>
          <w:szCs w:val="28"/>
        </w:rPr>
      </w:pPr>
      <w:r w:rsidRPr="008C10A1">
        <w:rPr>
          <w:rFonts w:ascii="Times New Roman" w:eastAsia="Times New Roman" w:hAnsi="Times New Roman" w:cs="Times New Roman"/>
          <w:color w:val="auto"/>
          <w:sz w:val="28"/>
          <w:szCs w:val="28"/>
        </w:rPr>
        <w:t>систему комплексного психолого-медико- педагогического обследования обучающихся, основные</w:t>
      </w:r>
      <w:r>
        <w:rPr>
          <w:rFonts w:ascii="Symbol" w:eastAsia="Symbol" w:hAnsi="Symbol" w:cs="Symbol"/>
          <w:sz w:val="28"/>
          <w:szCs w:val="28"/>
        </w:rPr>
        <w:t></w:t>
      </w:r>
      <w:r w:rsidRPr="008C10A1">
        <w:rPr>
          <w:rFonts w:ascii="Times New Roman" w:eastAsia="Times New Roman" w:hAnsi="Times New Roman" w:cs="Times New Roman"/>
          <w:color w:val="auto"/>
          <w:sz w:val="28"/>
          <w:szCs w:val="28"/>
        </w:rPr>
        <w:t>направления (диагностическое, коррекционно-развивающее, консультативное, информационно-просветительское),</w:t>
      </w:r>
    </w:p>
    <w:p w:rsidR="008C10A1" w:rsidRPr="008C10A1" w:rsidRDefault="008C10A1" w:rsidP="008C10A1">
      <w:pPr>
        <w:numPr>
          <w:ilvl w:val="0"/>
          <w:numId w:val="48"/>
        </w:numPr>
        <w:tabs>
          <w:tab w:val="left" w:pos="520"/>
        </w:tabs>
        <w:suppressAutoHyphens w:val="0"/>
        <w:spacing w:after="0"/>
        <w:ind w:left="520" w:hanging="367"/>
        <w:rPr>
          <w:rFonts w:ascii="Symbol" w:eastAsia="Symbol" w:hAnsi="Symbol" w:cs="Symbol"/>
          <w:sz w:val="28"/>
          <w:szCs w:val="28"/>
        </w:rPr>
      </w:pPr>
      <w:r w:rsidRPr="008C10A1">
        <w:rPr>
          <w:rFonts w:ascii="Times New Roman" w:eastAsia="Times New Roman" w:hAnsi="Times New Roman" w:cs="Times New Roman"/>
          <w:color w:val="auto"/>
          <w:sz w:val="28"/>
          <w:szCs w:val="28"/>
        </w:rPr>
        <w:t>описание специальных условий обучения и воспитания обучающихся с ЗПР,</w:t>
      </w:r>
    </w:p>
    <w:p w:rsidR="008C10A1" w:rsidRPr="008C10A1" w:rsidRDefault="008C10A1" w:rsidP="008C10A1">
      <w:pPr>
        <w:numPr>
          <w:ilvl w:val="0"/>
          <w:numId w:val="48"/>
        </w:numPr>
        <w:tabs>
          <w:tab w:val="left" w:pos="520"/>
        </w:tabs>
        <w:suppressAutoHyphens w:val="0"/>
        <w:spacing w:after="0"/>
        <w:ind w:left="520" w:hanging="367"/>
        <w:rPr>
          <w:rFonts w:ascii="Symbol" w:eastAsia="Symbol" w:hAnsi="Symbol" w:cs="Symbol"/>
          <w:sz w:val="28"/>
          <w:szCs w:val="28"/>
        </w:rPr>
      </w:pPr>
      <w:r w:rsidRPr="008C10A1">
        <w:rPr>
          <w:rFonts w:ascii="Times New Roman" w:eastAsia="Times New Roman" w:hAnsi="Times New Roman" w:cs="Times New Roman"/>
          <w:color w:val="auto"/>
          <w:sz w:val="28"/>
          <w:szCs w:val="28"/>
        </w:rPr>
        <w:t>планируемые результаты освоения программы коррекционной работы,</w:t>
      </w:r>
    </w:p>
    <w:p w:rsidR="008C10A1" w:rsidRPr="008C10A1" w:rsidRDefault="008C10A1" w:rsidP="008C10A1">
      <w:pPr>
        <w:numPr>
          <w:ilvl w:val="0"/>
          <w:numId w:val="48"/>
        </w:numPr>
        <w:tabs>
          <w:tab w:val="left" w:pos="520"/>
        </w:tabs>
        <w:suppressAutoHyphens w:val="0"/>
        <w:spacing w:after="0"/>
        <w:ind w:left="520" w:hanging="367"/>
        <w:rPr>
          <w:rFonts w:ascii="Symbol" w:eastAsia="Symbol" w:hAnsi="Symbol" w:cs="Symbol"/>
          <w:sz w:val="28"/>
          <w:szCs w:val="28"/>
        </w:rPr>
      </w:pPr>
      <w:r w:rsidRPr="008C10A1">
        <w:rPr>
          <w:rFonts w:ascii="Times New Roman" w:eastAsia="Times New Roman" w:hAnsi="Times New Roman" w:cs="Times New Roman"/>
          <w:color w:val="auto"/>
          <w:sz w:val="28"/>
          <w:szCs w:val="28"/>
        </w:rPr>
        <w:t>механизмы реализации программы.</w:t>
      </w:r>
    </w:p>
    <w:p w:rsidR="00E719DF" w:rsidRPr="00B33707" w:rsidRDefault="008C10A1" w:rsidP="008C10A1">
      <w:pPr>
        <w:tabs>
          <w:tab w:val="left" w:pos="0"/>
          <w:tab w:val="right" w:leader="dot" w:pos="9639"/>
        </w:tabs>
        <w:spacing w:after="0"/>
        <w:ind w:firstLine="567"/>
        <w:jc w:val="both"/>
        <w:rPr>
          <w:rFonts w:ascii="Times New Roman" w:hAnsi="Times New Roman" w:cs="Times New Roman"/>
          <w:b/>
          <w:i/>
          <w:sz w:val="28"/>
          <w:szCs w:val="28"/>
        </w:rPr>
      </w:pPr>
      <w:r w:rsidRPr="008C10A1">
        <w:rPr>
          <w:rFonts w:ascii="Times New Roman" w:eastAsia="Times New Roman" w:hAnsi="Times New Roman" w:cs="Times New Roman"/>
          <w:color w:val="auto"/>
          <w:sz w:val="28"/>
          <w:szCs w:val="28"/>
        </w:rPr>
        <w:t xml:space="preserve">Программа коррекционной работы разрабатывается школой самостоятельно в соответствии с ФГОС НОО обучающихся с ОВЗ и с учётом АООП НОО обучающихся с ЗПР и утверждается директором </w:t>
      </w:r>
      <w:r>
        <w:rPr>
          <w:rFonts w:ascii="Times New Roman" w:eastAsia="Times New Roman" w:hAnsi="Times New Roman" w:cs="Times New Roman"/>
          <w:color w:val="auto"/>
          <w:sz w:val="28"/>
          <w:szCs w:val="28"/>
        </w:rPr>
        <w:t>(</w:t>
      </w:r>
      <w:r w:rsidR="00E719DF" w:rsidRPr="008C10A1">
        <w:rPr>
          <w:rFonts w:ascii="Times New Roman" w:hAnsi="Times New Roman" w:cs="Times New Roman"/>
          <w:sz w:val="28"/>
          <w:szCs w:val="28"/>
        </w:rPr>
        <w:t>см.</w:t>
      </w:r>
      <w:r w:rsidR="00E719DF" w:rsidRPr="00B33707">
        <w:rPr>
          <w:rFonts w:ascii="Times New Roman" w:hAnsi="Times New Roman" w:cs="Times New Roman"/>
          <w:sz w:val="28"/>
          <w:szCs w:val="28"/>
        </w:rPr>
        <w:t xml:space="preserve"> </w:t>
      </w:r>
      <w:r w:rsidR="00E719DF" w:rsidRPr="00A93AE5">
        <w:rPr>
          <w:rFonts w:ascii="Times New Roman" w:hAnsi="Times New Roman" w:cs="Times New Roman"/>
          <w:b/>
          <w:i/>
          <w:color w:val="auto"/>
          <w:sz w:val="28"/>
          <w:szCs w:val="28"/>
        </w:rPr>
        <w:t>Приложение 3</w:t>
      </w:r>
      <w:bookmarkEnd w:id="12"/>
      <w:r>
        <w:rPr>
          <w:rFonts w:ascii="Times New Roman" w:hAnsi="Times New Roman" w:cs="Times New Roman"/>
          <w:b/>
          <w:i/>
          <w:color w:val="auto"/>
          <w:sz w:val="28"/>
          <w:szCs w:val="28"/>
        </w:rPr>
        <w:t>)</w:t>
      </w:r>
      <w:r w:rsidR="00E719DF" w:rsidRPr="00A93AE5">
        <w:rPr>
          <w:rFonts w:ascii="Times New Roman" w:hAnsi="Times New Roman" w:cs="Times New Roman"/>
          <w:b/>
          <w:i/>
          <w:color w:val="auto"/>
          <w:sz w:val="28"/>
          <w:szCs w:val="28"/>
        </w:rPr>
        <w:t>.</w:t>
      </w:r>
    </w:p>
    <w:p w:rsidR="00E719DF" w:rsidRPr="00B33707" w:rsidRDefault="00E719DF" w:rsidP="00E719DF">
      <w:pPr>
        <w:tabs>
          <w:tab w:val="left" w:pos="0"/>
          <w:tab w:val="right" w:leader="dot" w:pos="9639"/>
        </w:tabs>
        <w:spacing w:after="0"/>
        <w:jc w:val="center"/>
        <w:rPr>
          <w:rFonts w:ascii="Times New Roman" w:hAnsi="Times New Roman" w:cs="Times New Roman"/>
          <w:b/>
          <w:sz w:val="28"/>
          <w:szCs w:val="28"/>
        </w:rPr>
      </w:pPr>
      <w:bookmarkStart w:id="13" w:name="_Toc470182596"/>
      <w:r w:rsidRPr="00B33707">
        <w:rPr>
          <w:rFonts w:ascii="Times New Roman" w:hAnsi="Times New Roman" w:cs="Times New Roman"/>
          <w:b/>
          <w:sz w:val="28"/>
          <w:szCs w:val="28"/>
        </w:rPr>
        <w:t>2.3. Организационный раздел</w:t>
      </w:r>
      <w:bookmarkEnd w:id="13"/>
    </w:p>
    <w:p w:rsidR="00E719DF" w:rsidRPr="00B33707" w:rsidRDefault="00E719DF" w:rsidP="00E719DF">
      <w:pPr>
        <w:tabs>
          <w:tab w:val="left" w:pos="0"/>
          <w:tab w:val="right" w:leader="dot" w:pos="9639"/>
        </w:tabs>
        <w:spacing w:after="0"/>
        <w:jc w:val="center"/>
        <w:rPr>
          <w:rFonts w:ascii="Times New Roman" w:hAnsi="Times New Roman" w:cs="Times New Roman"/>
          <w:color w:val="auto"/>
          <w:sz w:val="28"/>
          <w:szCs w:val="28"/>
        </w:rPr>
      </w:pPr>
      <w:bookmarkStart w:id="14" w:name="_Toc470182597"/>
      <w:r w:rsidRPr="00B33707">
        <w:rPr>
          <w:rFonts w:ascii="Times New Roman" w:hAnsi="Times New Roman" w:cs="Times New Roman"/>
          <w:b/>
          <w:color w:val="auto"/>
          <w:sz w:val="28"/>
          <w:szCs w:val="28"/>
        </w:rPr>
        <w:t>2.3.1. Учебный план</w:t>
      </w:r>
      <w:bookmarkEnd w:id="14"/>
    </w:p>
    <w:p w:rsidR="00E719DF" w:rsidRPr="00B33707" w:rsidRDefault="00E719DF" w:rsidP="00E719DF">
      <w:pPr>
        <w:tabs>
          <w:tab w:val="left" w:pos="0"/>
          <w:tab w:val="right" w:leader="dot" w:pos="9639"/>
        </w:tabs>
        <w:spacing w:after="0"/>
        <w:ind w:firstLine="709"/>
        <w:jc w:val="both"/>
        <w:rPr>
          <w:rFonts w:ascii="Times New Roman" w:hAnsi="Times New Roman" w:cs="Times New Roman"/>
          <w:bCs/>
          <w:kern w:val="2"/>
          <w:sz w:val="28"/>
          <w:szCs w:val="28"/>
        </w:rPr>
      </w:pPr>
      <w:r w:rsidRPr="00B33707">
        <w:rPr>
          <w:rFonts w:ascii="Times New Roman" w:hAnsi="Times New Roman" w:cs="Times New Roman"/>
          <w:bCs/>
          <w:sz w:val="28"/>
          <w:szCs w:val="28"/>
        </w:rPr>
        <w:t>Обязательные предметные области учебного плана и учебные предметы</w:t>
      </w:r>
      <w:r w:rsidRPr="00B33707">
        <w:rPr>
          <w:rFonts w:ascii="Times New Roman" w:hAnsi="Times New Roman" w:cs="Times New Roman"/>
          <w:bCs/>
          <w:kern w:val="2"/>
          <w:sz w:val="28"/>
          <w:szCs w:val="28"/>
        </w:rPr>
        <w:t xml:space="preserve"> соответствуют ФГОС НОО.</w:t>
      </w:r>
    </w:p>
    <w:p w:rsidR="00E719DF" w:rsidRDefault="00E719DF" w:rsidP="00E719DF">
      <w:pPr>
        <w:tabs>
          <w:tab w:val="left" w:pos="0"/>
          <w:tab w:val="right" w:leader="dot" w:pos="9639"/>
        </w:tabs>
        <w:spacing w:after="0"/>
        <w:ind w:firstLine="709"/>
        <w:jc w:val="both"/>
        <w:rPr>
          <w:rFonts w:ascii="Times New Roman" w:hAnsi="Times New Roman" w:cs="Times New Roman"/>
          <w:bCs/>
          <w:kern w:val="2"/>
          <w:sz w:val="28"/>
          <w:szCs w:val="28"/>
        </w:rPr>
      </w:pPr>
      <w:r w:rsidRPr="00B33707">
        <w:rPr>
          <w:rFonts w:ascii="Times New Roman" w:hAnsi="Times New Roman" w:cs="Times New Roman"/>
          <w:bCs/>
          <w:kern w:val="2"/>
          <w:sz w:val="28"/>
          <w:szCs w:val="28"/>
        </w:rPr>
        <w:t>Коррекционная работа осуществляется во внеурочное время в объеме не менее 5 часов. Программа коррекционной  работы (</w:t>
      </w:r>
      <w:r w:rsidRPr="00134249">
        <w:rPr>
          <w:rFonts w:ascii="Times New Roman" w:hAnsi="Times New Roman" w:cs="Times New Roman"/>
          <w:b/>
          <w:bCs/>
          <w:i/>
          <w:kern w:val="2"/>
          <w:sz w:val="28"/>
          <w:szCs w:val="28"/>
        </w:rPr>
        <w:t>Приложение 3</w:t>
      </w:r>
      <w:r w:rsidRPr="00B33707">
        <w:rPr>
          <w:rFonts w:ascii="Times New Roman" w:hAnsi="Times New Roman" w:cs="Times New Roman"/>
          <w:bCs/>
          <w:kern w:val="2"/>
          <w:sz w:val="28"/>
          <w:szCs w:val="28"/>
        </w:rPr>
        <w:t>) разрабатывается образовательной организацией в зависимости от особых образовательных потребностей обучающихся.</w:t>
      </w:r>
    </w:p>
    <w:p w:rsidR="00E719DF" w:rsidRPr="00B33707" w:rsidRDefault="00E719DF" w:rsidP="00E719DF">
      <w:pPr>
        <w:tabs>
          <w:tab w:val="left" w:pos="0"/>
          <w:tab w:val="right" w:leader="dot" w:pos="9639"/>
        </w:tabs>
        <w:spacing w:after="0"/>
        <w:jc w:val="center"/>
        <w:rPr>
          <w:rFonts w:ascii="Times New Roman" w:hAnsi="Times New Roman" w:cs="Times New Roman"/>
          <w:b/>
          <w:sz w:val="28"/>
          <w:szCs w:val="28"/>
        </w:rPr>
      </w:pPr>
      <w:r w:rsidRPr="00B33707">
        <w:rPr>
          <w:rFonts w:ascii="Times New Roman" w:hAnsi="Times New Roman" w:cs="Times New Roman"/>
          <w:b/>
          <w:sz w:val="28"/>
          <w:szCs w:val="28"/>
        </w:rPr>
        <w:t>Учебный план начального общего образования</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Учебный план образовательных учреждений Российской Федерации, реализующих основную образовательную программу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Содержание образования на уровне начального общего образования реализуется преимущественно за счёт введения учебных курсов, </w:t>
      </w:r>
      <w:r w:rsidRPr="00B33707">
        <w:rPr>
          <w:rFonts w:ascii="Times New Roman" w:hAnsi="Times New Roman" w:cs="Times New Roman"/>
          <w:sz w:val="28"/>
          <w:szCs w:val="28"/>
        </w:rPr>
        <w:lastRenderedPageBreak/>
        <w:t xml:space="preserve">обеспечивающих целостное восприятие мира, системно-деятельностного подхода и индивидуализации обучения. Учебный план состоит из двух частей — обязательной части и части, формируемой участниками образовательных отношений, включающей внеурочную деятельность.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E719DF" w:rsidRPr="00B33707" w:rsidRDefault="00E719DF" w:rsidP="00917A65">
      <w:pPr>
        <w:pStyle w:val="af1"/>
        <w:numPr>
          <w:ilvl w:val="0"/>
          <w:numId w:val="18"/>
        </w:numPr>
        <w:tabs>
          <w:tab w:val="left" w:pos="284"/>
        </w:tabs>
        <w:spacing w:line="276" w:lineRule="auto"/>
        <w:ind w:left="0" w:firstLine="0"/>
        <w:contextualSpacing w:val="0"/>
        <w:jc w:val="both"/>
        <w:rPr>
          <w:sz w:val="28"/>
          <w:szCs w:val="28"/>
        </w:rPr>
      </w:pPr>
      <w:r w:rsidRPr="00B33707">
        <w:rPr>
          <w:caps w:val="0"/>
          <w:sz w:val="28"/>
          <w:szCs w:val="28"/>
        </w:rPr>
        <w:t xml:space="preserve">формирование гражданской идентичности обучающихся, приобщение их к общекультурным, национальным и этнокультурным ценностям; </w:t>
      </w:r>
    </w:p>
    <w:p w:rsidR="00E719DF" w:rsidRPr="00B33707" w:rsidRDefault="00E719DF" w:rsidP="00917A65">
      <w:pPr>
        <w:pStyle w:val="af1"/>
        <w:numPr>
          <w:ilvl w:val="0"/>
          <w:numId w:val="18"/>
        </w:numPr>
        <w:tabs>
          <w:tab w:val="left" w:pos="284"/>
        </w:tabs>
        <w:spacing w:line="276" w:lineRule="auto"/>
        <w:ind w:left="0" w:firstLine="0"/>
        <w:contextualSpacing w:val="0"/>
        <w:jc w:val="both"/>
        <w:rPr>
          <w:sz w:val="28"/>
          <w:szCs w:val="28"/>
        </w:rPr>
      </w:pPr>
      <w:r w:rsidRPr="00B33707">
        <w:rPr>
          <w:caps w:val="0"/>
          <w:sz w:val="28"/>
          <w:szCs w:val="28"/>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E719DF" w:rsidRPr="00B33707" w:rsidRDefault="00E719DF" w:rsidP="00917A65">
      <w:pPr>
        <w:pStyle w:val="af1"/>
        <w:numPr>
          <w:ilvl w:val="0"/>
          <w:numId w:val="18"/>
        </w:numPr>
        <w:tabs>
          <w:tab w:val="left" w:pos="284"/>
        </w:tabs>
        <w:spacing w:line="276" w:lineRule="auto"/>
        <w:ind w:left="0" w:firstLine="0"/>
        <w:contextualSpacing w:val="0"/>
        <w:jc w:val="both"/>
        <w:rPr>
          <w:sz w:val="28"/>
          <w:szCs w:val="28"/>
        </w:rPr>
      </w:pPr>
      <w:r w:rsidRPr="00B33707">
        <w:rPr>
          <w:caps w:val="0"/>
          <w:sz w:val="28"/>
          <w:szCs w:val="28"/>
        </w:rPr>
        <w:t xml:space="preserve">формирование здорового образа жизни, элементарных правил поведения в экстремальных ситуациях; </w:t>
      </w:r>
    </w:p>
    <w:p w:rsidR="00E719DF" w:rsidRPr="00B33707" w:rsidRDefault="00E719DF" w:rsidP="00917A65">
      <w:pPr>
        <w:pStyle w:val="af1"/>
        <w:numPr>
          <w:ilvl w:val="0"/>
          <w:numId w:val="18"/>
        </w:numPr>
        <w:tabs>
          <w:tab w:val="left" w:pos="284"/>
        </w:tabs>
        <w:spacing w:line="276" w:lineRule="auto"/>
        <w:ind w:left="0" w:firstLine="0"/>
        <w:contextualSpacing w:val="0"/>
        <w:jc w:val="both"/>
        <w:rPr>
          <w:sz w:val="28"/>
          <w:szCs w:val="28"/>
        </w:rPr>
      </w:pPr>
      <w:r w:rsidRPr="00B33707">
        <w:rPr>
          <w:caps w:val="0"/>
          <w:sz w:val="28"/>
          <w:szCs w:val="28"/>
        </w:rPr>
        <w:t xml:space="preserve">личностное развитие обучающегося в соответствии с его индивидуальностью.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Общие характеристики, направления, цели и практические задачи учебных предметов, курсов, дисциплин, предусмотренных требованиями Стандарта к структуре основной образовательной программы начального общего образования, в том числе по русскому и родному языкам, литературному чтению, родной литературе, иностранному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«Примерные программы отдельных учебных предметов» примерной основной образовательной программы начального общего образования.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 оздоровительное).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w:t>
      </w:r>
      <w:r w:rsidRPr="00B33707">
        <w:rPr>
          <w:rFonts w:ascii="Times New Roman" w:hAnsi="Times New Roman" w:cs="Times New Roman"/>
          <w:sz w:val="28"/>
          <w:szCs w:val="28"/>
        </w:rPr>
        <w:lastRenderedPageBreak/>
        <w:t xml:space="preserve">исследования, общественно полезные практики, социальное проектирование и т.д.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используется возможность тематических лагерных смен, летних школ.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При проведении занятий по иностранному языку (2-4 классы)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Для учащихся 1-4 классов максимальная продолжительность учебной недели составляет 5 дней. Продолжительность учебного года на уровне начального общего образования составляет 34 недели, в первом классе – 33 недели.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Продолжительность урока составляет: в 1 классе – 35 минут (в первом полугодии и 40 мин – во втором полугодии); во 2-4 классах – 4</w:t>
      </w:r>
      <w:r>
        <w:rPr>
          <w:rFonts w:ascii="Times New Roman" w:hAnsi="Times New Roman" w:cs="Times New Roman"/>
          <w:sz w:val="28"/>
          <w:szCs w:val="28"/>
        </w:rPr>
        <w:t>0</w:t>
      </w:r>
      <w:r w:rsidRPr="00B33707">
        <w:rPr>
          <w:rFonts w:ascii="Times New Roman" w:hAnsi="Times New Roman" w:cs="Times New Roman"/>
          <w:sz w:val="28"/>
          <w:szCs w:val="28"/>
        </w:rPr>
        <w:t xml:space="preserve"> минут.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В 1 классе – в первом полугодии используется «ступенчатый» режим обучения:</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сентябрь, октябрь – </w:t>
      </w:r>
      <w:r>
        <w:rPr>
          <w:rFonts w:ascii="Times New Roman" w:hAnsi="Times New Roman" w:cs="Times New Roman"/>
          <w:sz w:val="28"/>
          <w:szCs w:val="28"/>
        </w:rPr>
        <w:t xml:space="preserve">по </w:t>
      </w:r>
      <w:r w:rsidRPr="00B33707">
        <w:rPr>
          <w:rFonts w:ascii="Times New Roman" w:hAnsi="Times New Roman" w:cs="Times New Roman"/>
          <w:sz w:val="28"/>
          <w:szCs w:val="28"/>
        </w:rPr>
        <w:t>3 урока в день по 35 мин каждый,</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ноябрь-декабрь  – </w:t>
      </w:r>
      <w:r>
        <w:rPr>
          <w:rFonts w:ascii="Times New Roman" w:hAnsi="Times New Roman" w:cs="Times New Roman"/>
          <w:sz w:val="28"/>
          <w:szCs w:val="28"/>
        </w:rPr>
        <w:t xml:space="preserve"> по </w:t>
      </w:r>
      <w:r w:rsidRPr="00B33707">
        <w:rPr>
          <w:rFonts w:ascii="Times New Roman" w:hAnsi="Times New Roman" w:cs="Times New Roman"/>
          <w:sz w:val="28"/>
          <w:szCs w:val="28"/>
        </w:rPr>
        <w:t>4 урока в день по 35 мин,</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январь – май – </w:t>
      </w:r>
      <w:r>
        <w:rPr>
          <w:rFonts w:ascii="Times New Roman" w:hAnsi="Times New Roman" w:cs="Times New Roman"/>
          <w:sz w:val="28"/>
          <w:szCs w:val="28"/>
        </w:rPr>
        <w:t xml:space="preserve"> по </w:t>
      </w:r>
      <w:r w:rsidRPr="00B33707">
        <w:rPr>
          <w:rFonts w:ascii="Times New Roman" w:hAnsi="Times New Roman" w:cs="Times New Roman"/>
          <w:sz w:val="28"/>
          <w:szCs w:val="28"/>
        </w:rPr>
        <w:t xml:space="preserve">4 урока в день по 40 минут.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 xml:space="preserve">В течение 1 класса в середине учебного дня рекомендуется проведение динамической паузы продолжительностью не менее 40 минут.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Во 2-4 классах – по 4-5 уроков по 4</w:t>
      </w:r>
      <w:r>
        <w:rPr>
          <w:rFonts w:ascii="Times New Roman" w:hAnsi="Times New Roman" w:cs="Times New Roman"/>
          <w:sz w:val="28"/>
          <w:szCs w:val="28"/>
        </w:rPr>
        <w:t>0</w:t>
      </w:r>
      <w:r w:rsidRPr="00B33707">
        <w:rPr>
          <w:rFonts w:ascii="Times New Roman" w:hAnsi="Times New Roman" w:cs="Times New Roman"/>
          <w:sz w:val="28"/>
          <w:szCs w:val="28"/>
        </w:rPr>
        <w:t xml:space="preserve"> минут. Продолжительность перемен – 10 минут, </w:t>
      </w:r>
      <w:r>
        <w:rPr>
          <w:rFonts w:ascii="Times New Roman" w:hAnsi="Times New Roman" w:cs="Times New Roman"/>
          <w:sz w:val="28"/>
          <w:szCs w:val="28"/>
        </w:rPr>
        <w:t xml:space="preserve">15 минут, </w:t>
      </w:r>
      <w:r w:rsidRPr="00B33707">
        <w:rPr>
          <w:rFonts w:ascii="Times New Roman" w:hAnsi="Times New Roman" w:cs="Times New Roman"/>
          <w:sz w:val="28"/>
          <w:szCs w:val="28"/>
        </w:rPr>
        <w:t xml:space="preserve">20 минут. </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В МБОУ «СОШ №8</w:t>
      </w:r>
      <w:r>
        <w:rPr>
          <w:rFonts w:ascii="Times New Roman" w:hAnsi="Times New Roman" w:cs="Times New Roman"/>
          <w:sz w:val="28"/>
          <w:szCs w:val="28"/>
        </w:rPr>
        <w:t>7</w:t>
      </w:r>
      <w:r w:rsidRPr="00B33707">
        <w:rPr>
          <w:rFonts w:ascii="Times New Roman" w:hAnsi="Times New Roman" w:cs="Times New Roman"/>
          <w:sz w:val="28"/>
          <w:szCs w:val="28"/>
        </w:rPr>
        <w:t>» в начальной школе обучение ведется по:</w:t>
      </w:r>
    </w:p>
    <w:p w:rsidR="00E719DF" w:rsidRPr="00D50A74" w:rsidRDefault="00E719DF" w:rsidP="00917A65">
      <w:pPr>
        <w:pStyle w:val="af1"/>
        <w:numPr>
          <w:ilvl w:val="0"/>
          <w:numId w:val="19"/>
        </w:numPr>
        <w:tabs>
          <w:tab w:val="right" w:leader="dot" w:pos="9639"/>
        </w:tabs>
        <w:spacing w:line="276" w:lineRule="auto"/>
        <w:ind w:left="426" w:hanging="426"/>
        <w:contextualSpacing w:val="0"/>
        <w:jc w:val="both"/>
        <w:rPr>
          <w:sz w:val="28"/>
          <w:szCs w:val="28"/>
        </w:rPr>
      </w:pPr>
      <w:r w:rsidRPr="00D50A74">
        <w:rPr>
          <w:sz w:val="28"/>
          <w:szCs w:val="28"/>
        </w:rPr>
        <w:lastRenderedPageBreak/>
        <w:t>УМК «</w:t>
      </w:r>
      <w:r>
        <w:rPr>
          <w:caps w:val="0"/>
          <w:sz w:val="28"/>
          <w:szCs w:val="28"/>
        </w:rPr>
        <w:t>Н</w:t>
      </w:r>
      <w:r w:rsidRPr="00D50A74">
        <w:rPr>
          <w:caps w:val="0"/>
          <w:sz w:val="28"/>
          <w:szCs w:val="28"/>
        </w:rPr>
        <w:t>ачальная школа</w:t>
      </w:r>
      <w:r w:rsidRPr="00D50A74">
        <w:rPr>
          <w:sz w:val="28"/>
          <w:szCs w:val="28"/>
        </w:rPr>
        <w:t xml:space="preserve"> </w:t>
      </w:r>
      <w:r w:rsidRPr="00D50A74">
        <w:rPr>
          <w:sz w:val="28"/>
          <w:szCs w:val="28"/>
          <w:lang w:val="en-US"/>
        </w:rPr>
        <w:t>XXI</w:t>
      </w:r>
      <w:r w:rsidRPr="00D50A74">
        <w:rPr>
          <w:sz w:val="28"/>
          <w:szCs w:val="28"/>
        </w:rPr>
        <w:t xml:space="preserve">  </w:t>
      </w:r>
      <w:r w:rsidRPr="00D50A74">
        <w:rPr>
          <w:caps w:val="0"/>
          <w:sz w:val="28"/>
          <w:szCs w:val="28"/>
        </w:rPr>
        <w:t>века</w:t>
      </w:r>
      <w:r w:rsidRPr="00D50A74">
        <w:rPr>
          <w:sz w:val="28"/>
          <w:szCs w:val="28"/>
        </w:rPr>
        <w:t>»;</w:t>
      </w:r>
    </w:p>
    <w:p w:rsidR="00E719DF" w:rsidRPr="00D50A74" w:rsidRDefault="00E719DF" w:rsidP="00917A65">
      <w:pPr>
        <w:pStyle w:val="af1"/>
        <w:numPr>
          <w:ilvl w:val="0"/>
          <w:numId w:val="19"/>
        </w:numPr>
        <w:tabs>
          <w:tab w:val="right" w:leader="dot" w:pos="9639"/>
        </w:tabs>
        <w:spacing w:line="276" w:lineRule="auto"/>
        <w:ind w:left="426" w:hanging="426"/>
        <w:contextualSpacing w:val="0"/>
        <w:jc w:val="both"/>
        <w:rPr>
          <w:sz w:val="28"/>
          <w:szCs w:val="28"/>
        </w:rPr>
      </w:pPr>
      <w:r w:rsidRPr="00D50A74">
        <w:rPr>
          <w:sz w:val="28"/>
          <w:szCs w:val="28"/>
        </w:rPr>
        <w:t>УМК «</w:t>
      </w:r>
      <w:r>
        <w:rPr>
          <w:caps w:val="0"/>
          <w:sz w:val="28"/>
          <w:szCs w:val="28"/>
        </w:rPr>
        <w:t>П</w:t>
      </w:r>
      <w:r w:rsidRPr="00D50A74">
        <w:rPr>
          <w:caps w:val="0"/>
          <w:sz w:val="28"/>
          <w:szCs w:val="28"/>
        </w:rPr>
        <w:t>ерспективная начальная школа</w:t>
      </w:r>
      <w:r w:rsidRPr="00D50A74">
        <w:rPr>
          <w:sz w:val="28"/>
          <w:szCs w:val="28"/>
        </w:rPr>
        <w:t>».</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Учебный план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Количество учебных занятий за 4 учебных года не может составлять менее 2904 часа и более 3345 часов на учебную деятельность, на внеурочную деятельность – не более 1350 часов.</w:t>
      </w:r>
    </w:p>
    <w:p w:rsidR="00E719DF" w:rsidRPr="00B33707" w:rsidRDefault="00E719DF" w:rsidP="00E719DF">
      <w:pPr>
        <w:tabs>
          <w:tab w:val="left" w:pos="0"/>
          <w:tab w:val="right" w:leader="dot" w:pos="9639"/>
        </w:tabs>
        <w:spacing w:after="0"/>
        <w:ind w:firstLine="709"/>
        <w:jc w:val="both"/>
        <w:rPr>
          <w:rFonts w:ascii="Times New Roman" w:hAnsi="Times New Roman" w:cs="Times New Roman"/>
          <w:sz w:val="28"/>
          <w:szCs w:val="28"/>
        </w:rPr>
      </w:pPr>
      <w:r w:rsidRPr="00B33707">
        <w:rPr>
          <w:rFonts w:ascii="Times New Roman" w:hAnsi="Times New Roman" w:cs="Times New Roman"/>
          <w:sz w:val="28"/>
          <w:szCs w:val="28"/>
        </w:rPr>
        <w:t>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базисного учебного плана:</w:t>
      </w:r>
    </w:p>
    <w:p w:rsidR="00E719DF" w:rsidRPr="00B33707" w:rsidRDefault="00E719DF" w:rsidP="00E719DF">
      <w:pPr>
        <w:tabs>
          <w:tab w:val="left" w:pos="0"/>
          <w:tab w:val="right" w:leader="dot" w:pos="9639"/>
        </w:tabs>
        <w:spacing w:after="0"/>
        <w:jc w:val="both"/>
        <w:rPr>
          <w:rFonts w:ascii="Times New Roman" w:hAnsi="Times New Roman" w:cs="Times New Roman"/>
          <w:sz w:val="28"/>
          <w:szCs w:val="28"/>
        </w:rPr>
      </w:pPr>
      <w:r w:rsidRPr="00B337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3707">
        <w:rPr>
          <w:rFonts w:ascii="Times New Roman" w:hAnsi="Times New Roman" w:cs="Times New Roman"/>
          <w:sz w:val="28"/>
          <w:szCs w:val="28"/>
        </w:rPr>
        <w:t>состав учебных предметов;</w:t>
      </w:r>
    </w:p>
    <w:p w:rsidR="00E719DF" w:rsidRPr="00B33707" w:rsidRDefault="00E719DF" w:rsidP="00E719DF">
      <w:pPr>
        <w:tabs>
          <w:tab w:val="left" w:pos="0"/>
          <w:tab w:val="right" w:leader="dot" w:pos="963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3707">
        <w:rPr>
          <w:rFonts w:ascii="Times New Roman" w:hAnsi="Times New Roman" w:cs="Times New Roman"/>
          <w:sz w:val="28"/>
          <w:szCs w:val="28"/>
        </w:rPr>
        <w:t>недельное распределение учебного времени, отводимого на освоение содержания образования по классам, учебным предметам;</w:t>
      </w:r>
    </w:p>
    <w:p w:rsidR="00E719DF" w:rsidRPr="00B33707" w:rsidRDefault="00E719DF" w:rsidP="00E719DF">
      <w:pPr>
        <w:tabs>
          <w:tab w:val="left" w:pos="0"/>
          <w:tab w:val="right" w:leader="dot" w:pos="9639"/>
        </w:tabs>
        <w:spacing w:after="0"/>
        <w:jc w:val="both"/>
        <w:rPr>
          <w:rFonts w:ascii="Times New Roman" w:hAnsi="Times New Roman" w:cs="Times New Roman"/>
          <w:sz w:val="28"/>
          <w:szCs w:val="28"/>
        </w:rPr>
      </w:pPr>
      <w:r w:rsidRPr="00B337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3707">
        <w:rPr>
          <w:rFonts w:ascii="Times New Roman" w:hAnsi="Times New Roman" w:cs="Times New Roman"/>
          <w:sz w:val="28"/>
          <w:szCs w:val="28"/>
        </w:rPr>
        <w:t>максимально допустимая недельная нагрузка обучающихся;</w:t>
      </w:r>
    </w:p>
    <w:p w:rsidR="00E719DF" w:rsidRPr="00B33707" w:rsidRDefault="00E719DF" w:rsidP="00E719DF">
      <w:pPr>
        <w:tabs>
          <w:tab w:val="left" w:pos="0"/>
          <w:tab w:val="right" w:leader="dot" w:pos="9639"/>
        </w:tabs>
        <w:spacing w:after="0"/>
        <w:jc w:val="both"/>
        <w:rPr>
          <w:rFonts w:ascii="Times New Roman" w:hAnsi="Times New Roman" w:cs="Times New Roman"/>
          <w:sz w:val="28"/>
          <w:szCs w:val="28"/>
        </w:rPr>
      </w:pPr>
      <w:r w:rsidRPr="00B33707">
        <w:rPr>
          <w:rFonts w:ascii="Times New Roman" w:hAnsi="Times New Roman" w:cs="Times New Roman"/>
          <w:sz w:val="28"/>
          <w:szCs w:val="28"/>
        </w:rPr>
        <w:t xml:space="preserve">– 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 </w:t>
      </w:r>
    </w:p>
    <w:p w:rsidR="00E719DF" w:rsidRDefault="00E719DF" w:rsidP="00E719DF">
      <w:pPr>
        <w:tabs>
          <w:tab w:val="left" w:pos="0"/>
          <w:tab w:val="right" w:leader="dot" w:pos="9639"/>
        </w:tabs>
        <w:spacing w:after="0"/>
        <w:jc w:val="center"/>
        <w:rPr>
          <w:rFonts w:ascii="Times New Roman" w:hAnsi="Times New Roman" w:cs="Times New Roman"/>
          <w:b/>
          <w:sz w:val="28"/>
          <w:szCs w:val="28"/>
        </w:rPr>
      </w:pPr>
      <w:r w:rsidRPr="00CA7E4B">
        <w:rPr>
          <w:rFonts w:ascii="Times New Roman" w:hAnsi="Times New Roman" w:cs="Times New Roman"/>
          <w:b/>
          <w:sz w:val="28"/>
          <w:szCs w:val="28"/>
        </w:rPr>
        <w:t>Учебный план МБОУ «СОШ №8</w:t>
      </w:r>
      <w:r>
        <w:rPr>
          <w:rFonts w:ascii="Times New Roman" w:hAnsi="Times New Roman" w:cs="Times New Roman"/>
          <w:b/>
          <w:sz w:val="28"/>
          <w:szCs w:val="28"/>
        </w:rPr>
        <w:t>7</w:t>
      </w:r>
      <w:r w:rsidRPr="00CA7E4B">
        <w:rPr>
          <w:rFonts w:ascii="Times New Roman" w:hAnsi="Times New Roman" w:cs="Times New Roman"/>
          <w:b/>
          <w:sz w:val="28"/>
          <w:szCs w:val="28"/>
        </w:rPr>
        <w:t>»</w:t>
      </w:r>
    </w:p>
    <w:p w:rsidR="00E719DF" w:rsidRDefault="00E719DF" w:rsidP="00E719DF">
      <w:pPr>
        <w:tabs>
          <w:tab w:val="left" w:pos="0"/>
          <w:tab w:val="right" w:leader="dot" w:pos="9639"/>
        </w:tabs>
        <w:spacing w:after="0"/>
        <w:jc w:val="center"/>
        <w:rPr>
          <w:rFonts w:ascii="Times New Roman" w:hAnsi="Times New Roman" w:cs="Times New Roman"/>
          <w:sz w:val="28"/>
          <w:szCs w:val="28"/>
        </w:rPr>
      </w:pPr>
      <w:r>
        <w:rPr>
          <w:rFonts w:ascii="Times New Roman" w:hAnsi="Times New Roman" w:cs="Times New Roman"/>
          <w:sz w:val="28"/>
          <w:szCs w:val="28"/>
        </w:rPr>
        <w:t>с</w:t>
      </w:r>
      <w:r w:rsidRPr="009642EB">
        <w:rPr>
          <w:rFonts w:ascii="Times New Roman" w:hAnsi="Times New Roman" w:cs="Times New Roman"/>
          <w:sz w:val="28"/>
          <w:szCs w:val="28"/>
        </w:rPr>
        <w:t>етка часов (1–4 классы)</w:t>
      </w:r>
    </w:p>
    <w:p w:rsidR="00E719DF" w:rsidRDefault="00E719DF" w:rsidP="00E719DF">
      <w:pPr>
        <w:tabs>
          <w:tab w:val="left" w:pos="0"/>
          <w:tab w:val="right" w:leader="dot" w:pos="9639"/>
        </w:tabs>
        <w:spacing w:after="0"/>
        <w:jc w:val="center"/>
        <w:rPr>
          <w:rFonts w:ascii="Times New Roman" w:hAnsi="Times New Roman" w:cs="Times New Roman"/>
          <w:b/>
          <w:sz w:val="24"/>
          <w:szCs w:val="24"/>
        </w:rPr>
      </w:pPr>
      <w:r w:rsidRPr="00E60F3D">
        <w:rPr>
          <w:rFonts w:ascii="Times New Roman" w:hAnsi="Times New Roman" w:cs="Times New Roman"/>
          <w:b/>
          <w:sz w:val="24"/>
          <w:szCs w:val="24"/>
        </w:rPr>
        <w:t>Годовой учебный план начального общего образования</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28"/>
        <w:gridCol w:w="2308"/>
        <w:gridCol w:w="572"/>
        <w:gridCol w:w="524"/>
        <w:gridCol w:w="590"/>
        <w:gridCol w:w="540"/>
        <w:gridCol w:w="540"/>
        <w:gridCol w:w="540"/>
        <w:gridCol w:w="540"/>
        <w:gridCol w:w="540"/>
        <w:gridCol w:w="540"/>
        <w:gridCol w:w="540"/>
        <w:gridCol w:w="540"/>
      </w:tblGrid>
      <w:tr w:rsidR="00E719DF" w:rsidRPr="00443940" w:rsidTr="00836C6C">
        <w:trPr>
          <w:trHeight w:val="375"/>
          <w:jc w:val="center"/>
        </w:trPr>
        <w:tc>
          <w:tcPr>
            <w:tcW w:w="1711" w:type="dxa"/>
            <w:vAlign w:val="center"/>
          </w:tcPr>
          <w:p w:rsidR="00E719DF" w:rsidRPr="00443940" w:rsidRDefault="00E719DF" w:rsidP="00836C6C">
            <w:pPr>
              <w:spacing w:after="0"/>
              <w:jc w:val="center"/>
              <w:rPr>
                <w:rFonts w:ascii="Times New Roman" w:hAnsi="Times New Roman" w:cs="Times New Roman"/>
                <w:bCs/>
              </w:rPr>
            </w:pPr>
          </w:p>
        </w:tc>
        <w:tc>
          <w:tcPr>
            <w:tcW w:w="2436" w:type="dxa"/>
            <w:gridSpan w:val="2"/>
            <w:vAlign w:val="center"/>
          </w:tcPr>
          <w:p w:rsidR="00E719DF" w:rsidRPr="00443940" w:rsidRDefault="00E719DF" w:rsidP="00836C6C">
            <w:pPr>
              <w:spacing w:after="0"/>
              <w:jc w:val="center"/>
              <w:rPr>
                <w:rFonts w:ascii="Times New Roman" w:hAnsi="Times New Roman" w:cs="Times New Roman"/>
                <w:bCs/>
              </w:rPr>
            </w:pPr>
          </w:p>
        </w:tc>
        <w:tc>
          <w:tcPr>
            <w:tcW w:w="6006" w:type="dxa"/>
            <w:gridSpan w:val="11"/>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Количество часов в неделю</w:t>
            </w:r>
          </w:p>
        </w:tc>
      </w:tr>
      <w:tr w:rsidR="00E719DF" w:rsidRPr="00443940" w:rsidTr="00836C6C">
        <w:trPr>
          <w:trHeight w:val="375"/>
          <w:jc w:val="center"/>
        </w:trPr>
        <w:tc>
          <w:tcPr>
            <w:tcW w:w="1711" w:type="dxa"/>
            <w:vAlign w:val="center"/>
          </w:tcPr>
          <w:p w:rsidR="00E719DF" w:rsidRPr="00443940" w:rsidRDefault="00E719DF" w:rsidP="00836C6C">
            <w:pPr>
              <w:spacing w:after="0"/>
              <w:jc w:val="center"/>
              <w:rPr>
                <w:rFonts w:ascii="Times New Roman" w:hAnsi="Times New Roman" w:cs="Times New Roman"/>
                <w:bCs/>
              </w:rPr>
            </w:pPr>
            <w:r w:rsidRPr="00443940">
              <w:rPr>
                <w:rFonts w:ascii="Times New Roman" w:hAnsi="Times New Roman" w:cs="Times New Roman"/>
                <w:bCs/>
              </w:rPr>
              <w:t>Предметные области</w:t>
            </w:r>
          </w:p>
        </w:tc>
        <w:tc>
          <w:tcPr>
            <w:tcW w:w="2436" w:type="dxa"/>
            <w:gridSpan w:val="2"/>
            <w:vAlign w:val="center"/>
          </w:tcPr>
          <w:p w:rsidR="00E719DF" w:rsidRPr="00443940" w:rsidRDefault="0004479B" w:rsidP="00836C6C">
            <w:pPr>
              <w:tabs>
                <w:tab w:val="left" w:pos="4500"/>
                <w:tab w:val="left" w:pos="9180"/>
                <w:tab w:val="left" w:pos="9360"/>
              </w:tabs>
              <w:spacing w:after="0"/>
              <w:jc w:val="center"/>
              <w:rPr>
                <w:rFonts w:ascii="Times New Roman" w:hAnsi="Times New Roman" w:cs="Times New Roman"/>
                <w:bCs/>
              </w:rPr>
            </w:pPr>
            <w:r>
              <w:rPr>
                <w:rFonts w:ascii="Times New Roman" w:hAnsi="Times New Roman" w:cs="Times New Roman"/>
                <w:noProof/>
              </w:rPr>
              <w:pict>
                <v:line id="_x0000_s1026" style="position:absolute;left:0;text-align:left;flip:y;z-index:251660288;mso-position-horizontal-relative:text;mso-position-vertical-relative:text" from="1.6pt,10.9pt" to="110.95pt,38.2pt"/>
              </w:pict>
            </w:r>
            <w:r w:rsidR="00E719DF" w:rsidRPr="00443940">
              <w:rPr>
                <w:rFonts w:ascii="Times New Roman" w:hAnsi="Times New Roman" w:cs="Times New Roman"/>
                <w:bCs/>
              </w:rPr>
              <w:t>учебные предметы</w:t>
            </w:r>
          </w:p>
          <w:p w:rsidR="00E719DF" w:rsidRPr="00443940" w:rsidRDefault="00E719DF" w:rsidP="00836C6C">
            <w:pPr>
              <w:spacing w:after="0"/>
              <w:jc w:val="center"/>
              <w:rPr>
                <w:rFonts w:ascii="Times New Roman" w:hAnsi="Times New Roman" w:cs="Times New Roman"/>
                <w:bCs/>
              </w:rPr>
            </w:pPr>
          </w:p>
          <w:p w:rsidR="00E719DF" w:rsidRPr="00443940" w:rsidRDefault="00E719DF" w:rsidP="00836C6C">
            <w:pPr>
              <w:spacing w:after="0"/>
              <w:jc w:val="center"/>
              <w:rPr>
                <w:rFonts w:ascii="Times New Roman" w:hAnsi="Times New Roman" w:cs="Times New Roman"/>
                <w:bCs/>
              </w:rPr>
            </w:pPr>
            <w:r w:rsidRPr="00443940">
              <w:rPr>
                <w:rFonts w:ascii="Times New Roman" w:hAnsi="Times New Roman" w:cs="Times New Roman"/>
                <w:bCs/>
              </w:rPr>
              <w:t>классы</w:t>
            </w:r>
          </w:p>
        </w:tc>
        <w:tc>
          <w:tcPr>
            <w:tcW w:w="572"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1А</w:t>
            </w:r>
          </w:p>
        </w:tc>
        <w:tc>
          <w:tcPr>
            <w:tcW w:w="524"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1Б</w:t>
            </w:r>
          </w:p>
        </w:tc>
        <w:tc>
          <w:tcPr>
            <w:tcW w:w="590"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1В</w:t>
            </w:r>
          </w:p>
        </w:tc>
        <w:tc>
          <w:tcPr>
            <w:tcW w:w="540"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2А</w:t>
            </w:r>
          </w:p>
        </w:tc>
        <w:tc>
          <w:tcPr>
            <w:tcW w:w="540"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2Б</w:t>
            </w:r>
          </w:p>
        </w:tc>
        <w:tc>
          <w:tcPr>
            <w:tcW w:w="540"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2В</w:t>
            </w:r>
          </w:p>
        </w:tc>
        <w:tc>
          <w:tcPr>
            <w:tcW w:w="540"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3А</w:t>
            </w:r>
          </w:p>
        </w:tc>
        <w:tc>
          <w:tcPr>
            <w:tcW w:w="540"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3Б</w:t>
            </w:r>
          </w:p>
        </w:tc>
        <w:tc>
          <w:tcPr>
            <w:tcW w:w="540"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3В</w:t>
            </w:r>
          </w:p>
        </w:tc>
        <w:tc>
          <w:tcPr>
            <w:tcW w:w="540"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4А</w:t>
            </w:r>
          </w:p>
        </w:tc>
        <w:tc>
          <w:tcPr>
            <w:tcW w:w="540" w:type="dxa"/>
          </w:tcPr>
          <w:p w:rsidR="00E719DF" w:rsidRPr="00443940" w:rsidRDefault="00E719DF" w:rsidP="00836C6C">
            <w:pPr>
              <w:tabs>
                <w:tab w:val="left" w:pos="4500"/>
                <w:tab w:val="left" w:pos="9180"/>
                <w:tab w:val="left" w:pos="9360"/>
              </w:tabs>
              <w:spacing w:after="0"/>
              <w:jc w:val="center"/>
              <w:rPr>
                <w:rFonts w:ascii="Times New Roman" w:hAnsi="Times New Roman" w:cs="Times New Roman"/>
                <w:bCs/>
              </w:rPr>
            </w:pPr>
            <w:r w:rsidRPr="00443940">
              <w:rPr>
                <w:rFonts w:ascii="Times New Roman" w:hAnsi="Times New Roman" w:cs="Times New Roman"/>
                <w:bCs/>
              </w:rPr>
              <w:t>4Б</w:t>
            </w:r>
          </w:p>
        </w:tc>
      </w:tr>
      <w:tr w:rsidR="00E719DF" w:rsidRPr="00443940" w:rsidTr="00836C6C">
        <w:trPr>
          <w:trHeight w:val="375"/>
          <w:jc w:val="center"/>
        </w:trPr>
        <w:tc>
          <w:tcPr>
            <w:tcW w:w="10153" w:type="dxa"/>
            <w:gridSpan w:val="14"/>
            <w:vAlign w:val="center"/>
          </w:tcPr>
          <w:p w:rsidR="00E719DF" w:rsidRPr="00443940" w:rsidRDefault="00E719DF" w:rsidP="00836C6C">
            <w:pPr>
              <w:tabs>
                <w:tab w:val="left" w:pos="4500"/>
                <w:tab w:val="left" w:pos="9180"/>
                <w:tab w:val="left" w:pos="9360"/>
              </w:tabs>
              <w:spacing w:after="0"/>
              <w:ind w:firstLine="720"/>
              <w:jc w:val="center"/>
              <w:rPr>
                <w:rFonts w:ascii="Times New Roman" w:hAnsi="Times New Roman" w:cs="Times New Roman"/>
                <w:b/>
                <w:bCs/>
              </w:rPr>
            </w:pPr>
            <w:r w:rsidRPr="00443940">
              <w:rPr>
                <w:rFonts w:ascii="Times New Roman" w:hAnsi="Times New Roman" w:cs="Times New Roman"/>
                <w:b/>
                <w:i/>
                <w:iCs/>
              </w:rPr>
              <w:t>Обязательная часть</w:t>
            </w:r>
          </w:p>
        </w:tc>
      </w:tr>
      <w:tr w:rsidR="00E719DF" w:rsidRPr="00443940" w:rsidTr="00836C6C">
        <w:trPr>
          <w:trHeight w:val="375"/>
          <w:jc w:val="center"/>
        </w:trPr>
        <w:tc>
          <w:tcPr>
            <w:tcW w:w="1839" w:type="dxa"/>
            <w:gridSpan w:val="2"/>
            <w:vMerge w:val="restart"/>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Филология</w:t>
            </w:r>
          </w:p>
        </w:tc>
        <w:tc>
          <w:tcPr>
            <w:tcW w:w="2308"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Русский язык</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4</w:t>
            </w:r>
          </w:p>
        </w:tc>
        <w:tc>
          <w:tcPr>
            <w:tcW w:w="524"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9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r>
      <w:tr w:rsidR="00E719DF" w:rsidRPr="00443940" w:rsidTr="00836C6C">
        <w:trPr>
          <w:trHeight w:val="413"/>
          <w:jc w:val="center"/>
        </w:trPr>
        <w:tc>
          <w:tcPr>
            <w:tcW w:w="1839" w:type="dxa"/>
            <w:gridSpan w:val="2"/>
            <w:vMerge/>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p>
        </w:tc>
        <w:tc>
          <w:tcPr>
            <w:tcW w:w="2308"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Литературное чтение</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4</w:t>
            </w:r>
          </w:p>
        </w:tc>
        <w:tc>
          <w:tcPr>
            <w:tcW w:w="524"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9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3</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3</w:t>
            </w:r>
          </w:p>
        </w:tc>
      </w:tr>
      <w:tr w:rsidR="00E719DF" w:rsidRPr="00443940" w:rsidTr="00836C6C">
        <w:trPr>
          <w:trHeight w:val="375"/>
          <w:jc w:val="center"/>
        </w:trPr>
        <w:tc>
          <w:tcPr>
            <w:tcW w:w="1839" w:type="dxa"/>
            <w:gridSpan w:val="2"/>
            <w:vMerge/>
            <w:vAlign w:val="bottom"/>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p>
        </w:tc>
        <w:tc>
          <w:tcPr>
            <w:tcW w:w="2308" w:type="dxa"/>
            <w:vAlign w:val="bottom"/>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Иностранный язык</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24"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9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r>
      <w:tr w:rsidR="00E719DF" w:rsidRPr="00443940" w:rsidTr="00836C6C">
        <w:trPr>
          <w:trHeight w:val="375"/>
          <w:jc w:val="center"/>
        </w:trPr>
        <w:tc>
          <w:tcPr>
            <w:tcW w:w="1839" w:type="dxa"/>
            <w:gridSpan w:val="2"/>
            <w:vAlign w:val="bottom"/>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Математика и информатика</w:t>
            </w:r>
          </w:p>
        </w:tc>
        <w:tc>
          <w:tcPr>
            <w:tcW w:w="2308"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Математика</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4</w:t>
            </w:r>
          </w:p>
        </w:tc>
        <w:tc>
          <w:tcPr>
            <w:tcW w:w="524"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9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4</w:t>
            </w:r>
          </w:p>
        </w:tc>
      </w:tr>
      <w:tr w:rsidR="00E719DF" w:rsidRPr="00443940" w:rsidTr="00836C6C">
        <w:trPr>
          <w:trHeight w:val="375"/>
          <w:jc w:val="center"/>
        </w:trPr>
        <w:tc>
          <w:tcPr>
            <w:tcW w:w="1839" w:type="dxa"/>
            <w:gridSpan w:val="2"/>
            <w:vAlign w:val="bottom"/>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Обществознание и естествознание</w:t>
            </w:r>
          </w:p>
        </w:tc>
        <w:tc>
          <w:tcPr>
            <w:tcW w:w="2308"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Окружающий мир</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r>
      <w:tr w:rsidR="00E719DF" w:rsidRPr="00443940" w:rsidTr="00836C6C">
        <w:trPr>
          <w:trHeight w:val="375"/>
          <w:jc w:val="center"/>
        </w:trPr>
        <w:tc>
          <w:tcPr>
            <w:tcW w:w="1839" w:type="dxa"/>
            <w:gridSpan w:val="2"/>
            <w:vAlign w:val="bottom"/>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 xml:space="preserve">Основы духовно-нравственной культуры </w:t>
            </w:r>
          </w:p>
        </w:tc>
        <w:tc>
          <w:tcPr>
            <w:tcW w:w="2308"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vertAlign w:val="superscript"/>
              </w:rPr>
            </w:pPr>
            <w:r w:rsidRPr="00443940">
              <w:rPr>
                <w:rFonts w:ascii="Times New Roman" w:hAnsi="Times New Roman" w:cs="Times New Roman"/>
              </w:rPr>
              <w:t>Основы религиозной культуры и светской этики</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24"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9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r>
      <w:tr w:rsidR="00E719DF" w:rsidRPr="00443940" w:rsidTr="00836C6C">
        <w:trPr>
          <w:trHeight w:val="375"/>
          <w:jc w:val="center"/>
        </w:trPr>
        <w:tc>
          <w:tcPr>
            <w:tcW w:w="1839" w:type="dxa"/>
            <w:gridSpan w:val="2"/>
            <w:shd w:val="clear" w:color="auto" w:fill="auto"/>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Искусство</w:t>
            </w:r>
          </w:p>
        </w:tc>
        <w:tc>
          <w:tcPr>
            <w:tcW w:w="2308"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Изобразительное искусство</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r>
      <w:tr w:rsidR="00E719DF" w:rsidRPr="00443940" w:rsidTr="00836C6C">
        <w:trPr>
          <w:trHeight w:val="375"/>
          <w:jc w:val="center"/>
        </w:trPr>
        <w:tc>
          <w:tcPr>
            <w:tcW w:w="1839" w:type="dxa"/>
            <w:gridSpan w:val="2"/>
            <w:shd w:val="clear" w:color="auto" w:fill="auto"/>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Технология</w:t>
            </w:r>
          </w:p>
        </w:tc>
        <w:tc>
          <w:tcPr>
            <w:tcW w:w="2308" w:type="dxa"/>
            <w:vAlign w:val="bottom"/>
          </w:tcPr>
          <w:p w:rsidR="00E719DF" w:rsidRPr="00443940" w:rsidRDefault="00E719DF" w:rsidP="00836C6C">
            <w:pPr>
              <w:tabs>
                <w:tab w:val="left" w:pos="4500"/>
                <w:tab w:val="left" w:pos="9180"/>
                <w:tab w:val="left" w:pos="9360"/>
              </w:tabs>
              <w:spacing w:after="0"/>
              <w:rPr>
                <w:rFonts w:ascii="Times New Roman" w:hAnsi="Times New Roman" w:cs="Times New Roman"/>
              </w:rPr>
            </w:pPr>
            <w:r w:rsidRPr="00443940">
              <w:rPr>
                <w:rFonts w:ascii="Times New Roman" w:hAnsi="Times New Roman" w:cs="Times New Roman"/>
              </w:rPr>
              <w:t>Технология</w:t>
            </w:r>
          </w:p>
        </w:tc>
        <w:tc>
          <w:tcPr>
            <w:tcW w:w="572"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r>
      <w:tr w:rsidR="00E719DF" w:rsidRPr="00443940" w:rsidTr="00836C6C">
        <w:trPr>
          <w:trHeight w:val="375"/>
          <w:jc w:val="center"/>
        </w:trPr>
        <w:tc>
          <w:tcPr>
            <w:tcW w:w="1839" w:type="dxa"/>
            <w:gridSpan w:val="2"/>
            <w:vAlign w:val="bottom"/>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lastRenderedPageBreak/>
              <w:t xml:space="preserve"> Физическая культура</w:t>
            </w:r>
          </w:p>
        </w:tc>
        <w:tc>
          <w:tcPr>
            <w:tcW w:w="2308" w:type="dxa"/>
            <w:vAlign w:val="bottom"/>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Физическая культура</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24"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9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2</w:t>
            </w:r>
          </w:p>
        </w:tc>
      </w:tr>
      <w:tr w:rsidR="00E719DF" w:rsidRPr="00443940" w:rsidTr="00836C6C">
        <w:trPr>
          <w:trHeight w:val="375"/>
          <w:jc w:val="center"/>
        </w:trPr>
        <w:tc>
          <w:tcPr>
            <w:tcW w:w="4147" w:type="dxa"/>
            <w:gridSpan w:val="3"/>
            <w:vAlign w:val="bottom"/>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b/>
              </w:rPr>
              <w:t>Итого</w:t>
            </w:r>
          </w:p>
        </w:tc>
        <w:tc>
          <w:tcPr>
            <w:tcW w:w="572"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b/>
              </w:rPr>
            </w:pPr>
            <w:r w:rsidRPr="00443940">
              <w:rPr>
                <w:rFonts w:ascii="Times New Roman" w:hAnsi="Times New Roman" w:cs="Times New Roman"/>
                <w:b/>
              </w:rPr>
              <w:t>17</w:t>
            </w:r>
          </w:p>
        </w:tc>
        <w:tc>
          <w:tcPr>
            <w:tcW w:w="524" w:type="dxa"/>
            <w:vAlign w:val="center"/>
          </w:tcPr>
          <w:p w:rsidR="00E719DF" w:rsidRPr="00443940" w:rsidRDefault="00E719DF" w:rsidP="00836C6C">
            <w:pPr>
              <w:spacing w:after="0"/>
              <w:jc w:val="center"/>
              <w:rPr>
                <w:rFonts w:ascii="Times New Roman" w:hAnsi="Times New Roman" w:cs="Times New Roman"/>
                <w:b/>
              </w:rPr>
            </w:pPr>
            <w:r w:rsidRPr="00443940">
              <w:rPr>
                <w:rFonts w:ascii="Times New Roman" w:hAnsi="Times New Roman" w:cs="Times New Roman"/>
                <w:b/>
              </w:rPr>
              <w:t>17</w:t>
            </w:r>
          </w:p>
        </w:tc>
        <w:tc>
          <w:tcPr>
            <w:tcW w:w="590" w:type="dxa"/>
            <w:vAlign w:val="center"/>
          </w:tcPr>
          <w:p w:rsidR="00E719DF" w:rsidRPr="00443940" w:rsidRDefault="00E719DF" w:rsidP="00836C6C">
            <w:pPr>
              <w:spacing w:after="0"/>
              <w:jc w:val="center"/>
              <w:rPr>
                <w:rFonts w:ascii="Times New Roman" w:hAnsi="Times New Roman" w:cs="Times New Roman"/>
                <w:b/>
              </w:rPr>
            </w:pPr>
            <w:r w:rsidRPr="00443940">
              <w:rPr>
                <w:rFonts w:ascii="Times New Roman" w:hAnsi="Times New Roman" w:cs="Times New Roman"/>
                <w:b/>
              </w:rPr>
              <w:t>17</w:t>
            </w:r>
          </w:p>
        </w:tc>
        <w:tc>
          <w:tcPr>
            <w:tcW w:w="540" w:type="dxa"/>
            <w:vAlign w:val="center"/>
          </w:tcPr>
          <w:p w:rsidR="00E719DF" w:rsidRPr="00443940" w:rsidRDefault="00E719DF" w:rsidP="00836C6C">
            <w:pPr>
              <w:spacing w:after="0"/>
              <w:jc w:val="center"/>
              <w:rPr>
                <w:rFonts w:ascii="Times New Roman" w:hAnsi="Times New Roman" w:cs="Times New Roman"/>
                <w:b/>
              </w:rPr>
            </w:pPr>
            <w:r w:rsidRPr="00443940">
              <w:rPr>
                <w:rFonts w:ascii="Times New Roman" w:hAnsi="Times New Roman" w:cs="Times New Roman"/>
                <w:b/>
              </w:rPr>
              <w:t>19</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19</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19</w:t>
            </w:r>
          </w:p>
        </w:tc>
      </w:tr>
      <w:tr w:rsidR="00E719DF" w:rsidRPr="00443940" w:rsidTr="00836C6C">
        <w:trPr>
          <w:trHeight w:val="375"/>
          <w:jc w:val="center"/>
        </w:trPr>
        <w:tc>
          <w:tcPr>
            <w:tcW w:w="10153" w:type="dxa"/>
            <w:gridSpan w:val="14"/>
            <w:vAlign w:val="bottom"/>
          </w:tcPr>
          <w:p w:rsidR="00E719DF" w:rsidRPr="00443940" w:rsidRDefault="00E719DF" w:rsidP="00836C6C">
            <w:pPr>
              <w:spacing w:after="0"/>
              <w:jc w:val="center"/>
              <w:rPr>
                <w:rFonts w:ascii="Times New Roman" w:hAnsi="Times New Roman" w:cs="Times New Roman"/>
                <w:b/>
              </w:rPr>
            </w:pPr>
            <w:r w:rsidRPr="00443940">
              <w:rPr>
                <w:rFonts w:ascii="Times New Roman" w:hAnsi="Times New Roman" w:cs="Times New Roman"/>
                <w:b/>
              </w:rPr>
              <w:t>Часть, формируемая участниками образовательного процесса</w:t>
            </w:r>
          </w:p>
        </w:tc>
      </w:tr>
      <w:tr w:rsidR="00E719DF" w:rsidRPr="00443940" w:rsidTr="00836C6C">
        <w:trPr>
          <w:trHeight w:val="375"/>
          <w:jc w:val="center"/>
        </w:trPr>
        <w:tc>
          <w:tcPr>
            <w:tcW w:w="4147" w:type="dxa"/>
            <w:gridSpan w:val="3"/>
            <w:vAlign w:val="bottom"/>
          </w:tcPr>
          <w:p w:rsidR="00E719DF" w:rsidRPr="00443940" w:rsidRDefault="00E719DF" w:rsidP="00836C6C">
            <w:pPr>
              <w:tabs>
                <w:tab w:val="left" w:pos="4500"/>
                <w:tab w:val="left" w:pos="9180"/>
                <w:tab w:val="left" w:pos="9360"/>
              </w:tabs>
              <w:spacing w:after="0"/>
              <w:rPr>
                <w:rFonts w:ascii="Times New Roman" w:hAnsi="Times New Roman" w:cs="Times New Roman"/>
              </w:rPr>
            </w:pPr>
            <w:r w:rsidRPr="00443940">
              <w:rPr>
                <w:rFonts w:ascii="Times New Roman" w:hAnsi="Times New Roman" w:cs="Times New Roman"/>
              </w:rPr>
              <w:t>Я познаю мир</w:t>
            </w:r>
          </w:p>
        </w:tc>
        <w:tc>
          <w:tcPr>
            <w:tcW w:w="572"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r>
      <w:tr w:rsidR="00E719DF" w:rsidRPr="00443940" w:rsidTr="00836C6C">
        <w:trPr>
          <w:trHeight w:val="375"/>
          <w:jc w:val="center"/>
        </w:trPr>
        <w:tc>
          <w:tcPr>
            <w:tcW w:w="4147" w:type="dxa"/>
            <w:gridSpan w:val="3"/>
            <w:vAlign w:val="bottom"/>
          </w:tcPr>
          <w:p w:rsidR="00E719DF" w:rsidRPr="00443940" w:rsidRDefault="00E719DF" w:rsidP="00836C6C">
            <w:pPr>
              <w:tabs>
                <w:tab w:val="left" w:pos="4500"/>
                <w:tab w:val="left" w:pos="9180"/>
                <w:tab w:val="left" w:pos="9360"/>
              </w:tabs>
              <w:spacing w:after="0"/>
              <w:rPr>
                <w:rFonts w:ascii="Times New Roman" w:hAnsi="Times New Roman" w:cs="Times New Roman"/>
              </w:rPr>
            </w:pPr>
            <w:r w:rsidRPr="00443940">
              <w:rPr>
                <w:rFonts w:ascii="Times New Roman" w:hAnsi="Times New Roman" w:cs="Times New Roman"/>
              </w:rPr>
              <w:t>Музыка</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r>
      <w:tr w:rsidR="00E719DF" w:rsidRPr="00443940" w:rsidTr="00836C6C">
        <w:trPr>
          <w:trHeight w:val="375"/>
          <w:jc w:val="center"/>
        </w:trPr>
        <w:tc>
          <w:tcPr>
            <w:tcW w:w="4147" w:type="dxa"/>
            <w:gridSpan w:val="3"/>
            <w:vAlign w:val="bottom"/>
          </w:tcPr>
          <w:p w:rsidR="00E719DF" w:rsidRPr="00443940" w:rsidRDefault="00E719DF" w:rsidP="00836C6C">
            <w:pPr>
              <w:tabs>
                <w:tab w:val="left" w:pos="4500"/>
                <w:tab w:val="left" w:pos="9180"/>
                <w:tab w:val="left" w:pos="9360"/>
              </w:tabs>
              <w:spacing w:after="0"/>
              <w:rPr>
                <w:rFonts w:ascii="Times New Roman" w:hAnsi="Times New Roman" w:cs="Times New Roman"/>
              </w:rPr>
            </w:pPr>
            <w:r w:rsidRPr="00443940">
              <w:rPr>
                <w:rFonts w:ascii="Times New Roman" w:hAnsi="Times New Roman" w:cs="Times New Roman"/>
              </w:rPr>
              <w:t>Подвижные игры</w:t>
            </w:r>
          </w:p>
        </w:tc>
        <w:tc>
          <w:tcPr>
            <w:tcW w:w="572"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p>
        </w:tc>
        <w:tc>
          <w:tcPr>
            <w:tcW w:w="540" w:type="dxa"/>
            <w:vAlign w:val="center"/>
          </w:tcPr>
          <w:p w:rsidR="00E719DF" w:rsidRPr="00443940" w:rsidRDefault="00E719DF" w:rsidP="00836C6C">
            <w:pPr>
              <w:tabs>
                <w:tab w:val="left" w:pos="4500"/>
                <w:tab w:val="left" w:pos="9180"/>
                <w:tab w:val="left" w:pos="9360"/>
              </w:tabs>
              <w:spacing w:after="0"/>
              <w:ind w:left="-915" w:firstLine="1095"/>
              <w:jc w:val="center"/>
              <w:rPr>
                <w:rFonts w:ascii="Times New Roman" w:hAnsi="Times New Roman" w:cs="Times New Roman"/>
              </w:rPr>
            </w:pPr>
          </w:p>
        </w:tc>
      </w:tr>
      <w:tr w:rsidR="00E719DF" w:rsidRPr="00443940" w:rsidTr="00836C6C">
        <w:trPr>
          <w:trHeight w:val="375"/>
          <w:jc w:val="center"/>
        </w:trPr>
        <w:tc>
          <w:tcPr>
            <w:tcW w:w="4147" w:type="dxa"/>
            <w:gridSpan w:val="3"/>
            <w:vAlign w:val="bottom"/>
          </w:tcPr>
          <w:p w:rsidR="00E719DF" w:rsidRPr="00443940" w:rsidRDefault="00E719DF" w:rsidP="00836C6C">
            <w:pPr>
              <w:tabs>
                <w:tab w:val="left" w:pos="4500"/>
                <w:tab w:val="left" w:pos="9180"/>
                <w:tab w:val="left" w:pos="9360"/>
              </w:tabs>
              <w:spacing w:after="0"/>
              <w:rPr>
                <w:rFonts w:ascii="Times New Roman" w:hAnsi="Times New Roman" w:cs="Times New Roman"/>
              </w:rPr>
            </w:pPr>
            <w:r w:rsidRPr="00443940">
              <w:rPr>
                <w:rFonts w:ascii="Times New Roman" w:hAnsi="Times New Roman" w:cs="Times New Roman"/>
              </w:rPr>
              <w:t>Русский язык</w:t>
            </w:r>
          </w:p>
        </w:tc>
        <w:tc>
          <w:tcPr>
            <w:tcW w:w="572"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24"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9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r>
      <w:tr w:rsidR="00E719DF" w:rsidRPr="00443940" w:rsidTr="00836C6C">
        <w:trPr>
          <w:trHeight w:val="375"/>
          <w:jc w:val="center"/>
        </w:trPr>
        <w:tc>
          <w:tcPr>
            <w:tcW w:w="4147" w:type="dxa"/>
            <w:gridSpan w:val="3"/>
            <w:vAlign w:val="bottom"/>
          </w:tcPr>
          <w:p w:rsidR="00E719DF" w:rsidRPr="00443940" w:rsidRDefault="00E719DF" w:rsidP="00836C6C">
            <w:pPr>
              <w:tabs>
                <w:tab w:val="left" w:pos="4500"/>
                <w:tab w:val="left" w:pos="9180"/>
                <w:tab w:val="left" w:pos="9360"/>
              </w:tabs>
              <w:spacing w:after="0"/>
              <w:rPr>
                <w:rFonts w:ascii="Times New Roman" w:hAnsi="Times New Roman" w:cs="Times New Roman"/>
              </w:rPr>
            </w:pPr>
            <w:r w:rsidRPr="00443940">
              <w:rPr>
                <w:rFonts w:ascii="Times New Roman" w:hAnsi="Times New Roman" w:cs="Times New Roman"/>
              </w:rPr>
              <w:t>Наглядная геометрия</w:t>
            </w:r>
          </w:p>
        </w:tc>
        <w:tc>
          <w:tcPr>
            <w:tcW w:w="572" w:type="dxa"/>
            <w:vAlign w:val="center"/>
          </w:tcPr>
          <w:p w:rsidR="00E719DF" w:rsidRPr="00443940" w:rsidRDefault="00E719DF" w:rsidP="00836C6C">
            <w:pPr>
              <w:spacing w:after="0"/>
              <w:jc w:val="center"/>
              <w:rPr>
                <w:rFonts w:ascii="Times New Roman" w:hAnsi="Times New Roman" w:cs="Times New Roman"/>
              </w:rPr>
            </w:pPr>
          </w:p>
        </w:tc>
        <w:tc>
          <w:tcPr>
            <w:tcW w:w="524" w:type="dxa"/>
            <w:vAlign w:val="center"/>
          </w:tcPr>
          <w:p w:rsidR="00E719DF" w:rsidRPr="00443940" w:rsidRDefault="00E719DF" w:rsidP="00836C6C">
            <w:pPr>
              <w:spacing w:after="0"/>
              <w:jc w:val="center"/>
              <w:rPr>
                <w:rFonts w:ascii="Times New Roman" w:hAnsi="Times New Roman" w:cs="Times New Roman"/>
              </w:rPr>
            </w:pPr>
          </w:p>
        </w:tc>
        <w:tc>
          <w:tcPr>
            <w:tcW w:w="590" w:type="dxa"/>
            <w:vAlign w:val="center"/>
          </w:tcPr>
          <w:p w:rsidR="00E719DF" w:rsidRPr="00443940" w:rsidRDefault="00E719DF" w:rsidP="00836C6C">
            <w:pPr>
              <w:spacing w:after="0"/>
              <w:jc w:val="center"/>
              <w:rPr>
                <w:rFonts w:ascii="Times New Roman" w:hAnsi="Times New Roman" w:cs="Times New Roman"/>
              </w:rPr>
            </w:pP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rPr>
              <w:t>1</w:t>
            </w:r>
          </w:p>
        </w:tc>
      </w:tr>
      <w:tr w:rsidR="00E719DF" w:rsidRPr="00443940" w:rsidTr="00836C6C">
        <w:trPr>
          <w:trHeight w:val="375"/>
          <w:jc w:val="center"/>
        </w:trPr>
        <w:tc>
          <w:tcPr>
            <w:tcW w:w="4147" w:type="dxa"/>
            <w:gridSpan w:val="3"/>
            <w:vAlign w:val="bottom"/>
          </w:tcPr>
          <w:p w:rsidR="00E719DF" w:rsidRPr="00443940" w:rsidRDefault="00E719DF" w:rsidP="00836C6C">
            <w:pPr>
              <w:tabs>
                <w:tab w:val="left" w:pos="4500"/>
                <w:tab w:val="left" w:pos="9180"/>
                <w:tab w:val="left" w:pos="9360"/>
              </w:tabs>
              <w:spacing w:after="0"/>
              <w:rPr>
                <w:rFonts w:ascii="Times New Roman" w:hAnsi="Times New Roman" w:cs="Times New Roman"/>
              </w:rPr>
            </w:pPr>
            <w:r w:rsidRPr="00443940">
              <w:rPr>
                <w:rFonts w:ascii="Times New Roman" w:hAnsi="Times New Roman" w:cs="Times New Roman"/>
              </w:rPr>
              <w:t xml:space="preserve">Итого </w:t>
            </w:r>
          </w:p>
        </w:tc>
        <w:tc>
          <w:tcPr>
            <w:tcW w:w="572"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b/>
              </w:rPr>
            </w:pPr>
            <w:r w:rsidRPr="00443940">
              <w:rPr>
                <w:rFonts w:ascii="Times New Roman" w:hAnsi="Times New Roman" w:cs="Times New Roman"/>
                <w:b/>
              </w:rPr>
              <w:t>4</w:t>
            </w:r>
          </w:p>
        </w:tc>
        <w:tc>
          <w:tcPr>
            <w:tcW w:w="524"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c>
          <w:tcPr>
            <w:tcW w:w="59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4</w:t>
            </w:r>
          </w:p>
        </w:tc>
      </w:tr>
      <w:tr w:rsidR="00E719DF" w:rsidRPr="00443940" w:rsidTr="00836C6C">
        <w:trPr>
          <w:trHeight w:val="375"/>
          <w:jc w:val="center"/>
        </w:trPr>
        <w:tc>
          <w:tcPr>
            <w:tcW w:w="4147" w:type="dxa"/>
            <w:gridSpan w:val="3"/>
            <w:vAlign w:val="bottom"/>
          </w:tcPr>
          <w:p w:rsidR="00E719DF" w:rsidRPr="00443940" w:rsidRDefault="00E719DF" w:rsidP="00836C6C">
            <w:pPr>
              <w:tabs>
                <w:tab w:val="left" w:pos="4500"/>
                <w:tab w:val="left" w:pos="9180"/>
                <w:tab w:val="left" w:pos="9360"/>
              </w:tabs>
              <w:spacing w:after="0"/>
              <w:jc w:val="center"/>
              <w:rPr>
                <w:rFonts w:ascii="Times New Roman" w:hAnsi="Times New Roman" w:cs="Times New Roman"/>
                <w:b/>
              </w:rPr>
            </w:pPr>
            <w:r w:rsidRPr="00443940">
              <w:rPr>
                <w:rFonts w:ascii="Times New Roman" w:hAnsi="Times New Roman" w:cs="Times New Roman"/>
                <w:b/>
              </w:rPr>
              <w:t>Итого максимальная нагрузка учащегося</w:t>
            </w:r>
          </w:p>
        </w:tc>
        <w:tc>
          <w:tcPr>
            <w:tcW w:w="572" w:type="dxa"/>
            <w:vAlign w:val="center"/>
          </w:tcPr>
          <w:p w:rsidR="00E719DF" w:rsidRPr="00443940" w:rsidRDefault="00E719DF" w:rsidP="00836C6C">
            <w:pPr>
              <w:tabs>
                <w:tab w:val="left" w:pos="4500"/>
                <w:tab w:val="left" w:pos="9180"/>
                <w:tab w:val="left" w:pos="9360"/>
              </w:tabs>
              <w:spacing w:after="0"/>
              <w:jc w:val="center"/>
              <w:rPr>
                <w:rFonts w:ascii="Times New Roman" w:hAnsi="Times New Roman" w:cs="Times New Roman"/>
                <w:b/>
              </w:rPr>
            </w:pPr>
            <w:r w:rsidRPr="00443940">
              <w:rPr>
                <w:rFonts w:ascii="Times New Roman" w:hAnsi="Times New Roman" w:cs="Times New Roman"/>
                <w:b/>
              </w:rPr>
              <w:t>21</w:t>
            </w:r>
          </w:p>
        </w:tc>
        <w:tc>
          <w:tcPr>
            <w:tcW w:w="524" w:type="dxa"/>
            <w:vAlign w:val="center"/>
          </w:tcPr>
          <w:p w:rsidR="00E719DF" w:rsidRPr="00443940" w:rsidRDefault="00E719DF" w:rsidP="00836C6C">
            <w:pPr>
              <w:spacing w:after="0"/>
              <w:jc w:val="center"/>
              <w:rPr>
                <w:rFonts w:ascii="Times New Roman" w:hAnsi="Times New Roman" w:cs="Times New Roman"/>
                <w:b/>
              </w:rPr>
            </w:pPr>
            <w:r w:rsidRPr="00443940">
              <w:rPr>
                <w:rFonts w:ascii="Times New Roman" w:hAnsi="Times New Roman" w:cs="Times New Roman"/>
                <w:b/>
              </w:rPr>
              <w:t>21</w:t>
            </w:r>
          </w:p>
        </w:tc>
        <w:tc>
          <w:tcPr>
            <w:tcW w:w="590" w:type="dxa"/>
            <w:vAlign w:val="center"/>
          </w:tcPr>
          <w:p w:rsidR="00E719DF" w:rsidRPr="00443940" w:rsidRDefault="00E719DF" w:rsidP="00836C6C">
            <w:pPr>
              <w:spacing w:after="0"/>
              <w:jc w:val="center"/>
              <w:rPr>
                <w:rFonts w:ascii="Times New Roman" w:hAnsi="Times New Roman" w:cs="Times New Roman"/>
                <w:b/>
              </w:rPr>
            </w:pPr>
            <w:r w:rsidRPr="00443940">
              <w:rPr>
                <w:rFonts w:ascii="Times New Roman" w:hAnsi="Times New Roman" w:cs="Times New Roman"/>
                <w:b/>
              </w:rPr>
              <w:t>21</w:t>
            </w:r>
          </w:p>
        </w:tc>
        <w:tc>
          <w:tcPr>
            <w:tcW w:w="540" w:type="dxa"/>
            <w:vAlign w:val="center"/>
          </w:tcPr>
          <w:p w:rsidR="00E719DF" w:rsidRPr="00443940" w:rsidRDefault="00E719DF" w:rsidP="00836C6C">
            <w:pPr>
              <w:spacing w:after="0"/>
              <w:jc w:val="center"/>
              <w:rPr>
                <w:rFonts w:ascii="Times New Roman" w:hAnsi="Times New Roman" w:cs="Times New Roman"/>
                <w:b/>
              </w:rPr>
            </w:pPr>
            <w:r w:rsidRPr="00443940">
              <w:rPr>
                <w:rFonts w:ascii="Times New Roman" w:hAnsi="Times New Roman" w:cs="Times New Roman"/>
                <w:b/>
              </w:rPr>
              <w:t>23</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23</w:t>
            </w:r>
          </w:p>
        </w:tc>
        <w:tc>
          <w:tcPr>
            <w:tcW w:w="540" w:type="dxa"/>
            <w:vAlign w:val="center"/>
          </w:tcPr>
          <w:p w:rsidR="00E719DF" w:rsidRPr="00443940" w:rsidRDefault="00E719DF" w:rsidP="00836C6C">
            <w:pPr>
              <w:spacing w:after="0"/>
              <w:jc w:val="center"/>
              <w:rPr>
                <w:rFonts w:ascii="Times New Roman" w:hAnsi="Times New Roman" w:cs="Times New Roman"/>
              </w:rPr>
            </w:pPr>
            <w:r w:rsidRPr="00443940">
              <w:rPr>
                <w:rFonts w:ascii="Times New Roman" w:hAnsi="Times New Roman" w:cs="Times New Roman"/>
                <w:b/>
              </w:rPr>
              <w:t>23</w:t>
            </w:r>
          </w:p>
        </w:tc>
      </w:tr>
    </w:tbl>
    <w:p w:rsidR="00E719DF" w:rsidRPr="009642EB" w:rsidRDefault="00E719DF" w:rsidP="00E719DF">
      <w:pPr>
        <w:tabs>
          <w:tab w:val="left" w:pos="0"/>
          <w:tab w:val="right" w:leader="dot" w:pos="9639"/>
        </w:tabs>
        <w:spacing w:after="0"/>
        <w:jc w:val="center"/>
        <w:rPr>
          <w:rFonts w:ascii="Times New Roman" w:hAnsi="Times New Roman" w:cs="Times New Roman"/>
          <w:b/>
          <w:color w:val="auto"/>
          <w:sz w:val="28"/>
          <w:szCs w:val="28"/>
        </w:rPr>
      </w:pPr>
    </w:p>
    <w:p w:rsidR="00E719DF" w:rsidRPr="008B6B8D" w:rsidRDefault="00E719DF" w:rsidP="00E719DF">
      <w:pPr>
        <w:tabs>
          <w:tab w:val="left" w:pos="0"/>
          <w:tab w:val="left" w:pos="284"/>
          <w:tab w:val="right" w:leader="dot" w:pos="9639"/>
        </w:tabs>
        <w:spacing w:after="0"/>
        <w:jc w:val="center"/>
        <w:rPr>
          <w:rFonts w:ascii="Times New Roman" w:hAnsi="Times New Roman" w:cs="Times New Roman"/>
          <w:b/>
          <w:color w:val="auto"/>
          <w:sz w:val="28"/>
          <w:szCs w:val="28"/>
        </w:rPr>
      </w:pPr>
      <w:bookmarkStart w:id="15" w:name="_Toc470182598"/>
      <w:r w:rsidRPr="008B6B8D">
        <w:rPr>
          <w:rFonts w:ascii="Times New Roman" w:hAnsi="Times New Roman" w:cs="Times New Roman"/>
          <w:b/>
          <w:color w:val="auto"/>
          <w:sz w:val="28"/>
          <w:szCs w:val="28"/>
        </w:rPr>
        <w:t xml:space="preserve">2.3.2. Система условий реализации адаптированной основной общеобразовательной программы начального общего образования обучающихся с </w:t>
      </w:r>
      <w:bookmarkEnd w:id="15"/>
      <w:r>
        <w:rPr>
          <w:rFonts w:ascii="Times New Roman" w:hAnsi="Times New Roman" w:cs="Times New Roman"/>
          <w:b/>
          <w:color w:val="auto"/>
          <w:sz w:val="28"/>
          <w:szCs w:val="28"/>
        </w:rPr>
        <w:t>задержкой психического развития</w:t>
      </w:r>
    </w:p>
    <w:p w:rsidR="00E719DF" w:rsidRPr="008B6B8D" w:rsidRDefault="00E719DF" w:rsidP="00E719DF">
      <w:pPr>
        <w:tabs>
          <w:tab w:val="left" w:pos="284"/>
        </w:tabs>
        <w:spacing w:after="0"/>
        <w:jc w:val="both"/>
        <w:rPr>
          <w:rFonts w:ascii="Times New Roman" w:hAnsi="Times New Roman" w:cs="Times New Roman"/>
          <w:b/>
          <w:kern w:val="28"/>
          <w:sz w:val="28"/>
          <w:szCs w:val="28"/>
        </w:rPr>
      </w:pPr>
      <w:r w:rsidRPr="008B6B8D">
        <w:rPr>
          <w:rFonts w:ascii="Times New Roman" w:hAnsi="Times New Roman" w:cs="Times New Roman"/>
          <w:b/>
          <w:kern w:val="28"/>
          <w:sz w:val="28"/>
          <w:szCs w:val="28"/>
        </w:rPr>
        <w:t>Кадровые условия</w:t>
      </w:r>
    </w:p>
    <w:p w:rsidR="00E719DF" w:rsidRPr="00F21328" w:rsidRDefault="00E719DF" w:rsidP="008C10A1">
      <w:pPr>
        <w:tabs>
          <w:tab w:val="left" w:pos="284"/>
        </w:tabs>
        <w:spacing w:after="0"/>
        <w:ind w:firstLine="567"/>
        <w:jc w:val="both"/>
        <w:rPr>
          <w:rFonts w:ascii="Times New Roman" w:hAnsi="Times New Roman" w:cs="Times New Roman"/>
          <w:color w:val="auto"/>
          <w:sz w:val="28"/>
          <w:szCs w:val="28"/>
        </w:rPr>
      </w:pPr>
      <w:r w:rsidRPr="008B6B8D">
        <w:rPr>
          <w:rFonts w:ascii="Times New Roman" w:hAnsi="Times New Roman" w:cs="Times New Roman"/>
          <w:sz w:val="28"/>
          <w:szCs w:val="28"/>
        </w:rPr>
        <w:t>В МБОУ «СОШ №8</w:t>
      </w:r>
      <w:r>
        <w:rPr>
          <w:rFonts w:ascii="Times New Roman" w:hAnsi="Times New Roman" w:cs="Times New Roman"/>
          <w:sz w:val="28"/>
          <w:szCs w:val="28"/>
        </w:rPr>
        <w:t>7</w:t>
      </w:r>
      <w:r w:rsidRPr="008B6B8D">
        <w:rPr>
          <w:rFonts w:ascii="Times New Roman" w:hAnsi="Times New Roman" w:cs="Times New Roman"/>
          <w:sz w:val="28"/>
          <w:szCs w:val="28"/>
        </w:rPr>
        <w:t xml:space="preserve">» для работы с обучающимися с </w:t>
      </w:r>
      <w:r>
        <w:rPr>
          <w:rFonts w:ascii="Times New Roman" w:hAnsi="Times New Roman" w:cs="Times New Roman"/>
          <w:sz w:val="28"/>
          <w:szCs w:val="28"/>
        </w:rPr>
        <w:t>ЗП</w:t>
      </w:r>
      <w:r w:rsidRPr="008B6B8D">
        <w:rPr>
          <w:rFonts w:ascii="Times New Roman" w:hAnsi="Times New Roman" w:cs="Times New Roman"/>
          <w:sz w:val="28"/>
          <w:szCs w:val="28"/>
        </w:rPr>
        <w:t xml:space="preserve">Р в штатном расписании предусмотрены следующие должности: учитель начальных классов, </w:t>
      </w:r>
      <w:r w:rsidRPr="00F21328">
        <w:rPr>
          <w:rFonts w:ascii="Times New Roman" w:hAnsi="Times New Roman" w:cs="Times New Roman"/>
          <w:color w:val="auto"/>
          <w:sz w:val="28"/>
          <w:szCs w:val="28"/>
        </w:rPr>
        <w:t xml:space="preserve">учитель музыки, </w:t>
      </w:r>
      <w:r w:rsidRPr="00F21328">
        <w:rPr>
          <w:rFonts w:ascii="Times New Roman" w:hAnsi="Times New Roman" w:cs="Times New Roman"/>
          <w:color w:val="auto"/>
          <w:sz w:val="28"/>
        </w:rPr>
        <w:t xml:space="preserve">учитель </w:t>
      </w:r>
      <w:r>
        <w:rPr>
          <w:rFonts w:ascii="Times New Roman" w:hAnsi="Times New Roman" w:cs="Times New Roman"/>
          <w:color w:val="auto"/>
          <w:sz w:val="28"/>
        </w:rPr>
        <w:t>ИЗО</w:t>
      </w:r>
      <w:r w:rsidRPr="00F21328">
        <w:rPr>
          <w:rFonts w:ascii="Times New Roman" w:hAnsi="Times New Roman" w:cs="Times New Roman"/>
          <w:color w:val="auto"/>
          <w:sz w:val="28"/>
        </w:rPr>
        <w:t xml:space="preserve">, </w:t>
      </w:r>
      <w:r w:rsidRPr="00F21328">
        <w:rPr>
          <w:rFonts w:ascii="Times New Roman" w:hAnsi="Times New Roman" w:cs="Times New Roman"/>
          <w:color w:val="auto"/>
          <w:sz w:val="28"/>
          <w:szCs w:val="28"/>
        </w:rPr>
        <w:t>учитель физической культуры, учитель иностранного языка, учитель-логопед, педагог-психолог</w:t>
      </w:r>
      <w:r>
        <w:rPr>
          <w:rFonts w:ascii="Times New Roman" w:hAnsi="Times New Roman" w:cs="Times New Roman"/>
          <w:color w:val="auto"/>
          <w:sz w:val="28"/>
          <w:szCs w:val="28"/>
        </w:rPr>
        <w:t>, воспитатель, педагог дополнительного образования</w:t>
      </w:r>
      <w:r w:rsidRPr="00F21328">
        <w:rPr>
          <w:rFonts w:ascii="Times New Roman" w:hAnsi="Times New Roman" w:cs="Times New Roman"/>
          <w:color w:val="auto"/>
          <w:sz w:val="28"/>
          <w:szCs w:val="28"/>
        </w:rPr>
        <w:t>.</w:t>
      </w:r>
    </w:p>
    <w:p w:rsidR="00E719DF" w:rsidRDefault="00E719DF" w:rsidP="008C10A1">
      <w:pPr>
        <w:tabs>
          <w:tab w:val="left" w:pos="284"/>
        </w:tabs>
        <w:spacing w:after="0"/>
        <w:ind w:firstLine="567"/>
        <w:jc w:val="both"/>
        <w:rPr>
          <w:rFonts w:ascii="Times New Roman" w:hAnsi="Times New Roman" w:cs="Times New Roman"/>
          <w:sz w:val="28"/>
          <w:szCs w:val="28"/>
        </w:rPr>
      </w:pPr>
      <w:r w:rsidRPr="008B6B8D">
        <w:rPr>
          <w:rFonts w:ascii="Times New Roman" w:hAnsi="Times New Roman" w:cs="Times New Roman"/>
          <w:sz w:val="28"/>
          <w:szCs w:val="28"/>
        </w:rPr>
        <w:t xml:space="preserve">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w:t>
      </w:r>
      <w:r>
        <w:rPr>
          <w:rFonts w:ascii="Times New Roman" w:hAnsi="Times New Roman" w:cs="Times New Roman"/>
          <w:sz w:val="28"/>
          <w:szCs w:val="28"/>
        </w:rPr>
        <w:t>ЗП</w:t>
      </w:r>
      <w:r w:rsidRPr="008B6B8D">
        <w:rPr>
          <w:rFonts w:ascii="Times New Roman" w:hAnsi="Times New Roman" w:cs="Times New Roman"/>
          <w:sz w:val="28"/>
          <w:szCs w:val="28"/>
        </w:rPr>
        <w:t xml:space="preserve">Р. Педагоги, которые реализуют основную общеобразовательную программу начального общего образования с участием обучающихся с </w:t>
      </w:r>
      <w:r>
        <w:rPr>
          <w:rFonts w:ascii="Times New Roman" w:hAnsi="Times New Roman" w:cs="Times New Roman"/>
          <w:sz w:val="28"/>
          <w:szCs w:val="28"/>
        </w:rPr>
        <w:t>ЗП</w:t>
      </w:r>
      <w:r w:rsidRPr="008B6B8D">
        <w:rPr>
          <w:rFonts w:ascii="Times New Roman" w:hAnsi="Times New Roman" w:cs="Times New Roman"/>
          <w:sz w:val="28"/>
          <w:szCs w:val="28"/>
        </w:rPr>
        <w:t>Р, имеют высшее профессиональное образование и квалификацию «учитель начальных классов» по специальности «Педагогика и методика начального обучения».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w:t>
      </w:r>
    </w:p>
    <w:p w:rsidR="00E719DF" w:rsidRPr="008B6B8D" w:rsidRDefault="00E719DF" w:rsidP="00E719DF">
      <w:pPr>
        <w:shd w:val="clear" w:color="auto" w:fill="FFFFFF"/>
        <w:tabs>
          <w:tab w:val="left" w:pos="284"/>
        </w:tabs>
        <w:autoSpaceDE w:val="0"/>
        <w:autoSpaceDN w:val="0"/>
        <w:adjustRightInd w:val="0"/>
        <w:spacing w:after="0"/>
        <w:jc w:val="both"/>
        <w:rPr>
          <w:rFonts w:ascii="Times New Roman" w:hAnsi="Times New Roman" w:cs="Times New Roman"/>
          <w:b/>
          <w:kern w:val="28"/>
          <w:sz w:val="28"/>
          <w:szCs w:val="28"/>
        </w:rPr>
      </w:pPr>
      <w:r w:rsidRPr="008B6B8D">
        <w:rPr>
          <w:rFonts w:ascii="Times New Roman" w:hAnsi="Times New Roman" w:cs="Times New Roman"/>
          <w:b/>
          <w:kern w:val="28"/>
          <w:sz w:val="28"/>
          <w:szCs w:val="28"/>
        </w:rPr>
        <w:t>Финансовые условия</w:t>
      </w:r>
    </w:p>
    <w:p w:rsidR="00E719DF" w:rsidRPr="008B6B8D" w:rsidRDefault="00E719DF" w:rsidP="008C10A1">
      <w:pPr>
        <w:pStyle w:val="14TexstOSNOVA1012"/>
        <w:tabs>
          <w:tab w:val="left" w:pos="284"/>
        </w:tabs>
        <w:autoSpaceDE/>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 xml:space="preserve">Финансовое обеспечение государственных гарантий на получение обучающимися с </w:t>
      </w:r>
      <w:r>
        <w:rPr>
          <w:rFonts w:ascii="Times New Roman" w:hAnsi="Times New Roman" w:cs="Times New Roman"/>
          <w:sz w:val="28"/>
          <w:szCs w:val="28"/>
        </w:rPr>
        <w:t>ЗП</w:t>
      </w:r>
      <w:r w:rsidRPr="008B6B8D">
        <w:rPr>
          <w:rFonts w:ascii="Times New Roman" w:hAnsi="Times New Roman" w:cs="Times New Roman"/>
          <w:sz w:val="28"/>
          <w:szCs w:val="28"/>
        </w:rPr>
        <w:t xml:space="preserve">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w:t>
      </w:r>
      <w:r w:rsidRPr="008B6B8D">
        <w:rPr>
          <w:rFonts w:ascii="Times New Roman" w:hAnsi="Times New Roman" w:cs="Times New Roman"/>
          <w:sz w:val="28"/>
          <w:szCs w:val="28"/>
        </w:rPr>
        <w:lastRenderedPageBreak/>
        <w:t>власти субъектов Российской Федерации, обеспечивающих реализацию АООП НОО в соответствии с ФГОС НОО обучающихся с ОВЗ.</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Финансовые условия реализации АООП НОО должны:</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1) обеспечивать возможность выполнения требований ФГОС НОО обучающихся с ОВЗ к условиям реализации и структуре АООП НОО;</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 xml:space="preserve">Финансирование реализации АООП НОО должно осуществляться </w:t>
      </w:r>
      <w:r w:rsidRPr="008B6B8D">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специальными условиями получения образования (кадровыми, материально-техническими);</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расходами на оплату труда работников, реализующих АООП НОО;</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719DF" w:rsidRPr="008B6B8D" w:rsidRDefault="00E719DF" w:rsidP="008C10A1">
      <w:pPr>
        <w:pStyle w:val="14TexstOSNOVA1012"/>
        <w:tabs>
          <w:tab w:val="left" w:pos="284"/>
        </w:tabs>
        <w:autoSpaceDE/>
        <w:autoSpaceDN/>
        <w:adjustRightInd/>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иными расходами, связанными с реализацией и обеспечением реализации АООП НОО.</w:t>
      </w:r>
    </w:p>
    <w:p w:rsidR="00E719DF" w:rsidRPr="008B6B8D" w:rsidRDefault="00E719DF" w:rsidP="008C10A1">
      <w:pPr>
        <w:pStyle w:val="14TexstOSNOVA1012"/>
        <w:tabs>
          <w:tab w:val="left" w:pos="284"/>
        </w:tabs>
        <w:autoSpaceDE/>
        <w:spacing w:line="276" w:lineRule="auto"/>
        <w:ind w:firstLine="567"/>
        <w:textAlignment w:val="baseline"/>
        <w:rPr>
          <w:rFonts w:ascii="Times New Roman" w:hAnsi="Times New Roman" w:cs="Times New Roman"/>
          <w:sz w:val="28"/>
          <w:szCs w:val="28"/>
        </w:rPr>
      </w:pPr>
      <w:r w:rsidRPr="008B6B8D">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АООП НОО обучающихся с </w:t>
      </w:r>
      <w:r>
        <w:rPr>
          <w:rFonts w:ascii="Times New Roman" w:hAnsi="Times New Roman" w:cs="Times New Roman"/>
          <w:sz w:val="28"/>
          <w:szCs w:val="28"/>
        </w:rPr>
        <w:t>ЗП</w:t>
      </w:r>
      <w:r w:rsidRPr="008B6B8D">
        <w:rPr>
          <w:rFonts w:ascii="Times New Roman" w:hAnsi="Times New Roman" w:cs="Times New Roman"/>
          <w:sz w:val="28"/>
          <w:szCs w:val="28"/>
        </w:rPr>
        <w:t>Р.</w:t>
      </w:r>
    </w:p>
    <w:p w:rsidR="00E719DF" w:rsidRPr="008B6B8D" w:rsidRDefault="00E719DF" w:rsidP="008C10A1">
      <w:pPr>
        <w:shd w:val="clear" w:color="auto" w:fill="FFFFFF"/>
        <w:tabs>
          <w:tab w:val="left" w:pos="284"/>
        </w:tabs>
        <w:spacing w:after="0"/>
        <w:ind w:firstLine="567"/>
        <w:rPr>
          <w:rFonts w:ascii="Times New Roman" w:hAnsi="Times New Roman" w:cs="Times New Roman"/>
          <w:bCs/>
          <w:i/>
          <w:spacing w:val="-3"/>
          <w:sz w:val="28"/>
          <w:szCs w:val="28"/>
        </w:rPr>
      </w:pPr>
      <w:r w:rsidRPr="008B6B8D">
        <w:rPr>
          <w:rFonts w:ascii="Times New Roman" w:hAnsi="Times New Roman" w:cs="Times New Roman"/>
          <w:bCs/>
          <w:spacing w:val="-3"/>
          <w:sz w:val="28"/>
          <w:szCs w:val="28"/>
        </w:rPr>
        <w:t xml:space="preserve">Нормативные затраты на оказание государственной услуги см. </w:t>
      </w:r>
      <w:r w:rsidRPr="00A93AE5">
        <w:rPr>
          <w:rFonts w:ascii="Times New Roman" w:hAnsi="Times New Roman" w:cs="Times New Roman"/>
          <w:b/>
          <w:bCs/>
          <w:i/>
          <w:color w:val="auto"/>
          <w:spacing w:val="-3"/>
          <w:sz w:val="28"/>
          <w:szCs w:val="28"/>
        </w:rPr>
        <w:t>Приложение  4</w:t>
      </w:r>
    </w:p>
    <w:p w:rsidR="00E719DF" w:rsidRPr="008B6B8D" w:rsidRDefault="00E719DF" w:rsidP="00E719DF">
      <w:pPr>
        <w:shd w:val="clear" w:color="auto" w:fill="FFFFFF"/>
        <w:tabs>
          <w:tab w:val="left" w:pos="284"/>
        </w:tabs>
        <w:autoSpaceDE w:val="0"/>
        <w:autoSpaceDN w:val="0"/>
        <w:adjustRightInd w:val="0"/>
        <w:spacing w:after="0"/>
        <w:jc w:val="both"/>
        <w:rPr>
          <w:rFonts w:ascii="Times New Roman" w:hAnsi="Times New Roman" w:cs="Times New Roman"/>
          <w:b/>
          <w:kern w:val="28"/>
          <w:sz w:val="28"/>
          <w:szCs w:val="28"/>
        </w:rPr>
      </w:pPr>
      <w:r w:rsidRPr="008B6B8D">
        <w:rPr>
          <w:rFonts w:ascii="Times New Roman" w:hAnsi="Times New Roman" w:cs="Times New Roman"/>
          <w:b/>
          <w:kern w:val="28"/>
          <w:sz w:val="28"/>
          <w:szCs w:val="28"/>
        </w:rPr>
        <w:t>Материально-технические условия</w:t>
      </w:r>
    </w:p>
    <w:p w:rsidR="00E719DF" w:rsidRPr="008B6B8D" w:rsidRDefault="00E719DF" w:rsidP="008C10A1">
      <w:pPr>
        <w:pStyle w:val="Default"/>
        <w:tabs>
          <w:tab w:val="left" w:pos="284"/>
          <w:tab w:val="left" w:pos="709"/>
          <w:tab w:val="left" w:pos="851"/>
        </w:tabs>
        <w:spacing w:line="276" w:lineRule="auto"/>
        <w:ind w:firstLine="567"/>
        <w:jc w:val="both"/>
        <w:rPr>
          <w:sz w:val="28"/>
          <w:szCs w:val="28"/>
        </w:rPr>
      </w:pPr>
      <w:r w:rsidRPr="008B6B8D">
        <w:rPr>
          <w:iCs/>
          <w:sz w:val="28"/>
          <w:szCs w:val="28"/>
        </w:rPr>
        <w:t>Материально-технические условия –</w:t>
      </w:r>
      <w:r w:rsidRPr="008B6B8D">
        <w:rPr>
          <w:sz w:val="28"/>
          <w:szCs w:val="28"/>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w:t>
      </w:r>
      <w:r>
        <w:rPr>
          <w:sz w:val="28"/>
          <w:szCs w:val="28"/>
        </w:rPr>
        <w:t>ЗП</w:t>
      </w:r>
      <w:r w:rsidRPr="008B6B8D">
        <w:rPr>
          <w:sz w:val="28"/>
          <w:szCs w:val="28"/>
        </w:rPr>
        <w:t xml:space="preserve">Р должно отвечать не только общим, </w:t>
      </w:r>
      <w:r w:rsidRPr="008B6B8D">
        <w:rPr>
          <w:sz w:val="28"/>
          <w:szCs w:val="28"/>
        </w:rPr>
        <w:lastRenderedPageBreak/>
        <w:t>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E719DF" w:rsidRPr="008B6B8D" w:rsidRDefault="00E719DF" w:rsidP="008C10A1">
      <w:pPr>
        <w:pStyle w:val="18TexstSPISOK1"/>
        <w:numPr>
          <w:ilvl w:val="0"/>
          <w:numId w:val="20"/>
        </w:numPr>
        <w:tabs>
          <w:tab w:val="clear" w:pos="360"/>
          <w:tab w:val="clear" w:pos="640"/>
          <w:tab w:val="clear" w:pos="1069"/>
          <w:tab w:val="left" w:pos="284"/>
          <w:tab w:val="left" w:pos="709"/>
          <w:tab w:val="left" w:pos="851"/>
        </w:tabs>
        <w:spacing w:line="276" w:lineRule="auto"/>
        <w:ind w:left="0" w:firstLine="567"/>
        <w:rPr>
          <w:rFonts w:ascii="Times New Roman" w:hAnsi="Times New Roman" w:cs="Times New Roman"/>
          <w:color w:val="auto"/>
          <w:sz w:val="28"/>
          <w:szCs w:val="28"/>
        </w:rPr>
      </w:pPr>
      <w:r w:rsidRPr="008B6B8D">
        <w:rPr>
          <w:rFonts w:ascii="Times New Roman" w:hAnsi="Times New Roman" w:cs="Times New Roman"/>
          <w:color w:val="auto"/>
          <w:sz w:val="28"/>
          <w:szCs w:val="28"/>
        </w:rPr>
        <w:t xml:space="preserve">организации пространства, в котором обучается учащийся с </w:t>
      </w:r>
      <w:r>
        <w:rPr>
          <w:rFonts w:ascii="Times New Roman" w:hAnsi="Times New Roman" w:cs="Times New Roman"/>
          <w:color w:val="auto"/>
          <w:sz w:val="28"/>
          <w:szCs w:val="28"/>
        </w:rPr>
        <w:t>ЗП</w:t>
      </w:r>
      <w:r w:rsidRPr="008B6B8D">
        <w:rPr>
          <w:rFonts w:ascii="Times New Roman" w:hAnsi="Times New Roman" w:cs="Times New Roman"/>
          <w:color w:val="auto"/>
          <w:sz w:val="28"/>
          <w:szCs w:val="28"/>
        </w:rPr>
        <w:t>Р;</w:t>
      </w:r>
    </w:p>
    <w:p w:rsidR="00E719DF" w:rsidRPr="008B6B8D" w:rsidRDefault="00E719DF" w:rsidP="008C10A1">
      <w:pPr>
        <w:pStyle w:val="18TexstSPISOK1"/>
        <w:numPr>
          <w:ilvl w:val="0"/>
          <w:numId w:val="20"/>
        </w:numPr>
        <w:tabs>
          <w:tab w:val="clear" w:pos="360"/>
          <w:tab w:val="clear" w:pos="640"/>
          <w:tab w:val="clear" w:pos="1069"/>
          <w:tab w:val="left" w:pos="284"/>
          <w:tab w:val="left" w:pos="709"/>
          <w:tab w:val="left" w:pos="851"/>
        </w:tabs>
        <w:spacing w:line="276" w:lineRule="auto"/>
        <w:ind w:left="0" w:firstLine="567"/>
        <w:rPr>
          <w:rFonts w:ascii="Times New Roman" w:hAnsi="Times New Roman" w:cs="Times New Roman"/>
          <w:color w:val="auto"/>
          <w:sz w:val="28"/>
          <w:szCs w:val="28"/>
        </w:rPr>
      </w:pPr>
      <w:r w:rsidRPr="008B6B8D">
        <w:rPr>
          <w:rFonts w:ascii="Times New Roman" w:hAnsi="Times New Roman" w:cs="Times New Roman"/>
          <w:color w:val="auto"/>
          <w:sz w:val="28"/>
          <w:szCs w:val="28"/>
        </w:rPr>
        <w:t>организации временного режима обучения;</w:t>
      </w:r>
    </w:p>
    <w:p w:rsidR="00E719DF" w:rsidRPr="008B6B8D" w:rsidRDefault="00E719DF" w:rsidP="008C10A1">
      <w:pPr>
        <w:pStyle w:val="18TexstSPISOK1"/>
        <w:numPr>
          <w:ilvl w:val="0"/>
          <w:numId w:val="20"/>
        </w:numPr>
        <w:tabs>
          <w:tab w:val="clear" w:pos="360"/>
          <w:tab w:val="clear" w:pos="640"/>
          <w:tab w:val="clear" w:pos="1069"/>
          <w:tab w:val="left" w:pos="284"/>
          <w:tab w:val="left" w:pos="709"/>
          <w:tab w:val="left" w:pos="851"/>
        </w:tabs>
        <w:spacing w:line="276" w:lineRule="auto"/>
        <w:ind w:left="0" w:firstLine="567"/>
        <w:rPr>
          <w:rFonts w:ascii="Times New Roman" w:hAnsi="Times New Roman" w:cs="Times New Roman"/>
          <w:color w:val="auto"/>
          <w:sz w:val="28"/>
          <w:szCs w:val="28"/>
        </w:rPr>
      </w:pPr>
      <w:r w:rsidRPr="008B6B8D">
        <w:rPr>
          <w:rFonts w:ascii="Times New Roman" w:hAnsi="Times New Roman" w:cs="Times New Roman"/>
          <w:color w:val="auto"/>
          <w:sz w:val="28"/>
          <w:szCs w:val="28"/>
        </w:rPr>
        <w:t xml:space="preserve">техническим средствам комфортного доступа обучающихся с </w:t>
      </w:r>
      <w:r>
        <w:rPr>
          <w:rFonts w:ascii="Times New Roman" w:hAnsi="Times New Roman" w:cs="Times New Roman"/>
          <w:color w:val="auto"/>
          <w:sz w:val="28"/>
          <w:szCs w:val="28"/>
        </w:rPr>
        <w:t>ЗП</w:t>
      </w:r>
      <w:r w:rsidRPr="008B6B8D">
        <w:rPr>
          <w:rFonts w:ascii="Times New Roman" w:hAnsi="Times New Roman" w:cs="Times New Roman"/>
          <w:color w:val="auto"/>
          <w:sz w:val="28"/>
          <w:szCs w:val="28"/>
        </w:rPr>
        <w:t xml:space="preserve">Р к образованию;  </w:t>
      </w:r>
    </w:p>
    <w:p w:rsidR="00E719DF" w:rsidRPr="008B6B8D" w:rsidRDefault="00E719DF" w:rsidP="008C10A1">
      <w:pPr>
        <w:pStyle w:val="18TexstSPISOK1"/>
        <w:numPr>
          <w:ilvl w:val="0"/>
          <w:numId w:val="20"/>
        </w:numPr>
        <w:tabs>
          <w:tab w:val="clear" w:pos="360"/>
          <w:tab w:val="clear" w:pos="640"/>
          <w:tab w:val="clear" w:pos="1069"/>
          <w:tab w:val="left" w:pos="284"/>
          <w:tab w:val="left" w:pos="709"/>
          <w:tab w:val="left" w:pos="851"/>
        </w:tabs>
        <w:spacing w:line="276" w:lineRule="auto"/>
        <w:ind w:left="0" w:firstLine="567"/>
        <w:rPr>
          <w:rFonts w:ascii="Times New Roman" w:hAnsi="Times New Roman" w:cs="Times New Roman"/>
          <w:color w:val="auto"/>
          <w:sz w:val="28"/>
          <w:szCs w:val="28"/>
        </w:rPr>
      </w:pPr>
      <w:r w:rsidRPr="008B6B8D">
        <w:rPr>
          <w:rFonts w:ascii="Times New Roman" w:hAnsi="Times New Roman" w:cs="Times New Roman"/>
          <w:color w:val="auto"/>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E719DF" w:rsidRPr="008B6B8D" w:rsidRDefault="00E719DF" w:rsidP="008C10A1">
      <w:pPr>
        <w:pStyle w:val="18TexstSPISOK1"/>
        <w:numPr>
          <w:ilvl w:val="0"/>
          <w:numId w:val="20"/>
        </w:numPr>
        <w:tabs>
          <w:tab w:val="clear" w:pos="360"/>
          <w:tab w:val="clear" w:pos="640"/>
          <w:tab w:val="clear" w:pos="1069"/>
          <w:tab w:val="left" w:pos="284"/>
          <w:tab w:val="left" w:pos="709"/>
          <w:tab w:val="left" w:pos="851"/>
        </w:tabs>
        <w:spacing w:line="276" w:lineRule="auto"/>
        <w:ind w:left="0" w:firstLine="567"/>
        <w:rPr>
          <w:rFonts w:ascii="Times New Roman" w:hAnsi="Times New Roman" w:cs="Times New Roman"/>
          <w:color w:val="auto"/>
          <w:sz w:val="28"/>
          <w:szCs w:val="28"/>
        </w:rPr>
      </w:pPr>
      <w:r w:rsidRPr="008B6B8D">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E719DF" w:rsidRPr="008B6B8D" w:rsidRDefault="00E719DF" w:rsidP="008C10A1">
      <w:pPr>
        <w:pStyle w:val="18TexstSPISOK1"/>
        <w:numPr>
          <w:ilvl w:val="0"/>
          <w:numId w:val="20"/>
        </w:numPr>
        <w:tabs>
          <w:tab w:val="clear" w:pos="360"/>
          <w:tab w:val="clear" w:pos="640"/>
          <w:tab w:val="clear" w:pos="1069"/>
          <w:tab w:val="left" w:pos="284"/>
          <w:tab w:val="left" w:pos="709"/>
          <w:tab w:val="left" w:pos="851"/>
        </w:tabs>
        <w:spacing w:line="276" w:lineRule="auto"/>
        <w:ind w:left="0" w:firstLine="567"/>
        <w:rPr>
          <w:rFonts w:ascii="Times New Roman" w:hAnsi="Times New Roman" w:cs="Times New Roman"/>
          <w:color w:val="auto"/>
          <w:sz w:val="28"/>
          <w:szCs w:val="28"/>
        </w:rPr>
      </w:pPr>
      <w:r w:rsidRPr="008B6B8D">
        <w:rPr>
          <w:rFonts w:ascii="Times New Roman" w:hAnsi="Times New Roman" w:cs="Times New Roman"/>
          <w:color w:val="auto"/>
          <w:sz w:val="28"/>
          <w:szCs w:val="28"/>
        </w:rPr>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w:t>
      </w:r>
      <w:r>
        <w:rPr>
          <w:rFonts w:ascii="Times New Roman" w:hAnsi="Times New Roman" w:cs="Times New Roman"/>
          <w:color w:val="auto"/>
          <w:sz w:val="28"/>
          <w:szCs w:val="28"/>
        </w:rPr>
        <w:t>ЗП</w:t>
      </w:r>
      <w:r w:rsidRPr="008B6B8D">
        <w:rPr>
          <w:rFonts w:ascii="Times New Roman" w:hAnsi="Times New Roman" w:cs="Times New Roman"/>
          <w:color w:val="auto"/>
          <w:sz w:val="28"/>
          <w:szCs w:val="28"/>
        </w:rPr>
        <w:t>Р.</w:t>
      </w:r>
    </w:p>
    <w:p w:rsidR="00E719DF" w:rsidRPr="008B6B8D" w:rsidRDefault="00E719DF" w:rsidP="008C10A1">
      <w:pPr>
        <w:pStyle w:val="Default"/>
        <w:tabs>
          <w:tab w:val="left" w:pos="284"/>
          <w:tab w:val="left" w:pos="709"/>
          <w:tab w:val="left" w:pos="851"/>
        </w:tabs>
        <w:spacing w:line="276" w:lineRule="auto"/>
        <w:ind w:firstLine="567"/>
        <w:jc w:val="both"/>
        <w:rPr>
          <w:sz w:val="28"/>
          <w:szCs w:val="28"/>
        </w:rPr>
      </w:pPr>
      <w:r w:rsidRPr="008B6B8D">
        <w:rPr>
          <w:sz w:val="28"/>
          <w:szCs w:val="28"/>
        </w:rPr>
        <w:t xml:space="preserve">Предусматривается материально-техническая поддержка, в том числе </w:t>
      </w:r>
      <w:r w:rsidRPr="008B6B8D">
        <w:rPr>
          <w:b/>
          <w:sz w:val="28"/>
          <w:szCs w:val="28"/>
        </w:rPr>
        <w:t>сетевая</w:t>
      </w:r>
      <w:r w:rsidRPr="008B6B8D">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sz w:val="28"/>
          <w:szCs w:val="28"/>
        </w:rPr>
        <w:t>ЗП</w:t>
      </w:r>
      <w:r w:rsidRPr="008B6B8D">
        <w:rPr>
          <w:sz w:val="28"/>
          <w:szCs w:val="28"/>
        </w:rPr>
        <w:t xml:space="preserve">Р. </w:t>
      </w:r>
      <w:r w:rsidRPr="008B6B8D">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8B6B8D">
        <w:rPr>
          <w:sz w:val="28"/>
          <w:szCs w:val="28"/>
        </w:rPr>
        <w:t xml:space="preserve"> </w:t>
      </w:r>
    </w:p>
    <w:p w:rsidR="00E719DF" w:rsidRPr="008B6B8D" w:rsidRDefault="00E719DF" w:rsidP="008C10A1">
      <w:pPr>
        <w:pStyle w:val="Default"/>
        <w:tabs>
          <w:tab w:val="left" w:pos="284"/>
        </w:tabs>
        <w:spacing w:line="276" w:lineRule="auto"/>
        <w:ind w:firstLine="567"/>
        <w:jc w:val="both"/>
        <w:rPr>
          <w:iCs/>
          <w:sz w:val="28"/>
          <w:szCs w:val="28"/>
        </w:rPr>
      </w:pPr>
      <w:r w:rsidRPr="008B6B8D">
        <w:rPr>
          <w:iCs/>
          <w:sz w:val="28"/>
          <w:szCs w:val="28"/>
        </w:rPr>
        <w:t xml:space="preserve">Должны быть созданы условия для функционирования современной </w:t>
      </w:r>
      <w:r w:rsidRPr="008B6B8D">
        <w:rPr>
          <w:b/>
          <w:iCs/>
          <w:sz w:val="28"/>
          <w:szCs w:val="28"/>
        </w:rPr>
        <w:t>информационно-образовательной среды</w:t>
      </w:r>
      <w:r w:rsidRPr="008B6B8D">
        <w:rPr>
          <w:iCs/>
          <w:sz w:val="28"/>
          <w:szCs w:val="28"/>
        </w:rPr>
        <w:t>, включающей электронные информационные ресурсы, электронные образовательные ресурсы,</w:t>
      </w:r>
      <w:r w:rsidRPr="008B6B8D">
        <w:rPr>
          <w:i/>
          <w:iCs/>
          <w:sz w:val="28"/>
          <w:szCs w:val="28"/>
        </w:rPr>
        <w:t xml:space="preserve"> </w:t>
      </w:r>
      <w:r w:rsidRPr="008B6B8D">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E719DF" w:rsidRPr="008B6B8D" w:rsidRDefault="00E719DF" w:rsidP="008C10A1">
      <w:pPr>
        <w:pStyle w:val="Default"/>
        <w:tabs>
          <w:tab w:val="left" w:pos="284"/>
        </w:tabs>
        <w:spacing w:line="276" w:lineRule="auto"/>
        <w:ind w:firstLine="567"/>
        <w:jc w:val="both"/>
        <w:rPr>
          <w:sz w:val="28"/>
          <w:szCs w:val="28"/>
        </w:rPr>
      </w:pPr>
      <w:r w:rsidRPr="008B6B8D">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E719DF" w:rsidRPr="008B6B8D" w:rsidRDefault="00E719DF" w:rsidP="00917A65">
      <w:pPr>
        <w:pStyle w:val="Default"/>
        <w:numPr>
          <w:ilvl w:val="0"/>
          <w:numId w:val="21"/>
        </w:numPr>
        <w:tabs>
          <w:tab w:val="left" w:pos="284"/>
        </w:tabs>
        <w:spacing w:line="276" w:lineRule="auto"/>
        <w:ind w:left="0" w:firstLine="0"/>
        <w:jc w:val="both"/>
        <w:rPr>
          <w:sz w:val="28"/>
          <w:szCs w:val="28"/>
        </w:rPr>
      </w:pPr>
      <w:r w:rsidRPr="008B6B8D">
        <w:rPr>
          <w:sz w:val="28"/>
          <w:szCs w:val="28"/>
        </w:rPr>
        <w:t xml:space="preserve"> планирование образовательного процесса;</w:t>
      </w:r>
    </w:p>
    <w:p w:rsidR="00E719DF" w:rsidRPr="008B6B8D" w:rsidRDefault="00E719DF" w:rsidP="00917A65">
      <w:pPr>
        <w:pStyle w:val="Default"/>
        <w:numPr>
          <w:ilvl w:val="0"/>
          <w:numId w:val="21"/>
        </w:numPr>
        <w:tabs>
          <w:tab w:val="left" w:pos="284"/>
        </w:tabs>
        <w:spacing w:line="276" w:lineRule="auto"/>
        <w:ind w:left="0" w:firstLine="0"/>
        <w:jc w:val="both"/>
        <w:rPr>
          <w:sz w:val="28"/>
          <w:szCs w:val="28"/>
        </w:rPr>
      </w:pPr>
      <w:r w:rsidRPr="008B6B8D">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719DF" w:rsidRPr="008B6B8D" w:rsidRDefault="00E719DF" w:rsidP="00917A65">
      <w:pPr>
        <w:pStyle w:val="Default"/>
        <w:numPr>
          <w:ilvl w:val="0"/>
          <w:numId w:val="21"/>
        </w:numPr>
        <w:tabs>
          <w:tab w:val="left" w:pos="284"/>
        </w:tabs>
        <w:spacing w:line="276" w:lineRule="auto"/>
        <w:ind w:left="0" w:firstLine="0"/>
        <w:jc w:val="both"/>
        <w:rPr>
          <w:sz w:val="28"/>
          <w:szCs w:val="28"/>
        </w:rPr>
      </w:pPr>
      <w:r w:rsidRPr="008B6B8D">
        <w:rPr>
          <w:sz w:val="28"/>
          <w:szCs w:val="28"/>
        </w:rPr>
        <w:lastRenderedPageBreak/>
        <w:t xml:space="preserve">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w:t>
      </w:r>
      <w:r>
        <w:rPr>
          <w:sz w:val="28"/>
          <w:szCs w:val="28"/>
        </w:rPr>
        <w:t>ЗП</w:t>
      </w:r>
      <w:r w:rsidRPr="008B6B8D">
        <w:rPr>
          <w:sz w:val="28"/>
          <w:szCs w:val="28"/>
        </w:rPr>
        <w:t>Р;</w:t>
      </w:r>
    </w:p>
    <w:p w:rsidR="00E719DF" w:rsidRPr="008B6B8D" w:rsidRDefault="00E719DF" w:rsidP="00917A65">
      <w:pPr>
        <w:pStyle w:val="Default"/>
        <w:numPr>
          <w:ilvl w:val="0"/>
          <w:numId w:val="21"/>
        </w:numPr>
        <w:tabs>
          <w:tab w:val="left" w:pos="284"/>
        </w:tabs>
        <w:spacing w:line="276" w:lineRule="auto"/>
        <w:ind w:left="0" w:firstLine="0"/>
        <w:jc w:val="both"/>
        <w:rPr>
          <w:sz w:val="28"/>
          <w:szCs w:val="28"/>
        </w:rPr>
      </w:pPr>
      <w:r w:rsidRPr="008B6B8D">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719DF" w:rsidRPr="008B6B8D" w:rsidRDefault="00E719DF" w:rsidP="00917A65">
      <w:pPr>
        <w:pStyle w:val="Default"/>
        <w:numPr>
          <w:ilvl w:val="0"/>
          <w:numId w:val="21"/>
        </w:numPr>
        <w:tabs>
          <w:tab w:val="left" w:pos="284"/>
        </w:tabs>
        <w:spacing w:line="276" w:lineRule="auto"/>
        <w:ind w:left="0" w:firstLine="0"/>
        <w:jc w:val="both"/>
        <w:rPr>
          <w:sz w:val="28"/>
          <w:szCs w:val="28"/>
        </w:rPr>
      </w:pPr>
      <w:r w:rsidRPr="008B6B8D">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719DF" w:rsidRPr="008B6B8D" w:rsidRDefault="00E719DF" w:rsidP="00917A65">
      <w:pPr>
        <w:pStyle w:val="Default"/>
        <w:numPr>
          <w:ilvl w:val="0"/>
          <w:numId w:val="21"/>
        </w:numPr>
        <w:tabs>
          <w:tab w:val="left" w:pos="284"/>
        </w:tabs>
        <w:spacing w:line="276" w:lineRule="auto"/>
        <w:ind w:left="0" w:firstLine="0"/>
        <w:jc w:val="both"/>
        <w:rPr>
          <w:sz w:val="28"/>
          <w:szCs w:val="28"/>
        </w:rPr>
      </w:pPr>
      <w:r w:rsidRPr="008B6B8D">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E719DF" w:rsidRPr="008B6B8D" w:rsidRDefault="00E719DF" w:rsidP="008C10A1">
      <w:pPr>
        <w:pStyle w:val="Default"/>
        <w:tabs>
          <w:tab w:val="left" w:pos="284"/>
        </w:tabs>
        <w:spacing w:line="276" w:lineRule="auto"/>
        <w:ind w:firstLine="567"/>
        <w:jc w:val="both"/>
        <w:rPr>
          <w:sz w:val="28"/>
          <w:szCs w:val="28"/>
        </w:rPr>
      </w:pPr>
      <w:r w:rsidRPr="008B6B8D">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E719DF" w:rsidRPr="008B6B8D" w:rsidRDefault="00E719DF" w:rsidP="008C10A1">
      <w:pPr>
        <w:pStyle w:val="Default"/>
        <w:tabs>
          <w:tab w:val="left" w:pos="284"/>
        </w:tabs>
        <w:spacing w:line="276" w:lineRule="auto"/>
        <w:ind w:firstLine="567"/>
        <w:jc w:val="both"/>
        <w:rPr>
          <w:sz w:val="28"/>
          <w:szCs w:val="28"/>
        </w:rPr>
      </w:pPr>
      <w:r w:rsidRPr="008B6B8D">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719DF" w:rsidRPr="008B6B8D" w:rsidRDefault="00E719DF" w:rsidP="008C10A1">
      <w:pPr>
        <w:pStyle w:val="Default"/>
        <w:tabs>
          <w:tab w:val="left" w:pos="284"/>
        </w:tabs>
        <w:spacing w:line="276" w:lineRule="auto"/>
        <w:ind w:firstLine="567"/>
        <w:jc w:val="both"/>
        <w:rPr>
          <w:sz w:val="28"/>
          <w:szCs w:val="28"/>
        </w:rPr>
      </w:pPr>
      <w:r w:rsidRPr="008B6B8D">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19DF" w:rsidRPr="008B6B8D" w:rsidRDefault="00E719DF" w:rsidP="008C10A1">
      <w:pPr>
        <w:pStyle w:val="Default"/>
        <w:tabs>
          <w:tab w:val="left" w:pos="284"/>
        </w:tabs>
        <w:spacing w:line="276" w:lineRule="auto"/>
        <w:ind w:firstLine="567"/>
        <w:jc w:val="both"/>
        <w:rPr>
          <w:sz w:val="28"/>
          <w:szCs w:val="28"/>
        </w:rPr>
      </w:pPr>
      <w:r w:rsidRPr="008B6B8D">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E719DF" w:rsidRPr="008B6B8D" w:rsidRDefault="00E719DF" w:rsidP="008C10A1">
      <w:pPr>
        <w:pStyle w:val="Default"/>
        <w:tabs>
          <w:tab w:val="left" w:pos="284"/>
        </w:tabs>
        <w:spacing w:line="276" w:lineRule="auto"/>
        <w:ind w:firstLine="567"/>
        <w:jc w:val="both"/>
        <w:rPr>
          <w:sz w:val="28"/>
          <w:szCs w:val="28"/>
        </w:rPr>
      </w:pPr>
      <w:r w:rsidRPr="008B6B8D">
        <w:rPr>
          <w:bCs/>
          <w:sz w:val="28"/>
          <w:szCs w:val="28"/>
        </w:rPr>
        <w:t xml:space="preserve">Для обучающихся с </w:t>
      </w:r>
      <w:r>
        <w:rPr>
          <w:bCs/>
          <w:sz w:val="28"/>
          <w:szCs w:val="28"/>
        </w:rPr>
        <w:t>ЗП</w:t>
      </w:r>
      <w:r w:rsidRPr="008B6B8D">
        <w:rPr>
          <w:bCs/>
          <w:sz w:val="28"/>
          <w:szCs w:val="28"/>
        </w:rPr>
        <w:t>Р предусматривается определенная форма и доля социальной и образовательной интеграции</w:t>
      </w:r>
      <w:r w:rsidRPr="008B6B8D">
        <w:rPr>
          <w:sz w:val="28"/>
          <w:szCs w:val="28"/>
        </w:rPr>
        <w:t xml:space="preserve">. </w:t>
      </w:r>
      <w:r w:rsidRPr="008B6B8D">
        <w:rPr>
          <w:bCs/>
          <w:sz w:val="28"/>
          <w:szCs w:val="28"/>
        </w:rPr>
        <w:t xml:space="preserve">Это требует координации действий, </w:t>
      </w:r>
      <w:r w:rsidRPr="008B6B8D">
        <w:rPr>
          <w:bCs/>
          <w:sz w:val="28"/>
          <w:szCs w:val="28"/>
        </w:rPr>
        <w:lastRenderedPageBreak/>
        <w:t xml:space="preserve">обязательного, регулярного и качественного взаимодействия специалистов, работающих как с обучающимися, не имеющими </w:t>
      </w:r>
      <w:r w:rsidRPr="003408B6">
        <w:rPr>
          <w:color w:val="auto"/>
          <w:sz w:val="28"/>
          <w:szCs w:val="28"/>
        </w:rPr>
        <w:t>задержки психического развития</w:t>
      </w:r>
      <w:r w:rsidRPr="008B6B8D">
        <w:rPr>
          <w:bCs/>
          <w:sz w:val="28"/>
          <w:szCs w:val="28"/>
        </w:rPr>
        <w:t xml:space="preserve">, так и с их сверстниками с </w:t>
      </w:r>
      <w:r>
        <w:rPr>
          <w:bCs/>
          <w:sz w:val="28"/>
          <w:szCs w:val="28"/>
        </w:rPr>
        <w:t>ЗП</w:t>
      </w:r>
      <w:r w:rsidRPr="008B6B8D">
        <w:rPr>
          <w:bCs/>
          <w:sz w:val="28"/>
          <w:szCs w:val="28"/>
        </w:rPr>
        <w:t>Р.</w:t>
      </w:r>
      <w:r w:rsidRPr="008B6B8D">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E719DF" w:rsidRPr="008B6B8D" w:rsidRDefault="00E719DF" w:rsidP="008C10A1">
      <w:pPr>
        <w:widowControl w:val="0"/>
        <w:tabs>
          <w:tab w:val="left" w:pos="0"/>
          <w:tab w:val="left" w:pos="284"/>
        </w:tabs>
        <w:spacing w:after="0"/>
        <w:ind w:firstLine="567"/>
        <w:jc w:val="both"/>
        <w:rPr>
          <w:rFonts w:ascii="Times New Roman" w:hAnsi="Times New Roman" w:cs="Times New Roman"/>
          <w:sz w:val="28"/>
          <w:szCs w:val="28"/>
        </w:rPr>
      </w:pPr>
      <w:r w:rsidRPr="008B6B8D">
        <w:rPr>
          <w:rFonts w:ascii="Times New Roman" w:hAnsi="Times New Roman" w:cs="Times New Roman"/>
          <w:sz w:val="28"/>
          <w:szCs w:val="28"/>
        </w:rPr>
        <w:t xml:space="preserve">Материально-техническая база реализации адаптированной основной общеобразовательной программы начального образования обучающихся с </w:t>
      </w:r>
      <w:r w:rsidRPr="003408B6">
        <w:rPr>
          <w:rFonts w:ascii="Times New Roman" w:hAnsi="Times New Roman" w:cs="Times New Roman"/>
          <w:color w:val="auto"/>
          <w:sz w:val="28"/>
          <w:szCs w:val="28"/>
        </w:rPr>
        <w:t>задержкой психического развития</w:t>
      </w:r>
      <w:r w:rsidRPr="008B6B8D">
        <w:rPr>
          <w:rFonts w:ascii="Times New Roman" w:hAnsi="Times New Roman" w:cs="Times New Roman"/>
          <w:sz w:val="28"/>
          <w:szCs w:val="28"/>
        </w:rPr>
        <w:t xml:space="preserve">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зданию образовательного учреждения (высота и архитектура здания),</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помещениям библиотек (площадь, размещение рабочих зон, наличие читального зала, число читательских мест, медиатеки)</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спортивным залам, бассейнам, игровому и спортивному оборудованию;</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 xml:space="preserve">помещениям для медицинского персонала; </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мебели, офисному оснащению и хозяйственному инвентарю;</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lastRenderedPageBreak/>
        <w:t>расходным материалам и канцелярским принадлежностям;</w:t>
      </w:r>
    </w:p>
    <w:p w:rsidR="00E719DF" w:rsidRPr="008B6B8D" w:rsidRDefault="00E719DF" w:rsidP="00917A65">
      <w:pPr>
        <w:pStyle w:val="Default"/>
        <w:numPr>
          <w:ilvl w:val="0"/>
          <w:numId w:val="22"/>
        </w:numPr>
        <w:tabs>
          <w:tab w:val="left" w:pos="284"/>
        </w:tabs>
        <w:spacing w:line="276" w:lineRule="auto"/>
        <w:ind w:left="0" w:firstLine="0"/>
        <w:jc w:val="both"/>
        <w:rPr>
          <w:color w:val="auto"/>
          <w:sz w:val="28"/>
          <w:szCs w:val="28"/>
        </w:rPr>
      </w:pPr>
      <w:r w:rsidRPr="008B6B8D">
        <w:rPr>
          <w:color w:val="auto"/>
          <w:sz w:val="28"/>
          <w:szCs w:val="28"/>
        </w:rPr>
        <w:t>туалетам, душевым, коридорам и другим помещениям.</w:t>
      </w:r>
    </w:p>
    <w:p w:rsidR="00E719DF" w:rsidRPr="008B6B8D" w:rsidRDefault="00E719DF" w:rsidP="008C10A1">
      <w:pPr>
        <w:pStyle w:val="Default"/>
        <w:tabs>
          <w:tab w:val="left" w:pos="284"/>
        </w:tabs>
        <w:spacing w:line="276" w:lineRule="auto"/>
        <w:ind w:firstLine="567"/>
        <w:jc w:val="both"/>
        <w:rPr>
          <w:color w:val="auto"/>
          <w:sz w:val="28"/>
          <w:szCs w:val="28"/>
        </w:rPr>
      </w:pPr>
      <w:r w:rsidRPr="008B6B8D">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719DF" w:rsidRPr="008B6B8D" w:rsidRDefault="00E719DF" w:rsidP="008C10A1">
      <w:pPr>
        <w:pStyle w:val="Default"/>
        <w:tabs>
          <w:tab w:val="left" w:pos="284"/>
        </w:tabs>
        <w:spacing w:line="276" w:lineRule="auto"/>
        <w:ind w:firstLine="567"/>
        <w:jc w:val="both"/>
        <w:rPr>
          <w:color w:val="auto"/>
          <w:sz w:val="28"/>
          <w:szCs w:val="28"/>
        </w:rPr>
      </w:pPr>
      <w:r w:rsidRPr="008B6B8D">
        <w:rPr>
          <w:color w:val="auto"/>
          <w:sz w:val="28"/>
          <w:szCs w:val="28"/>
        </w:rPr>
        <w:t>Материально-техническое и информационное оснащение образовательного процесса должно обеспечивать возможность:</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создания материальных объектов, в том числе произведений искусства;</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обработки материалов и информации с использованием технологических инструментов;</w:t>
      </w:r>
    </w:p>
    <w:p w:rsidR="00E719DF" w:rsidRPr="008B6B8D" w:rsidRDefault="00E719DF" w:rsidP="00917A65">
      <w:pPr>
        <w:pStyle w:val="Default"/>
        <w:numPr>
          <w:ilvl w:val="0"/>
          <w:numId w:val="23"/>
        </w:numPr>
        <w:tabs>
          <w:tab w:val="left" w:pos="284"/>
          <w:tab w:val="num" w:pos="720"/>
        </w:tabs>
        <w:spacing w:line="276" w:lineRule="auto"/>
        <w:ind w:left="0" w:firstLine="0"/>
        <w:jc w:val="both"/>
        <w:rPr>
          <w:color w:val="auto"/>
          <w:sz w:val="28"/>
          <w:szCs w:val="28"/>
        </w:rPr>
      </w:pPr>
      <w:r w:rsidRPr="008B6B8D">
        <w:rPr>
          <w:color w:val="auto"/>
          <w:sz w:val="28"/>
          <w:szCs w:val="28"/>
        </w:rPr>
        <w:t>проектирования и конструирования, в том числе моделей с цифровым управлением и обратной связью;</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физического развития, участия в спортивных соревнованиях и играх;</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 xml:space="preserve">планирования учебного процесса, фиксирования его реализации в целом и отдельных этапов; </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 xml:space="preserve">размещения своих материалов и работ в информационной среде образовательной организации; </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проведения массовых мероприятий, собраний, представлений;</w:t>
      </w:r>
    </w:p>
    <w:p w:rsidR="00E719DF" w:rsidRPr="008B6B8D" w:rsidRDefault="00E719DF" w:rsidP="00917A65">
      <w:pPr>
        <w:pStyle w:val="Default"/>
        <w:numPr>
          <w:ilvl w:val="0"/>
          <w:numId w:val="23"/>
        </w:numPr>
        <w:tabs>
          <w:tab w:val="left" w:pos="284"/>
        </w:tabs>
        <w:spacing w:line="276" w:lineRule="auto"/>
        <w:ind w:left="0" w:firstLine="0"/>
        <w:jc w:val="both"/>
        <w:rPr>
          <w:color w:val="auto"/>
          <w:sz w:val="28"/>
          <w:szCs w:val="28"/>
        </w:rPr>
      </w:pPr>
      <w:r w:rsidRPr="008B6B8D">
        <w:rPr>
          <w:color w:val="auto"/>
          <w:sz w:val="28"/>
          <w:szCs w:val="28"/>
        </w:rPr>
        <w:t>организации отдыха и питания;</w:t>
      </w:r>
    </w:p>
    <w:p w:rsidR="00E719DF" w:rsidRPr="003408B6" w:rsidRDefault="00E719DF" w:rsidP="00917A65">
      <w:pPr>
        <w:pStyle w:val="Default"/>
        <w:numPr>
          <w:ilvl w:val="0"/>
          <w:numId w:val="23"/>
        </w:numPr>
        <w:tabs>
          <w:tab w:val="left" w:pos="284"/>
        </w:tabs>
        <w:spacing w:line="276" w:lineRule="auto"/>
        <w:ind w:left="0" w:firstLine="0"/>
        <w:jc w:val="both"/>
        <w:rPr>
          <w:i/>
          <w:color w:val="auto"/>
          <w:szCs w:val="28"/>
        </w:rPr>
      </w:pPr>
      <w:r w:rsidRPr="008B6B8D">
        <w:rPr>
          <w:color w:val="auto"/>
          <w:sz w:val="28"/>
          <w:szCs w:val="28"/>
        </w:rPr>
        <w:t xml:space="preserve">эффективной </w:t>
      </w:r>
      <w:r w:rsidRPr="003408B6">
        <w:rPr>
          <w:i/>
          <w:color w:val="auto"/>
          <w:szCs w:val="28"/>
        </w:rPr>
        <w:t>коррекции нарушений речи.</w:t>
      </w:r>
    </w:p>
    <w:p w:rsidR="00E719DF" w:rsidRDefault="00E719DF" w:rsidP="00E719DF">
      <w:pPr>
        <w:tabs>
          <w:tab w:val="left" w:pos="284"/>
        </w:tabs>
        <w:suppressAutoHyphens w:val="0"/>
        <w:spacing w:after="0"/>
        <w:jc w:val="right"/>
        <w:rPr>
          <w:rFonts w:ascii="Times New Roman" w:hAnsi="Times New Roman" w:cs="Times New Roman"/>
          <w:b/>
          <w:i/>
          <w:color w:val="auto"/>
          <w:sz w:val="28"/>
          <w:szCs w:val="28"/>
        </w:rPr>
      </w:pPr>
      <w:bookmarkStart w:id="16" w:name="_Toc470182599"/>
    </w:p>
    <w:p w:rsidR="00E719DF" w:rsidRPr="008B6B8D" w:rsidRDefault="00E719DF" w:rsidP="00E719DF">
      <w:pPr>
        <w:tabs>
          <w:tab w:val="left" w:pos="142"/>
          <w:tab w:val="left" w:pos="284"/>
        </w:tabs>
        <w:suppressAutoHyphens w:val="0"/>
        <w:spacing w:after="0"/>
        <w:jc w:val="right"/>
        <w:rPr>
          <w:rFonts w:ascii="Times New Roman" w:hAnsi="Times New Roman" w:cs="Times New Roman"/>
          <w:b/>
          <w:i/>
          <w:color w:val="auto"/>
          <w:sz w:val="28"/>
          <w:szCs w:val="28"/>
        </w:rPr>
      </w:pPr>
      <w:r w:rsidRPr="008B6B8D">
        <w:rPr>
          <w:rFonts w:ascii="Times New Roman" w:hAnsi="Times New Roman" w:cs="Times New Roman"/>
          <w:b/>
          <w:i/>
          <w:color w:val="auto"/>
          <w:sz w:val="28"/>
          <w:szCs w:val="28"/>
        </w:rPr>
        <w:lastRenderedPageBreak/>
        <w:t>Приложение 1</w:t>
      </w:r>
      <w:bookmarkEnd w:id="16"/>
    </w:p>
    <w:p w:rsidR="00E719DF" w:rsidRPr="00672D9E" w:rsidRDefault="00E719DF" w:rsidP="008C10A1">
      <w:pPr>
        <w:tabs>
          <w:tab w:val="left" w:pos="142"/>
          <w:tab w:val="left" w:pos="284"/>
        </w:tabs>
        <w:suppressAutoHyphens w:val="0"/>
        <w:spacing w:after="0"/>
        <w:ind w:firstLine="567"/>
        <w:jc w:val="both"/>
        <w:rPr>
          <w:rFonts w:ascii="Times New Roman" w:hAnsi="Times New Roman" w:cs="Times New Roman"/>
          <w:b/>
          <w:sz w:val="28"/>
          <w:szCs w:val="28"/>
        </w:rPr>
      </w:pPr>
      <w:r w:rsidRPr="00672D9E">
        <w:rPr>
          <w:rFonts w:ascii="Times New Roman" w:hAnsi="Times New Roman" w:cs="Times New Roman"/>
          <w:b/>
          <w:sz w:val="28"/>
          <w:szCs w:val="28"/>
        </w:rPr>
        <w:t>Личностны</w:t>
      </w:r>
      <w:r>
        <w:rPr>
          <w:rFonts w:ascii="Times New Roman" w:hAnsi="Times New Roman" w:cs="Times New Roman"/>
          <w:b/>
          <w:sz w:val="28"/>
          <w:szCs w:val="28"/>
        </w:rPr>
        <w:t>е</w:t>
      </w:r>
      <w:r w:rsidRPr="00672D9E">
        <w:rPr>
          <w:rFonts w:ascii="Times New Roman" w:hAnsi="Times New Roman" w:cs="Times New Roman"/>
          <w:b/>
          <w:sz w:val="28"/>
          <w:szCs w:val="28"/>
        </w:rPr>
        <w:t>, метапредметны</w:t>
      </w:r>
      <w:r>
        <w:rPr>
          <w:rFonts w:ascii="Times New Roman" w:hAnsi="Times New Roman" w:cs="Times New Roman"/>
          <w:b/>
          <w:sz w:val="28"/>
          <w:szCs w:val="28"/>
        </w:rPr>
        <w:t xml:space="preserve">е </w:t>
      </w:r>
      <w:r w:rsidRPr="00672D9E">
        <w:rPr>
          <w:rFonts w:ascii="Times New Roman" w:hAnsi="Times New Roman" w:cs="Times New Roman"/>
          <w:b/>
          <w:sz w:val="28"/>
          <w:szCs w:val="28"/>
        </w:rPr>
        <w:t>и предметны</w:t>
      </w:r>
      <w:r>
        <w:rPr>
          <w:rFonts w:ascii="Times New Roman" w:hAnsi="Times New Roman" w:cs="Times New Roman"/>
          <w:b/>
          <w:sz w:val="28"/>
          <w:szCs w:val="28"/>
        </w:rPr>
        <w:t>е</w:t>
      </w:r>
      <w:r w:rsidRPr="00672D9E">
        <w:rPr>
          <w:rFonts w:ascii="Times New Roman" w:hAnsi="Times New Roman" w:cs="Times New Roman"/>
          <w:b/>
          <w:sz w:val="28"/>
          <w:szCs w:val="28"/>
        </w:rPr>
        <w:t xml:space="preserve"> результаты освоения</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sz w:val="28"/>
          <w:szCs w:val="28"/>
        </w:rPr>
        <w:t xml:space="preserve">Освоение адаптированной основной общеобразовательной программы начального общего образования обеспечивает достижение обучающимися с </w:t>
      </w:r>
      <w:r>
        <w:rPr>
          <w:rFonts w:ascii="Times New Roman" w:hAnsi="Times New Roman" w:cs="Times New Roman"/>
          <w:sz w:val="28"/>
          <w:szCs w:val="28"/>
        </w:rPr>
        <w:t>ЗП</w:t>
      </w:r>
      <w:r w:rsidRPr="008B6B8D">
        <w:rPr>
          <w:rFonts w:ascii="Times New Roman" w:hAnsi="Times New Roman" w:cs="Times New Roman"/>
          <w:sz w:val="28"/>
          <w:szCs w:val="28"/>
        </w:rPr>
        <w:t>Р трех видов результатов: личностных, метапредметных и предметных.</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sz w:val="28"/>
          <w:szCs w:val="28"/>
        </w:rPr>
        <w:t xml:space="preserve">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Личностные</w:t>
      </w:r>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sz w:val="28"/>
          <w:szCs w:val="28"/>
        </w:rPr>
        <w:t>Личностные результаты освоения адаптированной основной общеобразовательной программы начального общего образования должны отражать:</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 xml:space="preserve">патриотизм, чувство гордости за свою родину, российский народ, национальные свершения, открытия, победы;  </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 xml:space="preserve">осознание роли своей страны в мировом развитии;  </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 xml:space="preserve">уважительное отношение к </w:t>
      </w:r>
      <w:r>
        <w:rPr>
          <w:caps w:val="0"/>
          <w:sz w:val="28"/>
          <w:szCs w:val="28"/>
        </w:rPr>
        <w:t>Р</w:t>
      </w:r>
      <w:r w:rsidRPr="008B6B8D">
        <w:rPr>
          <w:caps w:val="0"/>
          <w:sz w:val="28"/>
          <w:szCs w:val="28"/>
        </w:rPr>
        <w:t>оссии, родному краю, своей семье, истории, культуре, природе нашей страны, ее современной жизни;</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сформированность уважительного отношения и иному мнению, истории и культуре других народов;</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 xml:space="preserve">овладение начальными навыками адаптации в динамично изменяющемся и развивающемся мире;  </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сформированность эстетических потребностей, ценностей и чувств;</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lastRenderedPageBreak/>
        <w:t>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сформированность чувства прекрасного – умение воспринимать красоту природы, бережно относиться ко всему живому;</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умение чувствовать красоту художественного слова, стремление к совершенствованию собственной речи;</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умение сотрудничать с товарищами в процессе коллективной деятельности, соотносить свою часть работы с общим замыслом;</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ориентация в нравственном содержании и смысле поступков – своих и окружающих людей;</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овладение навыком самооценки, умением анализировать свои действия и управлять ими;</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развитие адекватных представлений о собственных возможностях и ограничениях, о насущно необходимом жизнеобеспечении;</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 xml:space="preserve">овладение социальнобытовыми умениями, используемыми в повседневной жизни;  </w:t>
      </w:r>
    </w:p>
    <w:p w:rsidR="00E719DF" w:rsidRPr="008B6B8D" w:rsidRDefault="00E719DF" w:rsidP="00917A65">
      <w:pPr>
        <w:pStyle w:val="af1"/>
        <w:numPr>
          <w:ilvl w:val="0"/>
          <w:numId w:val="3"/>
        </w:numPr>
        <w:tabs>
          <w:tab w:val="left" w:pos="142"/>
          <w:tab w:val="left" w:pos="284"/>
        </w:tabs>
        <w:spacing w:line="276" w:lineRule="auto"/>
        <w:ind w:left="0" w:firstLine="0"/>
        <w:contextualSpacing w:val="0"/>
        <w:jc w:val="both"/>
        <w:rPr>
          <w:sz w:val="28"/>
          <w:szCs w:val="28"/>
        </w:rPr>
      </w:pPr>
      <w:r w:rsidRPr="008B6B8D">
        <w:rPr>
          <w:caps w:val="0"/>
          <w:sz w:val="28"/>
          <w:szCs w:val="28"/>
        </w:rPr>
        <w:t>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Метапредметные</w:t>
      </w:r>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владение всеми типами учебных действий, направленных на организацию своей работы в образовательной организации и вне ее;</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lastRenderedPageBreak/>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освоение способов решения задач творческого и поискового характера;</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умение составлять план решения учебной задачи, умение работать по плану, сверяя свои действия с целью, корректировать свою деятельность;</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умение понимать причины успеха/неуспеха учебной деятельности и способность конструктивно действовать даже в ситуациях неуспеха;</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освоение начальных форм познавательной и личностной рефлексии;</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владение знаково-символическими средствами представления информации для создания моделей изучаемых объектов и процессов, широким спектром действий и операций решения практических и учебно- познавательных задач;</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соблюдать нормы информационной избирательности, этики и этикета;</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умение адекватно использовать речевые средства и средства информационно-коммуникативных технологий для решения различных познавательных и коммуникативных задач, владеть монологической и диалогической формами речи;</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lastRenderedPageBreak/>
        <w:t>владение логическими действиями сравнения, анализа, синтеза, обобщения, классификации, установлением аналогий и причинно- 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готовность конструктивно решать конфликты посредством учета интересов сторон и сотрудничества;</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умение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 xml:space="preserve">умение организовывать и поддерживать коммуникативную ситуацию сотрудничества, адекватно воспринимать и отражать содержание и условия деятельности;  </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владение базовыми предметными и межпредметными понятиями, отражающими существенные связи и отношения между объектами и процессами;</w:t>
      </w:r>
    </w:p>
    <w:p w:rsidR="00E719DF" w:rsidRPr="008B6B8D" w:rsidRDefault="00E719DF" w:rsidP="00917A65">
      <w:pPr>
        <w:pStyle w:val="af1"/>
        <w:numPr>
          <w:ilvl w:val="0"/>
          <w:numId w:val="4"/>
        </w:numPr>
        <w:tabs>
          <w:tab w:val="left" w:pos="142"/>
          <w:tab w:val="left" w:pos="284"/>
        </w:tabs>
        <w:spacing w:line="276" w:lineRule="auto"/>
        <w:ind w:left="0" w:firstLine="0"/>
        <w:contextualSpacing w:val="0"/>
        <w:jc w:val="both"/>
        <w:rPr>
          <w:sz w:val="28"/>
          <w:szCs w:val="28"/>
        </w:rPr>
      </w:pPr>
      <w:r w:rsidRPr="008B6B8D">
        <w:rPr>
          <w:caps w:val="0"/>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Предметные</w:t>
      </w:r>
      <w:r w:rsidRPr="008B6B8D">
        <w:rPr>
          <w:rFonts w:ascii="Times New Roman" w:hAnsi="Times New Roman" w:cs="Times New Roman"/>
          <w:sz w:val="28"/>
          <w:szCs w:val="28"/>
        </w:rPr>
        <w:t xml:space="preserve"> результаты освоения адаптированной основной общеобразовательной программы начального общего образования обучающихся с </w:t>
      </w:r>
      <w:r w:rsidRPr="00A93AE5">
        <w:rPr>
          <w:rFonts w:ascii="Times New Roman" w:hAnsi="Times New Roman" w:cs="Times New Roman"/>
          <w:color w:val="auto"/>
          <w:sz w:val="28"/>
          <w:szCs w:val="28"/>
        </w:rPr>
        <w:t>задержкой психического развития</w:t>
      </w:r>
      <w:r w:rsidRPr="00A93AE5">
        <w:rPr>
          <w:rFonts w:ascii="Times New Roman" w:hAnsi="Times New Roman" w:cs="Times New Roman"/>
          <w:sz w:val="28"/>
          <w:szCs w:val="28"/>
        </w:rPr>
        <w:t>,</w:t>
      </w:r>
      <w:r w:rsidRPr="008B6B8D">
        <w:rPr>
          <w:rFonts w:ascii="Times New Roman" w:hAnsi="Times New Roman" w:cs="Times New Roman"/>
          <w:sz w:val="28"/>
          <w:szCs w:val="28"/>
        </w:rPr>
        <w:t xml:space="preserve"> включающие освоенные обучающимися знания и умения, специфичные для каждой предметной области, готовность их применения, представлены в рабочей программе учебного предмета.</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sz w:val="28"/>
          <w:szCs w:val="28"/>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lastRenderedPageBreak/>
        <w:t>Предметная область «Русский язык и литературное чтение»</w:t>
      </w:r>
      <w:r w:rsidRPr="008B6B8D">
        <w:rPr>
          <w:rFonts w:ascii="Times New Roman" w:hAnsi="Times New Roman" w:cs="Times New Roman"/>
          <w:sz w:val="28"/>
          <w:szCs w:val="28"/>
        </w:rPr>
        <w:t xml:space="preserve">.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Русский язык:</w:t>
      </w:r>
      <w:r w:rsidRPr="008B6B8D">
        <w:rPr>
          <w:rFonts w:ascii="Times New Roman" w:hAnsi="Times New Roman" w:cs="Times New Roman"/>
          <w:sz w:val="28"/>
          <w:szCs w:val="28"/>
        </w:rPr>
        <w:t xml:space="preserve">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Литературное чтение.</w:t>
      </w:r>
      <w:r w:rsidRPr="008B6B8D">
        <w:rPr>
          <w:rFonts w:ascii="Times New Roman" w:hAnsi="Times New Roman" w:cs="Times New Roman"/>
          <w:sz w:val="28"/>
          <w:szCs w:val="28"/>
        </w:rPr>
        <w:t xml:space="preserve">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lastRenderedPageBreak/>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Предметная область «Иностранный язык».</w:t>
      </w:r>
      <w:r w:rsidRPr="008B6B8D">
        <w:rPr>
          <w:rFonts w:ascii="Times New Roman" w:hAnsi="Times New Roman" w:cs="Times New Roman"/>
          <w:sz w:val="28"/>
          <w:szCs w:val="28"/>
        </w:rPr>
        <w:t xml:space="preserve">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Иностранный язык:</w:t>
      </w:r>
      <w:r w:rsidRPr="008B6B8D">
        <w:rPr>
          <w:rFonts w:ascii="Times New Roman" w:hAnsi="Times New Roman" w:cs="Times New Roman"/>
          <w:sz w:val="28"/>
          <w:szCs w:val="28"/>
        </w:rPr>
        <w:t xml:space="preserve">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«Математика и информатика»: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b/>
          <w:sz w:val="28"/>
          <w:szCs w:val="28"/>
        </w:rPr>
      </w:pPr>
      <w:r w:rsidRPr="008B6B8D">
        <w:rPr>
          <w:rFonts w:ascii="Times New Roman" w:hAnsi="Times New Roman" w:cs="Times New Roman"/>
          <w:b/>
          <w:sz w:val="28"/>
          <w:szCs w:val="28"/>
        </w:rPr>
        <w:t xml:space="preserve">Математика.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5) приобретение первоначальных представлений о компьютерной грамотности.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«Обществознание и естествознание (Окружающий мир)»: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Окружающий мир.</w:t>
      </w:r>
      <w:r w:rsidRPr="008B6B8D">
        <w:rPr>
          <w:rFonts w:ascii="Times New Roman" w:hAnsi="Times New Roman" w:cs="Times New Roman"/>
          <w:sz w:val="28"/>
          <w:szCs w:val="28"/>
        </w:rPr>
        <w:t xml:space="preserve">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понимание особой роли России в мировой истории, воспитание чувства гордости за национальные свершения, открытия, победы;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lastRenderedPageBreak/>
        <w:t xml:space="preserve">2) сформированность уважительного отношения к России, родному краю, своей семье, истории, культуре, природе нашей страны, ее современной жизни;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5) развитие навыков устанавливать и выявлять причинно- следственные связи в окружающем мире.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«Основы религиозных культур и светской этики»: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Основы религиозных культур и светской этики:</w:t>
      </w:r>
      <w:r w:rsidRPr="008B6B8D">
        <w:rPr>
          <w:rFonts w:ascii="Times New Roman" w:hAnsi="Times New Roman" w:cs="Times New Roman"/>
          <w:sz w:val="28"/>
          <w:szCs w:val="28"/>
        </w:rPr>
        <w:t xml:space="preserve">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готовность к нравственному самосовершенствованию, духовному саморазвитию;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2)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3) понимание значения нравственности, веры и религии в жизни человека и общества;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5) первоначальные представления об исторической роли традиционных религий в становлении российской государственности;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7) осознание ценности человеческой жизни.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«Искусство»: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Изобразительное искусство.</w:t>
      </w:r>
      <w:r w:rsidRPr="008B6B8D">
        <w:rPr>
          <w:rFonts w:ascii="Times New Roman" w:hAnsi="Times New Roman" w:cs="Times New Roman"/>
          <w:sz w:val="28"/>
          <w:szCs w:val="28"/>
        </w:rPr>
        <w:t xml:space="preserve">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сформированность первоначальных представлений о роли изобразительного искусства в жизни человека, его роли в духовно- нравственном развитии человека;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3) овладение практическими умениями и навыками в восприятии, анализе и оценке произведений искусства;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lastRenderedPageBreak/>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Музыка.</w:t>
      </w:r>
      <w:r w:rsidRPr="008B6B8D">
        <w:rPr>
          <w:rFonts w:ascii="Times New Roman" w:hAnsi="Times New Roman" w:cs="Times New Roman"/>
          <w:sz w:val="28"/>
          <w:szCs w:val="28"/>
        </w:rPr>
        <w:t xml:space="preserve">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сформированность первоначальных представлений о роли музыки в жизни человека, ее роли в духовно-нравственном развитии человека;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3) умение воспринимать музыку и выражать свое отношение к музыкальному произведению;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«Технология»: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sz w:val="28"/>
          <w:szCs w:val="28"/>
        </w:rPr>
      </w:pPr>
      <w:r w:rsidRPr="008B6B8D">
        <w:rPr>
          <w:rFonts w:ascii="Times New Roman" w:hAnsi="Times New Roman" w:cs="Times New Roman"/>
          <w:b/>
          <w:sz w:val="28"/>
          <w:szCs w:val="28"/>
        </w:rPr>
        <w:t>Технология.</w:t>
      </w:r>
      <w:r w:rsidRPr="008B6B8D">
        <w:rPr>
          <w:rFonts w:ascii="Times New Roman" w:hAnsi="Times New Roman" w:cs="Times New Roman"/>
          <w:sz w:val="28"/>
          <w:szCs w:val="28"/>
        </w:rPr>
        <w:t xml:space="preserve">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2) усвоение первоначальных представлений о материальной культуре как продукте предметно-преобразующей деятельности человека;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3) 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 конструкторских задач.</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b/>
          <w:sz w:val="28"/>
          <w:szCs w:val="28"/>
        </w:rPr>
      </w:pPr>
      <w:r w:rsidRPr="008B6B8D">
        <w:rPr>
          <w:rFonts w:ascii="Times New Roman" w:hAnsi="Times New Roman" w:cs="Times New Roman"/>
          <w:b/>
          <w:sz w:val="28"/>
          <w:szCs w:val="28"/>
        </w:rPr>
        <w:t xml:space="preserve">Предметная область «Физическая культура»: </w:t>
      </w:r>
    </w:p>
    <w:p w:rsidR="00E719DF" w:rsidRPr="008B6B8D" w:rsidRDefault="00E719DF" w:rsidP="008C10A1">
      <w:pPr>
        <w:tabs>
          <w:tab w:val="left" w:pos="142"/>
          <w:tab w:val="left" w:pos="284"/>
        </w:tabs>
        <w:suppressAutoHyphens w:val="0"/>
        <w:spacing w:after="0"/>
        <w:ind w:firstLine="567"/>
        <w:jc w:val="both"/>
        <w:rPr>
          <w:rFonts w:ascii="Times New Roman" w:hAnsi="Times New Roman" w:cs="Times New Roman"/>
          <w:b/>
          <w:sz w:val="28"/>
          <w:szCs w:val="28"/>
        </w:rPr>
      </w:pPr>
      <w:r w:rsidRPr="008B6B8D">
        <w:rPr>
          <w:rFonts w:ascii="Times New Roman" w:hAnsi="Times New Roman" w:cs="Times New Roman"/>
          <w:b/>
          <w:sz w:val="28"/>
          <w:szCs w:val="28"/>
        </w:rPr>
        <w:t>Физическая культура.</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w:t>
      </w:r>
      <w:r w:rsidRPr="008B6B8D">
        <w:rPr>
          <w:rFonts w:ascii="Times New Roman" w:hAnsi="Times New Roman" w:cs="Times New Roman"/>
          <w:sz w:val="28"/>
          <w:szCs w:val="28"/>
        </w:rPr>
        <w:lastRenderedPageBreak/>
        <w:t xml:space="preserve">интеллектуальное, эмоциональное, социальное), о физической культуре и здоровье как факторах успешной учебы и социализации; </w:t>
      </w:r>
    </w:p>
    <w:p w:rsidR="00E719DF" w:rsidRPr="008B6B8D"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E719DF" w:rsidRDefault="00E719DF" w:rsidP="00E719DF">
      <w:pPr>
        <w:tabs>
          <w:tab w:val="left" w:pos="142"/>
          <w:tab w:val="left" w:pos="284"/>
        </w:tabs>
        <w:suppressAutoHyphens w:val="0"/>
        <w:spacing w:after="0"/>
        <w:jc w:val="both"/>
        <w:rPr>
          <w:rFonts w:ascii="Times New Roman" w:hAnsi="Times New Roman" w:cs="Times New Roman"/>
          <w:sz w:val="28"/>
          <w:szCs w:val="28"/>
        </w:rPr>
      </w:pPr>
      <w:r w:rsidRPr="008B6B8D">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pPr>
    </w:p>
    <w:p w:rsidR="008C10A1" w:rsidRDefault="008C10A1" w:rsidP="00E719DF">
      <w:pPr>
        <w:tabs>
          <w:tab w:val="left" w:pos="142"/>
          <w:tab w:val="left" w:pos="284"/>
        </w:tabs>
        <w:suppressAutoHyphens w:val="0"/>
        <w:spacing w:after="0"/>
        <w:jc w:val="both"/>
        <w:rPr>
          <w:rFonts w:ascii="Times New Roman" w:hAnsi="Times New Roman" w:cs="Times New Roman"/>
          <w:sz w:val="28"/>
          <w:szCs w:val="28"/>
        </w:rPr>
        <w:sectPr w:rsidR="008C10A1" w:rsidSect="00836C6C">
          <w:footerReference w:type="default" r:id="rId9"/>
          <w:pgSz w:w="11906" w:h="16838"/>
          <w:pgMar w:top="1134" w:right="686" w:bottom="1134" w:left="1418" w:header="567" w:footer="0" w:gutter="0"/>
          <w:cols w:space="708"/>
          <w:titlePg/>
          <w:docGrid w:linePitch="360"/>
        </w:sectPr>
      </w:pPr>
    </w:p>
    <w:p w:rsidR="00E719DF" w:rsidRDefault="00E719DF" w:rsidP="00E719DF">
      <w:pPr>
        <w:tabs>
          <w:tab w:val="left" w:pos="284"/>
        </w:tabs>
        <w:suppressAutoHyphens w:val="0"/>
        <w:spacing w:after="0"/>
        <w:jc w:val="right"/>
        <w:outlineLvl w:val="0"/>
        <w:rPr>
          <w:rFonts w:ascii="Times New Roman" w:hAnsi="Times New Roman" w:cs="Times New Roman"/>
          <w:b/>
          <w:i/>
          <w:sz w:val="28"/>
          <w:szCs w:val="28"/>
        </w:rPr>
      </w:pPr>
      <w:bookmarkStart w:id="17" w:name="_Toc470182600"/>
      <w:r w:rsidRPr="00C40263">
        <w:rPr>
          <w:rFonts w:ascii="Times New Roman" w:hAnsi="Times New Roman" w:cs="Times New Roman"/>
          <w:b/>
          <w:i/>
          <w:sz w:val="28"/>
          <w:szCs w:val="28"/>
        </w:rPr>
        <w:lastRenderedPageBreak/>
        <w:t>Приложение 2</w:t>
      </w:r>
      <w:bookmarkEnd w:id="17"/>
    </w:p>
    <w:p w:rsidR="00E719DF" w:rsidRPr="00672D9E" w:rsidRDefault="00E719DF" w:rsidP="00E719DF">
      <w:pPr>
        <w:tabs>
          <w:tab w:val="left" w:pos="284"/>
        </w:tabs>
        <w:suppressAutoHyphens w:val="0"/>
        <w:spacing w:after="0"/>
        <w:jc w:val="center"/>
        <w:rPr>
          <w:rFonts w:ascii="Times New Roman" w:hAnsi="Times New Roman" w:cs="Times New Roman"/>
          <w:b/>
          <w:sz w:val="28"/>
          <w:szCs w:val="28"/>
        </w:rPr>
      </w:pPr>
      <w:bookmarkStart w:id="18" w:name="_Toc470182601"/>
      <w:r w:rsidRPr="00672D9E">
        <w:rPr>
          <w:rFonts w:ascii="Times New Roman" w:hAnsi="Times New Roman" w:cs="Times New Roman"/>
          <w:b/>
          <w:sz w:val="28"/>
          <w:szCs w:val="28"/>
        </w:rPr>
        <w:t>Система оценки достижения обучающимися</w:t>
      </w:r>
    </w:p>
    <w:p w:rsidR="00E719DF" w:rsidRDefault="00E719DF" w:rsidP="00E719DF">
      <w:pPr>
        <w:tabs>
          <w:tab w:val="left" w:pos="567"/>
        </w:tabs>
        <w:suppressAutoHyphens w:val="0"/>
        <w:spacing w:after="0"/>
        <w:jc w:val="both"/>
        <w:rPr>
          <w:rFonts w:ascii="Times New Roman" w:hAnsi="Times New Roman" w:cs="Times New Roman"/>
          <w:sz w:val="28"/>
          <w:szCs w:val="28"/>
        </w:rPr>
      </w:pPr>
      <w:r>
        <w:rPr>
          <w:rFonts w:ascii="Times New Roman" w:hAnsi="Times New Roman" w:cs="Times New Roman"/>
          <w:sz w:val="28"/>
          <w:szCs w:val="28"/>
        </w:rPr>
        <w:tab/>
      </w:r>
      <w:r w:rsidRPr="00C40263">
        <w:rPr>
          <w:rFonts w:ascii="Times New Roman" w:hAnsi="Times New Roman" w:cs="Times New Roman"/>
          <w:sz w:val="28"/>
          <w:szCs w:val="28"/>
        </w:rPr>
        <w:t xml:space="preserve">Система оценки достижения обучающимися с </w:t>
      </w:r>
      <w:r w:rsidRPr="00A93AE5">
        <w:rPr>
          <w:rFonts w:ascii="Times New Roman" w:hAnsi="Times New Roman" w:cs="Times New Roman"/>
          <w:color w:val="auto"/>
          <w:sz w:val="28"/>
          <w:szCs w:val="28"/>
        </w:rPr>
        <w:t>задержкой психического развития</w:t>
      </w:r>
      <w:r w:rsidRPr="00A93AE5">
        <w:rPr>
          <w:rFonts w:ascii="Times New Roman" w:hAnsi="Times New Roman" w:cs="Times New Roman"/>
          <w:sz w:val="28"/>
          <w:szCs w:val="28"/>
        </w:rPr>
        <w:t xml:space="preserve"> планируемых результатов освоения АООП</w:t>
      </w:r>
      <w:r w:rsidRPr="00C40263">
        <w:rPr>
          <w:rFonts w:ascii="Times New Roman" w:hAnsi="Times New Roman" w:cs="Times New Roman"/>
          <w:sz w:val="28"/>
          <w:szCs w:val="28"/>
        </w:rPr>
        <w:t xml:space="preserve"> НОО призвана решить следующие задачи:</w:t>
      </w:r>
      <w:bookmarkEnd w:id="18"/>
    </w:p>
    <w:p w:rsidR="00E719DF" w:rsidRPr="00C40263" w:rsidRDefault="00E719DF" w:rsidP="00917A65">
      <w:pPr>
        <w:pStyle w:val="af1"/>
        <w:numPr>
          <w:ilvl w:val="0"/>
          <w:numId w:val="5"/>
        </w:numPr>
        <w:tabs>
          <w:tab w:val="left" w:pos="284"/>
        </w:tabs>
        <w:spacing w:line="276" w:lineRule="auto"/>
        <w:ind w:left="0" w:firstLine="0"/>
        <w:contextualSpacing w:val="0"/>
        <w:jc w:val="both"/>
        <w:rPr>
          <w:sz w:val="28"/>
          <w:szCs w:val="28"/>
        </w:rPr>
      </w:pPr>
      <w:bookmarkStart w:id="19" w:name="_Toc470182602"/>
      <w:r w:rsidRPr="00C40263">
        <w:rPr>
          <w:caps w:val="0"/>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bookmarkEnd w:id="19"/>
    </w:p>
    <w:p w:rsidR="00E719DF" w:rsidRPr="00C40263" w:rsidRDefault="00E719DF" w:rsidP="00917A65">
      <w:pPr>
        <w:pStyle w:val="af1"/>
        <w:numPr>
          <w:ilvl w:val="0"/>
          <w:numId w:val="5"/>
        </w:numPr>
        <w:tabs>
          <w:tab w:val="left" w:pos="284"/>
        </w:tabs>
        <w:spacing w:line="276" w:lineRule="auto"/>
        <w:ind w:left="0" w:firstLine="0"/>
        <w:contextualSpacing w:val="0"/>
        <w:jc w:val="both"/>
        <w:rPr>
          <w:sz w:val="28"/>
          <w:szCs w:val="28"/>
        </w:rPr>
      </w:pPr>
      <w:bookmarkStart w:id="20" w:name="_Toc470182603"/>
      <w:r w:rsidRPr="00C40263">
        <w:rPr>
          <w:caps w:val="0"/>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bookmarkEnd w:id="20"/>
    </w:p>
    <w:p w:rsidR="00E719DF" w:rsidRPr="00C40263" w:rsidRDefault="00E719DF" w:rsidP="00917A65">
      <w:pPr>
        <w:pStyle w:val="af1"/>
        <w:numPr>
          <w:ilvl w:val="0"/>
          <w:numId w:val="5"/>
        </w:numPr>
        <w:tabs>
          <w:tab w:val="left" w:pos="284"/>
        </w:tabs>
        <w:spacing w:line="276" w:lineRule="auto"/>
        <w:ind w:left="0" w:firstLine="0"/>
        <w:contextualSpacing w:val="0"/>
        <w:jc w:val="both"/>
        <w:rPr>
          <w:sz w:val="28"/>
          <w:szCs w:val="28"/>
        </w:rPr>
      </w:pPr>
      <w:bookmarkStart w:id="21" w:name="_Toc470182604"/>
      <w:r w:rsidRPr="00C40263">
        <w:rPr>
          <w:caps w:val="0"/>
          <w:sz w:val="28"/>
          <w:szCs w:val="28"/>
        </w:rPr>
        <w:t>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bookmarkEnd w:id="21"/>
    </w:p>
    <w:p w:rsidR="00E719DF" w:rsidRPr="00C40263" w:rsidRDefault="00E719DF" w:rsidP="00917A65">
      <w:pPr>
        <w:pStyle w:val="af1"/>
        <w:numPr>
          <w:ilvl w:val="0"/>
          <w:numId w:val="5"/>
        </w:numPr>
        <w:tabs>
          <w:tab w:val="left" w:pos="284"/>
        </w:tabs>
        <w:spacing w:line="276" w:lineRule="auto"/>
        <w:ind w:left="0" w:firstLine="0"/>
        <w:contextualSpacing w:val="0"/>
        <w:jc w:val="both"/>
        <w:rPr>
          <w:sz w:val="28"/>
          <w:szCs w:val="28"/>
        </w:rPr>
      </w:pPr>
      <w:bookmarkStart w:id="22" w:name="_Toc470182605"/>
      <w:r w:rsidRPr="00C40263">
        <w:rPr>
          <w:caps w:val="0"/>
          <w:sz w:val="28"/>
          <w:szCs w:val="28"/>
        </w:rPr>
        <w:t>предусматривать оценку достижений обучающихся и оценку эффективности деятельности образовательного учреждения;</w:t>
      </w:r>
      <w:bookmarkEnd w:id="22"/>
    </w:p>
    <w:p w:rsidR="00E719DF" w:rsidRPr="00C40263" w:rsidRDefault="00E719DF" w:rsidP="00917A65">
      <w:pPr>
        <w:pStyle w:val="af1"/>
        <w:numPr>
          <w:ilvl w:val="0"/>
          <w:numId w:val="5"/>
        </w:numPr>
        <w:tabs>
          <w:tab w:val="left" w:pos="284"/>
        </w:tabs>
        <w:spacing w:line="276" w:lineRule="auto"/>
        <w:ind w:left="0" w:firstLine="0"/>
        <w:contextualSpacing w:val="0"/>
        <w:jc w:val="both"/>
        <w:rPr>
          <w:sz w:val="28"/>
          <w:szCs w:val="28"/>
        </w:rPr>
      </w:pPr>
      <w:bookmarkStart w:id="23" w:name="_Toc470182606"/>
      <w:r w:rsidRPr="00C40263">
        <w:rPr>
          <w:caps w:val="0"/>
          <w:sz w:val="28"/>
          <w:szCs w:val="28"/>
        </w:rPr>
        <w:t>позволять осуществлять оценку динамики учебных достижений обучающихся и развития жизненной компетенции.</w:t>
      </w:r>
      <w:bookmarkEnd w:id="23"/>
      <w:r w:rsidRPr="00C40263">
        <w:rPr>
          <w:caps w:val="0"/>
          <w:sz w:val="28"/>
          <w:szCs w:val="28"/>
        </w:rPr>
        <w:t xml:space="preserve"> </w:t>
      </w:r>
    </w:p>
    <w:p w:rsidR="00E719DF" w:rsidRDefault="00E719DF" w:rsidP="00E719DF">
      <w:pPr>
        <w:tabs>
          <w:tab w:val="left" w:pos="567"/>
        </w:tabs>
        <w:suppressAutoHyphens w:val="0"/>
        <w:spacing w:after="0"/>
        <w:jc w:val="both"/>
        <w:rPr>
          <w:rFonts w:ascii="Times New Roman" w:hAnsi="Times New Roman" w:cs="Times New Roman"/>
          <w:sz w:val="28"/>
          <w:szCs w:val="28"/>
        </w:rPr>
      </w:pPr>
      <w:bookmarkStart w:id="24" w:name="_Toc470182607"/>
      <w:r>
        <w:rPr>
          <w:rFonts w:ascii="Times New Roman" w:hAnsi="Times New Roman" w:cs="Times New Roman"/>
          <w:sz w:val="28"/>
          <w:szCs w:val="28"/>
        </w:rPr>
        <w:tab/>
      </w:r>
      <w:r w:rsidRPr="00C40263">
        <w:rPr>
          <w:rFonts w:ascii="Times New Roman" w:hAnsi="Times New Roman" w:cs="Times New Roman"/>
          <w:sz w:val="28"/>
          <w:szCs w:val="28"/>
        </w:rPr>
        <w:t xml:space="preserve">В соответствии с ФГОС НОО обучающихся с ОВЗ </w:t>
      </w:r>
      <w:r w:rsidRPr="00C40263">
        <w:rPr>
          <w:rFonts w:ascii="Times New Roman" w:hAnsi="Times New Roman" w:cs="Times New Roman"/>
          <w:b/>
          <w:sz w:val="28"/>
          <w:szCs w:val="28"/>
        </w:rPr>
        <w:t>основными направлениями оценки</w:t>
      </w:r>
      <w:r w:rsidRPr="00C40263">
        <w:rPr>
          <w:rFonts w:ascii="Times New Roman" w:hAnsi="Times New Roman" w:cs="Times New Roman"/>
          <w:sz w:val="28"/>
          <w:szCs w:val="28"/>
        </w:rPr>
        <w:t xml:space="preserve"> достижении обучающихся являются:</w:t>
      </w:r>
      <w:bookmarkEnd w:id="24"/>
    </w:p>
    <w:p w:rsidR="00E719DF" w:rsidRPr="00C40263" w:rsidRDefault="00E719DF" w:rsidP="00917A65">
      <w:pPr>
        <w:pStyle w:val="af1"/>
        <w:numPr>
          <w:ilvl w:val="0"/>
          <w:numId w:val="6"/>
        </w:numPr>
        <w:tabs>
          <w:tab w:val="left" w:pos="284"/>
        </w:tabs>
        <w:spacing w:line="276" w:lineRule="auto"/>
        <w:ind w:left="0" w:firstLine="0"/>
        <w:contextualSpacing w:val="0"/>
        <w:jc w:val="both"/>
        <w:rPr>
          <w:sz w:val="28"/>
          <w:szCs w:val="28"/>
        </w:rPr>
      </w:pPr>
      <w:bookmarkStart w:id="25" w:name="_Toc470182608"/>
      <w:r w:rsidRPr="00C40263">
        <w:rPr>
          <w:caps w:val="0"/>
          <w:sz w:val="28"/>
          <w:szCs w:val="28"/>
        </w:rPr>
        <w:t>оценка академических знаний;</w:t>
      </w:r>
      <w:bookmarkEnd w:id="25"/>
    </w:p>
    <w:p w:rsidR="00E719DF" w:rsidRPr="00C40263" w:rsidRDefault="00E719DF" w:rsidP="00917A65">
      <w:pPr>
        <w:pStyle w:val="af1"/>
        <w:numPr>
          <w:ilvl w:val="0"/>
          <w:numId w:val="6"/>
        </w:numPr>
        <w:tabs>
          <w:tab w:val="left" w:pos="284"/>
        </w:tabs>
        <w:spacing w:line="276" w:lineRule="auto"/>
        <w:ind w:left="0" w:firstLine="0"/>
        <w:contextualSpacing w:val="0"/>
        <w:jc w:val="both"/>
        <w:rPr>
          <w:sz w:val="28"/>
          <w:szCs w:val="28"/>
        </w:rPr>
      </w:pPr>
      <w:bookmarkStart w:id="26" w:name="_Toc470182609"/>
      <w:r w:rsidRPr="00C40263">
        <w:rPr>
          <w:caps w:val="0"/>
          <w:sz w:val="28"/>
          <w:szCs w:val="28"/>
        </w:rPr>
        <w:t>оценка социального опыта (жизненной компетенции).</w:t>
      </w:r>
      <w:bookmarkEnd w:id="26"/>
    </w:p>
    <w:p w:rsidR="00E719DF" w:rsidRDefault="00E719DF" w:rsidP="00E719DF">
      <w:pPr>
        <w:tabs>
          <w:tab w:val="left" w:pos="567"/>
        </w:tabs>
        <w:suppressAutoHyphens w:val="0"/>
        <w:spacing w:after="0"/>
        <w:jc w:val="both"/>
        <w:rPr>
          <w:rFonts w:ascii="Times New Roman" w:hAnsi="Times New Roman" w:cs="Times New Roman"/>
          <w:sz w:val="28"/>
          <w:szCs w:val="28"/>
        </w:rPr>
      </w:pPr>
      <w:bookmarkStart w:id="27" w:name="_Toc470182610"/>
      <w:r>
        <w:rPr>
          <w:rFonts w:ascii="Times New Roman" w:hAnsi="Times New Roman" w:cs="Times New Roman"/>
          <w:sz w:val="28"/>
          <w:szCs w:val="28"/>
        </w:rPr>
        <w:tab/>
      </w:r>
      <w:r w:rsidRPr="00C40263">
        <w:rPr>
          <w:rFonts w:ascii="Times New Roman" w:hAnsi="Times New Roman" w:cs="Times New Roman"/>
          <w:sz w:val="28"/>
          <w:szCs w:val="28"/>
        </w:rPr>
        <w:t xml:space="preserve">При определении подходов к осуществлению оценки результатов индивидуальных образовательных достижении мы опираемся на следующие </w:t>
      </w:r>
      <w:r w:rsidRPr="00C40263">
        <w:rPr>
          <w:rFonts w:ascii="Times New Roman" w:hAnsi="Times New Roman" w:cs="Times New Roman"/>
          <w:b/>
          <w:sz w:val="28"/>
          <w:szCs w:val="28"/>
        </w:rPr>
        <w:t>принципы:</w:t>
      </w:r>
      <w:bookmarkEnd w:id="27"/>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28" w:name="_Toc470182611"/>
      <w:r w:rsidRPr="00C40263">
        <w:rPr>
          <w:rFonts w:ascii="Times New Roman" w:hAnsi="Times New Roman" w:cs="Times New Roman"/>
          <w:sz w:val="28"/>
          <w:szCs w:val="28"/>
        </w:rPr>
        <w:t xml:space="preserve">1) комплексности оценки достижений обучающихся в освоении содержания АООП НОО обучающихся с </w:t>
      </w:r>
      <w:r w:rsidRPr="00A93AE5">
        <w:rPr>
          <w:rFonts w:ascii="Times New Roman" w:hAnsi="Times New Roman" w:cs="Times New Roman"/>
          <w:color w:val="auto"/>
          <w:sz w:val="28"/>
          <w:szCs w:val="28"/>
        </w:rPr>
        <w:t>задержкой психического развития</w:t>
      </w:r>
      <w:r w:rsidRPr="00C40263">
        <w:rPr>
          <w:rFonts w:ascii="Times New Roman" w:hAnsi="Times New Roman" w:cs="Times New Roman"/>
          <w:sz w:val="28"/>
          <w:szCs w:val="28"/>
        </w:rPr>
        <w:t>, предполагающей оценку освоенных обучающимися академических знании по основным образовательным областям, а также социального опыта (жизненных компетенций), необходимого для их включения во все важнейшие сферы жизни и деятельности, адекватные возрасту и возможностям развития;</w:t>
      </w:r>
      <w:bookmarkEnd w:id="28"/>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29" w:name="_Toc470182612"/>
      <w:r w:rsidRPr="00C40263">
        <w:rPr>
          <w:rFonts w:ascii="Times New Roman" w:hAnsi="Times New Roman" w:cs="Times New Roman"/>
          <w:sz w:val="28"/>
          <w:szCs w:val="28"/>
        </w:rPr>
        <w:t xml:space="preserve">2)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sidRPr="00A93AE5">
        <w:rPr>
          <w:rFonts w:ascii="Times New Roman" w:hAnsi="Times New Roman" w:cs="Times New Roman"/>
          <w:color w:val="auto"/>
          <w:sz w:val="28"/>
          <w:szCs w:val="28"/>
        </w:rPr>
        <w:t>задержкой психического развития</w:t>
      </w:r>
      <w:r w:rsidRPr="00C40263">
        <w:rPr>
          <w:rFonts w:ascii="Times New Roman" w:hAnsi="Times New Roman" w:cs="Times New Roman"/>
          <w:sz w:val="28"/>
          <w:szCs w:val="28"/>
        </w:rPr>
        <w:t>;</w:t>
      </w:r>
      <w:bookmarkEnd w:id="29"/>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30" w:name="_Toc470182613"/>
      <w:r w:rsidRPr="00C40263">
        <w:rPr>
          <w:rFonts w:ascii="Times New Roman" w:hAnsi="Times New Roman" w:cs="Times New Roman"/>
          <w:sz w:val="28"/>
          <w:szCs w:val="28"/>
        </w:rPr>
        <w:lastRenderedPageBreak/>
        <w:t>3) динамичности оценки достижений в освоении обучающимися содержания АООП НОО, предполагающий изучение изменений его психического и социального развития, индивидуальных способностей и возможностей;</w:t>
      </w:r>
      <w:bookmarkEnd w:id="30"/>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31" w:name="_Toc470182614"/>
      <w:r w:rsidRPr="00C40263">
        <w:rPr>
          <w:rFonts w:ascii="Times New Roman" w:hAnsi="Times New Roman" w:cs="Times New Roman"/>
          <w:sz w:val="28"/>
          <w:szCs w:val="28"/>
        </w:rPr>
        <w:t>4) единства параметров, критериев и инструментария оценки достижении в освоении обучающимися содержания АООП НОО.</w:t>
      </w:r>
      <w:bookmarkEnd w:id="31"/>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32" w:name="_Toc470182615"/>
      <w:r w:rsidRPr="00C40263">
        <w:rPr>
          <w:rFonts w:ascii="Times New Roman" w:hAnsi="Times New Roman" w:cs="Times New Roman"/>
          <w:sz w:val="28"/>
          <w:szCs w:val="28"/>
        </w:rPr>
        <w:t xml:space="preserve">Эти принципы, отражая основные закономерности целостного процесса образования обучающихся </w:t>
      </w:r>
      <w:r w:rsidRPr="00A93AE5">
        <w:rPr>
          <w:rFonts w:ascii="Times New Roman" w:hAnsi="Times New Roman" w:cs="Times New Roman"/>
          <w:sz w:val="28"/>
          <w:szCs w:val="28"/>
        </w:rPr>
        <w:t xml:space="preserve">с </w:t>
      </w:r>
      <w:r w:rsidRPr="00A93AE5">
        <w:rPr>
          <w:rFonts w:ascii="Times New Roman" w:hAnsi="Times New Roman" w:cs="Times New Roman"/>
          <w:color w:val="auto"/>
          <w:sz w:val="28"/>
          <w:szCs w:val="28"/>
        </w:rPr>
        <w:t>задержкой психического развития</w:t>
      </w:r>
      <w:r w:rsidRPr="00C40263">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их образования.</w:t>
      </w:r>
      <w:bookmarkEnd w:id="32"/>
      <w:r w:rsidRPr="00C40263">
        <w:rPr>
          <w:rFonts w:ascii="Times New Roman" w:hAnsi="Times New Roman" w:cs="Times New Roman"/>
          <w:sz w:val="28"/>
          <w:szCs w:val="28"/>
        </w:rPr>
        <w:t xml:space="preserve"> </w:t>
      </w:r>
    </w:p>
    <w:p w:rsidR="00E719DF" w:rsidRPr="004F056C" w:rsidRDefault="00E719DF" w:rsidP="00E719DF">
      <w:pPr>
        <w:tabs>
          <w:tab w:val="left" w:pos="284"/>
        </w:tabs>
        <w:suppressAutoHyphens w:val="0"/>
        <w:spacing w:after="0"/>
        <w:jc w:val="both"/>
        <w:rPr>
          <w:rFonts w:ascii="Times New Roman" w:hAnsi="Times New Roman" w:cs="Times New Roman"/>
          <w:sz w:val="28"/>
          <w:szCs w:val="28"/>
        </w:rPr>
      </w:pPr>
      <w:bookmarkStart w:id="33" w:name="_Toc470182616"/>
      <w:r w:rsidRPr="00B04C5A">
        <w:rPr>
          <w:rFonts w:ascii="Times New Roman" w:hAnsi="Times New Roman" w:cs="Times New Roman"/>
          <w:b/>
          <w:sz w:val="28"/>
          <w:szCs w:val="28"/>
        </w:rPr>
        <w:t>Основными направлениями системы оценки являются:</w:t>
      </w:r>
      <w:bookmarkEnd w:id="33"/>
      <w:r w:rsidRPr="00B04C5A">
        <w:rPr>
          <w:rFonts w:ascii="Times New Roman" w:hAnsi="Times New Roman" w:cs="Times New Roman"/>
          <w:b/>
          <w:sz w:val="28"/>
          <w:szCs w:val="28"/>
        </w:rPr>
        <w:t xml:space="preserve"> </w:t>
      </w:r>
      <w:bookmarkStart w:id="34" w:name="_Toc470182617"/>
      <w:r w:rsidRPr="004F056C">
        <w:rPr>
          <w:rFonts w:ascii="Times New Roman" w:hAnsi="Times New Roman" w:cs="Times New Roman"/>
          <w:sz w:val="28"/>
          <w:szCs w:val="28"/>
        </w:rPr>
        <w:t>внешняя оценка и внутренняя оценка.</w:t>
      </w:r>
      <w:bookmarkEnd w:id="34"/>
      <w:r w:rsidRPr="004F056C">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35" w:name="_Toc470182618"/>
      <w:r w:rsidRPr="00B04C5A">
        <w:rPr>
          <w:rFonts w:ascii="Times New Roman" w:hAnsi="Times New Roman" w:cs="Times New Roman"/>
          <w:b/>
          <w:sz w:val="28"/>
          <w:szCs w:val="28"/>
        </w:rPr>
        <w:t>Внутренняя оценка</w:t>
      </w:r>
      <w:r w:rsidRPr="00C40263">
        <w:rPr>
          <w:rFonts w:ascii="Times New Roman" w:hAnsi="Times New Roman" w:cs="Times New Roman"/>
          <w:sz w:val="28"/>
          <w:szCs w:val="28"/>
        </w:rPr>
        <w:t xml:space="preserve"> </w:t>
      </w:r>
      <w:r>
        <w:rPr>
          <w:rFonts w:ascii="Times New Roman" w:hAnsi="Times New Roman" w:cs="Times New Roman"/>
          <w:sz w:val="28"/>
          <w:szCs w:val="28"/>
        </w:rPr>
        <w:t>–</w:t>
      </w:r>
      <w:r w:rsidRPr="00C40263">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C40263">
        <w:rPr>
          <w:rFonts w:ascii="Times New Roman" w:hAnsi="Times New Roman" w:cs="Times New Roman"/>
          <w:sz w:val="28"/>
          <w:szCs w:val="28"/>
        </w:rPr>
        <w:t>оценка самой школы (ребенка, учителя, школьного психолога, администрации и т. д.). 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следующий уровень обучения.</w:t>
      </w:r>
      <w:bookmarkEnd w:id="35"/>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36" w:name="_Toc470182619"/>
      <w:r w:rsidRPr="00C40263">
        <w:rPr>
          <w:rFonts w:ascii="Times New Roman" w:hAnsi="Times New Roman" w:cs="Times New Roman"/>
          <w:sz w:val="28"/>
          <w:szCs w:val="28"/>
        </w:rPr>
        <w:t>Функции внутренней оценки:</w:t>
      </w:r>
      <w:bookmarkEnd w:id="36"/>
      <w:r w:rsidRPr="00C40263">
        <w:rPr>
          <w:rFonts w:ascii="Times New Roman" w:hAnsi="Times New Roman" w:cs="Times New Roman"/>
          <w:sz w:val="28"/>
          <w:szCs w:val="28"/>
        </w:rPr>
        <w:t xml:space="preserve"> </w:t>
      </w:r>
      <w:bookmarkStart w:id="37" w:name="_Toc470182620"/>
      <w:r w:rsidRPr="00C40263">
        <w:rPr>
          <w:rFonts w:ascii="Times New Roman" w:hAnsi="Times New Roman" w:cs="Times New Roman"/>
          <w:sz w:val="28"/>
          <w:szCs w:val="28"/>
        </w:rPr>
        <w:t>во-первых, обеспечивать обратную связь, информируя:</w:t>
      </w:r>
      <w:bookmarkEnd w:id="37"/>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38" w:name="_Toc470182621"/>
      <w:r w:rsidRPr="00C40263">
        <w:rPr>
          <w:rFonts w:ascii="Times New Roman" w:hAnsi="Times New Roman" w:cs="Times New Roman"/>
          <w:sz w:val="28"/>
          <w:szCs w:val="28"/>
        </w:rPr>
        <w:t xml:space="preserve">• учеников об их продвижении в освоении программы (а на определенном этапе </w:t>
      </w:r>
      <w:r>
        <w:rPr>
          <w:rFonts w:ascii="Times New Roman" w:hAnsi="Times New Roman" w:cs="Times New Roman"/>
          <w:sz w:val="28"/>
          <w:szCs w:val="28"/>
        </w:rPr>
        <w:t>–</w:t>
      </w:r>
      <w:r w:rsidRPr="00C40263">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40263">
        <w:rPr>
          <w:rFonts w:ascii="Times New Roman" w:hAnsi="Times New Roman" w:cs="Times New Roman"/>
          <w:sz w:val="28"/>
          <w:szCs w:val="28"/>
        </w:rPr>
        <w:t>об общем уровне освоения), об их сильных и слабых сторонах;</w:t>
      </w:r>
      <w:bookmarkEnd w:id="38"/>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39" w:name="_Toc470182622"/>
      <w:r w:rsidRPr="00C40263">
        <w:rPr>
          <w:rFonts w:ascii="Times New Roman" w:hAnsi="Times New Roman" w:cs="Times New Roman"/>
          <w:sz w:val="28"/>
          <w:szCs w:val="28"/>
        </w:rPr>
        <w:t>• учителей об эффективности их педагогической деятельности;</w:t>
      </w:r>
      <w:bookmarkEnd w:id="39"/>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40" w:name="_Toc470182623"/>
      <w:r>
        <w:rPr>
          <w:rFonts w:ascii="Times New Roman" w:hAnsi="Times New Roman" w:cs="Times New Roman"/>
          <w:sz w:val="28"/>
          <w:szCs w:val="28"/>
        </w:rPr>
        <w:t>в</w:t>
      </w:r>
      <w:r w:rsidRPr="00C40263">
        <w:rPr>
          <w:rFonts w:ascii="Times New Roman" w:hAnsi="Times New Roman" w:cs="Times New Roman"/>
          <w:sz w:val="28"/>
          <w:szCs w:val="28"/>
        </w:rPr>
        <w:t>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bookmarkEnd w:id="40"/>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41" w:name="_Toc470182624"/>
      <w:r w:rsidRPr="002F2016">
        <w:rPr>
          <w:rFonts w:ascii="Times New Roman" w:hAnsi="Times New Roman" w:cs="Times New Roman"/>
          <w:b/>
          <w:sz w:val="28"/>
          <w:szCs w:val="28"/>
        </w:rPr>
        <w:t>Внешняя оценка</w:t>
      </w:r>
      <w:r w:rsidRPr="00C40263">
        <w:rPr>
          <w:rFonts w:ascii="Times New Roman" w:hAnsi="Times New Roman" w:cs="Times New Roman"/>
          <w:sz w:val="28"/>
          <w:szCs w:val="28"/>
        </w:rPr>
        <w:t xml:space="preserve"> </w:t>
      </w:r>
      <w:r>
        <w:rPr>
          <w:rFonts w:ascii="Times New Roman" w:hAnsi="Times New Roman" w:cs="Times New Roman"/>
          <w:sz w:val="28"/>
          <w:szCs w:val="28"/>
        </w:rPr>
        <w:t>–</w:t>
      </w:r>
      <w:r w:rsidRPr="00C40263">
        <w:rPr>
          <w:rFonts w:ascii="Times New Roman" w:hAnsi="Times New Roman" w:cs="Times New Roman"/>
          <w:sz w:val="28"/>
          <w:szCs w:val="28"/>
        </w:rPr>
        <w:t xml:space="preserve"> оценка, которая проводится внешними по отношению к школе службами, уполномоченными вести оценочную деятельность.</w:t>
      </w:r>
      <w:bookmarkEnd w:id="41"/>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42" w:name="_Toc470182625"/>
      <w:r w:rsidRPr="00C40263">
        <w:rPr>
          <w:rFonts w:ascii="Times New Roman" w:hAnsi="Times New Roman" w:cs="Times New Roman"/>
          <w:sz w:val="28"/>
          <w:szCs w:val="28"/>
        </w:rPr>
        <w:t>Внешняя оценка выполняет свои основные функции:</w:t>
      </w:r>
      <w:bookmarkEnd w:id="42"/>
      <w:r w:rsidRPr="00C40263">
        <w:rPr>
          <w:rFonts w:ascii="Times New Roman" w:hAnsi="Times New Roman" w:cs="Times New Roman"/>
          <w:sz w:val="28"/>
          <w:szCs w:val="28"/>
        </w:rPr>
        <w:t xml:space="preserve"> </w:t>
      </w:r>
      <w:bookmarkStart w:id="43" w:name="_Toc470182626"/>
      <w:r w:rsidRPr="00C40263">
        <w:rPr>
          <w:rFonts w:ascii="Times New Roman" w:hAnsi="Times New Roman" w:cs="Times New Roman"/>
          <w:sz w:val="28"/>
          <w:szCs w:val="28"/>
        </w:rPr>
        <w:t>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w:t>
      </w:r>
      <w:bookmarkEnd w:id="43"/>
      <w:r w:rsidRPr="00C40263">
        <w:rPr>
          <w:rFonts w:ascii="Times New Roman" w:hAnsi="Times New Roman" w:cs="Times New Roman"/>
          <w:sz w:val="28"/>
          <w:szCs w:val="28"/>
        </w:rPr>
        <w:t xml:space="preserve"> </w:t>
      </w:r>
      <w:bookmarkStart w:id="44" w:name="_Toc470182627"/>
      <w:r w:rsidRPr="00C40263">
        <w:rPr>
          <w:rFonts w:ascii="Times New Roman" w:hAnsi="Times New Roman" w:cs="Times New Roman"/>
          <w:sz w:val="28"/>
          <w:szCs w:val="28"/>
        </w:rPr>
        <w:t>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bookmarkEnd w:id="44"/>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45" w:name="_Toc470182628"/>
      <w:r w:rsidRPr="00C40263">
        <w:rPr>
          <w:rFonts w:ascii="Times New Roman" w:hAnsi="Times New Roman" w:cs="Times New Roman"/>
          <w:sz w:val="28"/>
          <w:szCs w:val="28"/>
        </w:rPr>
        <w:t>Внешняя оценка в принципе может проводиться в рамках следующих регламентированных процедур:</w:t>
      </w:r>
      <w:bookmarkEnd w:id="45"/>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46" w:name="_Toc470182629"/>
      <w:r w:rsidRPr="00C40263">
        <w:rPr>
          <w:rFonts w:ascii="Times New Roman" w:hAnsi="Times New Roman" w:cs="Times New Roman"/>
          <w:sz w:val="28"/>
          <w:szCs w:val="28"/>
        </w:rPr>
        <w:t>• аттестация работников образования;</w:t>
      </w:r>
      <w:bookmarkEnd w:id="46"/>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47" w:name="_Toc470182630"/>
      <w:r w:rsidRPr="00C40263">
        <w:rPr>
          <w:rFonts w:ascii="Times New Roman" w:hAnsi="Times New Roman" w:cs="Times New Roman"/>
          <w:sz w:val="28"/>
          <w:szCs w:val="28"/>
        </w:rPr>
        <w:t>• аккредитация образовательных учреждении;</w:t>
      </w:r>
      <w:bookmarkEnd w:id="47"/>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48" w:name="_Toc470182631"/>
      <w:r w:rsidRPr="00C40263">
        <w:rPr>
          <w:rFonts w:ascii="Times New Roman" w:hAnsi="Times New Roman" w:cs="Times New Roman"/>
          <w:sz w:val="28"/>
          <w:szCs w:val="28"/>
        </w:rPr>
        <w:lastRenderedPageBreak/>
        <w:t>• мониторинговые исследования качества образования.</w:t>
      </w:r>
      <w:bookmarkEnd w:id="48"/>
      <w:r w:rsidRPr="00C40263">
        <w:rPr>
          <w:rFonts w:ascii="Times New Roman" w:hAnsi="Times New Roman" w:cs="Times New Roman"/>
          <w:sz w:val="28"/>
          <w:szCs w:val="28"/>
        </w:rPr>
        <w:t xml:space="preserve"> </w:t>
      </w:r>
    </w:p>
    <w:p w:rsidR="00E719DF" w:rsidRDefault="00E719DF" w:rsidP="00E719DF">
      <w:pPr>
        <w:tabs>
          <w:tab w:val="left" w:pos="567"/>
        </w:tabs>
        <w:suppressAutoHyphens w:val="0"/>
        <w:spacing w:after="0"/>
        <w:jc w:val="both"/>
        <w:rPr>
          <w:rFonts w:ascii="Times New Roman" w:hAnsi="Times New Roman" w:cs="Times New Roman"/>
          <w:sz w:val="28"/>
          <w:szCs w:val="28"/>
        </w:rPr>
      </w:pPr>
      <w:bookmarkStart w:id="49" w:name="_Toc470182632"/>
      <w:r>
        <w:rPr>
          <w:rFonts w:ascii="Times New Roman" w:hAnsi="Times New Roman" w:cs="Times New Roman"/>
          <w:sz w:val="28"/>
          <w:szCs w:val="28"/>
        </w:rPr>
        <w:tab/>
      </w:r>
      <w:r w:rsidRPr="00C40263">
        <w:rPr>
          <w:rFonts w:ascii="Times New Roman" w:hAnsi="Times New Roman" w:cs="Times New Roman"/>
          <w:sz w:val="28"/>
          <w:szCs w:val="28"/>
        </w:rPr>
        <w:t>В начальной школе влияние внешней оценки на внутреннюю осуществляется опосредованно, через аттестацию кадров, аккредитацию образовательных учреждении, мониторинговые исследования, в которых основным элементом выступают результат итоговой оценки выпускников. 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достижении учащихся, их продвижение в освоении планируемых результатов, и о</w:t>
      </w:r>
      <w:r>
        <w:rPr>
          <w:rFonts w:ascii="Times New Roman" w:hAnsi="Times New Roman" w:cs="Times New Roman"/>
          <w:sz w:val="28"/>
          <w:szCs w:val="28"/>
        </w:rPr>
        <w:t xml:space="preserve">ценки за стандартизированные </w:t>
      </w:r>
      <w:r w:rsidRPr="00C40263">
        <w:rPr>
          <w:rFonts w:ascii="Times New Roman" w:hAnsi="Times New Roman" w:cs="Times New Roman"/>
          <w:sz w:val="28"/>
          <w:szCs w:val="28"/>
        </w:rPr>
        <w:t>итоговые работы, характеризующие уровень присвоения учащимися основных формируемых способов действий в отношении опорной системы знании на момент окончания начальной школы.</w:t>
      </w:r>
      <w:bookmarkEnd w:id="49"/>
      <w:r w:rsidRPr="00C40263">
        <w:rPr>
          <w:rFonts w:ascii="Times New Roman" w:hAnsi="Times New Roman" w:cs="Times New Roman"/>
          <w:sz w:val="28"/>
          <w:szCs w:val="28"/>
        </w:rPr>
        <w:t xml:space="preserve"> </w:t>
      </w:r>
    </w:p>
    <w:p w:rsidR="00E719DF" w:rsidRDefault="00E719DF" w:rsidP="00E719DF">
      <w:pPr>
        <w:tabs>
          <w:tab w:val="left" w:pos="567"/>
        </w:tabs>
        <w:suppressAutoHyphens w:val="0"/>
        <w:spacing w:after="0"/>
        <w:jc w:val="both"/>
        <w:rPr>
          <w:rFonts w:ascii="Times New Roman" w:hAnsi="Times New Roman" w:cs="Times New Roman"/>
          <w:sz w:val="28"/>
          <w:szCs w:val="28"/>
        </w:rPr>
      </w:pPr>
      <w:bookmarkStart w:id="50" w:name="_Toc470182633"/>
      <w:r>
        <w:rPr>
          <w:rFonts w:ascii="Times New Roman" w:hAnsi="Times New Roman" w:cs="Times New Roman"/>
          <w:sz w:val="28"/>
          <w:szCs w:val="28"/>
        </w:rPr>
        <w:tab/>
      </w:r>
      <w:r w:rsidRPr="00C40263">
        <w:rPr>
          <w:rFonts w:ascii="Times New Roman" w:hAnsi="Times New Roman" w:cs="Times New Roman"/>
          <w:sz w:val="28"/>
          <w:szCs w:val="28"/>
        </w:rPr>
        <w:t>Фиксация накопленных в ходе обучения оценок и проведение итоговых работ</w:t>
      </w:r>
      <w:r>
        <w:rPr>
          <w:rFonts w:ascii="Times New Roman" w:hAnsi="Times New Roman" w:cs="Times New Roman"/>
          <w:sz w:val="28"/>
          <w:szCs w:val="28"/>
        </w:rPr>
        <w:t xml:space="preserve"> –</w:t>
      </w:r>
      <w:r w:rsidRPr="00C40263">
        <w:rPr>
          <w:rFonts w:ascii="Times New Roman" w:hAnsi="Times New Roman" w:cs="Times New Roman"/>
          <w:sz w:val="28"/>
          <w:szCs w:val="28"/>
        </w:rPr>
        <w:t xml:space="preserve"> область компетенции педагогов и школы. Итоговая оценка в начальной школе в полном соответствии с Законом «Об образовании в РФ»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w:t>
      </w:r>
      <w:r>
        <w:rPr>
          <w:rFonts w:ascii="Times New Roman" w:hAnsi="Times New Roman" w:cs="Times New Roman"/>
          <w:sz w:val="28"/>
          <w:szCs w:val="28"/>
        </w:rPr>
        <w:t xml:space="preserve">– </w:t>
      </w:r>
      <w:r w:rsidRPr="00C40263">
        <w:rPr>
          <w:rFonts w:ascii="Times New Roman" w:hAnsi="Times New Roman" w:cs="Times New Roman"/>
          <w:sz w:val="28"/>
          <w:szCs w:val="28"/>
        </w:rPr>
        <w:t>разрабатываемый либо централизованно, либо региональными органами управления образования или образовательными учреждениями на основе спецификации и демонстрационных вариантов, созданных в рамках системы внешней оценки.</w:t>
      </w:r>
      <w:bookmarkEnd w:id="50"/>
    </w:p>
    <w:p w:rsidR="00E719DF" w:rsidRDefault="00E719DF" w:rsidP="00E719DF">
      <w:pPr>
        <w:tabs>
          <w:tab w:val="left" w:pos="567"/>
        </w:tabs>
        <w:suppressAutoHyphens w:val="0"/>
        <w:spacing w:after="0"/>
        <w:jc w:val="both"/>
        <w:rPr>
          <w:rFonts w:ascii="Times New Roman" w:hAnsi="Times New Roman" w:cs="Times New Roman"/>
          <w:sz w:val="28"/>
          <w:szCs w:val="28"/>
        </w:rPr>
      </w:pPr>
      <w:bookmarkStart w:id="51" w:name="_Toc470182634"/>
      <w:r>
        <w:rPr>
          <w:rFonts w:ascii="Times New Roman" w:hAnsi="Times New Roman" w:cs="Times New Roman"/>
          <w:sz w:val="28"/>
          <w:szCs w:val="28"/>
        </w:rPr>
        <w:tab/>
      </w:r>
      <w:r w:rsidRPr="00C40263">
        <w:rPr>
          <w:rFonts w:ascii="Times New Roman" w:hAnsi="Times New Roman" w:cs="Times New Roman"/>
          <w:sz w:val="28"/>
          <w:szCs w:val="28"/>
        </w:rPr>
        <w:t>Связь между внутренней и внешней оценкой может быть усилена, если</w:t>
      </w:r>
      <w:bookmarkEnd w:id="51"/>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52" w:name="_Toc470182635"/>
      <w:r w:rsidRPr="00C40263">
        <w:rPr>
          <w:rFonts w:ascii="Times New Roman" w:hAnsi="Times New Roman" w:cs="Times New Roman"/>
          <w:sz w:val="28"/>
          <w:szCs w:val="28"/>
        </w:rPr>
        <w:t>•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bookmarkEnd w:id="52"/>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53" w:name="_Toc470182636"/>
      <w:r w:rsidRPr="00C40263">
        <w:rPr>
          <w:rFonts w:ascii="Times New Roman" w:hAnsi="Times New Roman" w:cs="Times New Roman"/>
          <w:sz w:val="28"/>
          <w:szCs w:val="28"/>
        </w:rPr>
        <w:t>• процедуры аттестации педагогических кадров и аккредитации образовательных учреждении предусматривают проведение анализа:</w:t>
      </w:r>
      <w:bookmarkEnd w:id="53"/>
    </w:p>
    <w:p w:rsidR="00E719DF" w:rsidRDefault="00E719DF" w:rsidP="00E719DF">
      <w:pPr>
        <w:tabs>
          <w:tab w:val="left" w:pos="284"/>
        </w:tabs>
        <w:suppressAutoHyphens w:val="0"/>
        <w:spacing w:after="0"/>
        <w:jc w:val="both"/>
        <w:rPr>
          <w:rFonts w:ascii="Times New Roman" w:hAnsi="Times New Roman" w:cs="Times New Roman"/>
          <w:sz w:val="28"/>
          <w:szCs w:val="28"/>
        </w:rPr>
      </w:pPr>
      <w:r w:rsidRPr="00C40263">
        <w:rPr>
          <w:rFonts w:ascii="Times New Roman" w:hAnsi="Times New Roman" w:cs="Times New Roman"/>
          <w:sz w:val="28"/>
          <w:szCs w:val="28"/>
        </w:rPr>
        <w:t xml:space="preserve"> </w:t>
      </w:r>
      <w:bookmarkStart w:id="54" w:name="_Toc470182637"/>
      <w:r w:rsidRPr="00C40263">
        <w:rPr>
          <w:rFonts w:ascii="Times New Roman" w:hAnsi="Times New Roman" w:cs="Times New Roman"/>
          <w:sz w:val="28"/>
          <w:szCs w:val="28"/>
        </w:rPr>
        <w:t>– агрегированных данных о результатах выполнения выпускниками итоговых работ;</w:t>
      </w:r>
      <w:bookmarkEnd w:id="54"/>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55" w:name="_Toc470182638"/>
      <w:r w:rsidRPr="00C40263">
        <w:rPr>
          <w:rFonts w:ascii="Times New Roman" w:hAnsi="Times New Roman" w:cs="Times New Roman"/>
          <w:sz w:val="28"/>
          <w:szCs w:val="28"/>
        </w:rPr>
        <w:t>– выборочных данных, характеризующих используемую учителем и школой систему накопительной оценки.</w:t>
      </w:r>
      <w:bookmarkEnd w:id="55"/>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56" w:name="_Toc470182639"/>
      <w:r w:rsidRPr="00C40263">
        <w:rPr>
          <w:rFonts w:ascii="Times New Roman" w:hAnsi="Times New Roman" w:cs="Times New Roman"/>
          <w:sz w:val="28"/>
          <w:szCs w:val="28"/>
        </w:rPr>
        <w:t xml:space="preserve">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 Именно эти результаты, характеризующие уровень усвоения учащимися опорной системы знаний по русскому языку и математике, а </w:t>
      </w:r>
      <w:r w:rsidRPr="00C40263">
        <w:rPr>
          <w:rFonts w:ascii="Times New Roman" w:hAnsi="Times New Roman" w:cs="Times New Roman"/>
          <w:sz w:val="28"/>
          <w:szCs w:val="28"/>
        </w:rPr>
        <w:lastRenderedPageBreak/>
        <w:t>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следующем уровне. Поэтому именно эти результаты имеют особое значение для оценки деятельности системы начального образования в целом, образовательных учреждении начального образования и педагогов, работающих в начальной школе. Проверку названных результатов целесообразно вести при проведении трех итоговых работ:</w:t>
      </w:r>
      <w:bookmarkEnd w:id="56"/>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57" w:name="_Toc470182640"/>
      <w:r w:rsidRPr="00C40263">
        <w:rPr>
          <w:rFonts w:ascii="Times New Roman" w:hAnsi="Times New Roman" w:cs="Times New Roman"/>
          <w:sz w:val="28"/>
          <w:szCs w:val="28"/>
        </w:rPr>
        <w:t>1) итоговой работы по русскому языку;</w:t>
      </w:r>
      <w:bookmarkEnd w:id="57"/>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58" w:name="_Toc470182641"/>
      <w:r w:rsidRPr="00C40263">
        <w:rPr>
          <w:rFonts w:ascii="Times New Roman" w:hAnsi="Times New Roman" w:cs="Times New Roman"/>
          <w:sz w:val="28"/>
          <w:szCs w:val="28"/>
        </w:rPr>
        <w:t>2) итоговой работы по математике;</w:t>
      </w:r>
      <w:bookmarkEnd w:id="58"/>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59" w:name="_Toc470182642"/>
      <w:r w:rsidRPr="00C40263">
        <w:rPr>
          <w:rFonts w:ascii="Times New Roman" w:hAnsi="Times New Roman" w:cs="Times New Roman"/>
          <w:sz w:val="28"/>
          <w:szCs w:val="28"/>
        </w:rPr>
        <w:t>3) итоговой комплексной работы на межпредметной основе.</w:t>
      </w:r>
      <w:bookmarkEnd w:id="59"/>
      <w:r w:rsidRPr="00C40263">
        <w:rPr>
          <w:rFonts w:ascii="Times New Roman" w:hAnsi="Times New Roman" w:cs="Times New Roman"/>
          <w:sz w:val="28"/>
          <w:szCs w:val="28"/>
        </w:rPr>
        <w:t xml:space="preserve"> </w:t>
      </w:r>
    </w:p>
    <w:p w:rsidR="00E719DF" w:rsidRPr="00C40263" w:rsidRDefault="00E719DF" w:rsidP="00E719DF">
      <w:pPr>
        <w:tabs>
          <w:tab w:val="left" w:pos="284"/>
        </w:tabs>
        <w:suppressAutoHyphens w:val="0"/>
        <w:spacing w:after="0"/>
        <w:jc w:val="both"/>
        <w:rPr>
          <w:rFonts w:ascii="Times New Roman" w:hAnsi="Times New Roman" w:cs="Times New Roman"/>
          <w:sz w:val="28"/>
          <w:szCs w:val="28"/>
        </w:rPr>
      </w:pPr>
      <w:bookmarkStart w:id="60" w:name="_Toc470182643"/>
      <w:r w:rsidRPr="00C40263">
        <w:rPr>
          <w:rFonts w:ascii="Times New Roman" w:hAnsi="Times New Roman" w:cs="Times New Roman"/>
          <w:sz w:val="28"/>
          <w:szCs w:val="28"/>
        </w:rPr>
        <w:t xml:space="preserve">В процессе оценки достижения планируемых результатов обучающихся с </w:t>
      </w:r>
      <w:r w:rsidRPr="00A93AE5">
        <w:rPr>
          <w:rFonts w:ascii="Times New Roman" w:hAnsi="Times New Roman" w:cs="Times New Roman"/>
          <w:color w:val="auto"/>
          <w:sz w:val="28"/>
          <w:szCs w:val="28"/>
        </w:rPr>
        <w:t>задержкой психического развития</w:t>
      </w:r>
      <w:r w:rsidRPr="00C40263">
        <w:rPr>
          <w:rFonts w:ascii="Times New Roman" w:hAnsi="Times New Roman" w:cs="Times New Roman"/>
          <w:sz w:val="28"/>
          <w:szCs w:val="28"/>
        </w:rPr>
        <w:t xml:space="preserve">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bookmarkEnd w:id="60"/>
    </w:p>
    <w:p w:rsidR="00E719DF" w:rsidRDefault="00E719DF" w:rsidP="00E719DF">
      <w:pPr>
        <w:tabs>
          <w:tab w:val="left" w:pos="284"/>
        </w:tabs>
        <w:suppressAutoHyphens w:val="0"/>
        <w:spacing w:after="0"/>
        <w:jc w:val="center"/>
        <w:rPr>
          <w:rFonts w:ascii="Times New Roman" w:hAnsi="Times New Roman" w:cs="Times New Roman"/>
          <w:sz w:val="28"/>
          <w:szCs w:val="28"/>
        </w:rPr>
      </w:pPr>
      <w:bookmarkStart w:id="61" w:name="_Toc470182644"/>
      <w:r w:rsidRPr="007C320D">
        <w:rPr>
          <w:rFonts w:ascii="Times New Roman" w:hAnsi="Times New Roman" w:cs="Times New Roman"/>
          <w:b/>
          <w:sz w:val="28"/>
          <w:szCs w:val="28"/>
        </w:rPr>
        <w:t xml:space="preserve">Оценка достижения планируемых результатов освоения АООП НОО обучающихся с </w:t>
      </w:r>
      <w:bookmarkEnd w:id="61"/>
      <w:r>
        <w:rPr>
          <w:rFonts w:ascii="Times New Roman" w:hAnsi="Times New Roman" w:cs="Times New Roman"/>
          <w:b/>
          <w:color w:val="auto"/>
          <w:sz w:val="28"/>
          <w:szCs w:val="28"/>
        </w:rPr>
        <w:t>задержкой психического развития</w:t>
      </w:r>
    </w:p>
    <w:p w:rsidR="00E719DF" w:rsidRDefault="00E719DF" w:rsidP="00E719DF">
      <w:pPr>
        <w:tabs>
          <w:tab w:val="left" w:pos="567"/>
        </w:tabs>
        <w:suppressAutoHyphens w:val="0"/>
        <w:spacing w:after="0"/>
        <w:jc w:val="both"/>
        <w:rPr>
          <w:rFonts w:ascii="Times New Roman" w:hAnsi="Times New Roman" w:cs="Times New Roman"/>
          <w:sz w:val="28"/>
          <w:szCs w:val="28"/>
        </w:rPr>
      </w:pPr>
      <w:bookmarkStart w:id="62" w:name="_Toc470182645"/>
      <w:r>
        <w:rPr>
          <w:rFonts w:ascii="Times New Roman" w:hAnsi="Times New Roman" w:cs="Times New Roman"/>
          <w:sz w:val="28"/>
          <w:szCs w:val="28"/>
        </w:rPr>
        <w:tab/>
      </w:r>
      <w:r w:rsidRPr="00C40263">
        <w:rPr>
          <w:rFonts w:ascii="Times New Roman" w:hAnsi="Times New Roman" w:cs="Times New Roman"/>
          <w:sz w:val="28"/>
          <w:szCs w:val="28"/>
        </w:rPr>
        <w:t xml:space="preserve">Система оценки достижения планируемых результатов освоения АООП НОО обучающихся с </w:t>
      </w:r>
      <w:r w:rsidRPr="00A93AE5">
        <w:rPr>
          <w:rFonts w:ascii="Times New Roman" w:hAnsi="Times New Roman" w:cs="Times New Roman"/>
          <w:color w:val="auto"/>
          <w:sz w:val="28"/>
          <w:szCs w:val="28"/>
        </w:rPr>
        <w:t>задержкой психического развития</w:t>
      </w:r>
      <w:r w:rsidRPr="00C40263">
        <w:rPr>
          <w:rFonts w:ascii="Times New Roman" w:hAnsi="Times New Roman" w:cs="Times New Roman"/>
          <w:sz w:val="28"/>
          <w:szCs w:val="28"/>
        </w:rPr>
        <w:t xml:space="preserve"> предполагает </w:t>
      </w:r>
      <w:r w:rsidRPr="0039271A">
        <w:rPr>
          <w:rFonts w:ascii="Times New Roman" w:hAnsi="Times New Roman" w:cs="Times New Roman"/>
          <w:b/>
          <w:sz w:val="28"/>
          <w:szCs w:val="28"/>
        </w:rPr>
        <w:t>комплексный подход</w:t>
      </w:r>
      <w:r w:rsidRPr="00C40263">
        <w:rPr>
          <w:rFonts w:ascii="Times New Roman" w:hAnsi="Times New Roman" w:cs="Times New Roman"/>
          <w:sz w:val="28"/>
          <w:szCs w:val="28"/>
        </w:rPr>
        <w:t xml:space="preserve"> к оценке результатов образования, позволяющий вести оценку достижения обучающимися всех трёх групп результатов образования: </w:t>
      </w:r>
      <w:r w:rsidRPr="0039271A">
        <w:rPr>
          <w:rFonts w:ascii="Times New Roman" w:hAnsi="Times New Roman" w:cs="Times New Roman"/>
          <w:b/>
          <w:sz w:val="28"/>
          <w:szCs w:val="28"/>
        </w:rPr>
        <w:t>личностных, метапредметных и предметных.</w:t>
      </w:r>
      <w:bookmarkEnd w:id="62"/>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63" w:name="_Toc470182646"/>
      <w:r w:rsidRPr="0039271A">
        <w:rPr>
          <w:rFonts w:ascii="Times New Roman" w:hAnsi="Times New Roman" w:cs="Times New Roman"/>
          <w:b/>
          <w:sz w:val="28"/>
          <w:szCs w:val="28"/>
        </w:rPr>
        <w:t>Личностные результаты</w:t>
      </w:r>
      <w:r w:rsidRPr="00C40263">
        <w:rPr>
          <w:rFonts w:ascii="Times New Roman" w:hAnsi="Times New Roman" w:cs="Times New Roman"/>
          <w:sz w:val="28"/>
          <w:szCs w:val="28"/>
        </w:rPr>
        <w:t xml:space="preserve">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w:t>
      </w:r>
      <w:r w:rsidR="00AB5FF4">
        <w:rPr>
          <w:rFonts w:ascii="Times New Roman" w:hAnsi="Times New Roman" w:cs="Times New Roman"/>
          <w:sz w:val="28"/>
          <w:szCs w:val="28"/>
        </w:rPr>
        <w:t>й</w:t>
      </w:r>
      <w:r w:rsidRPr="00C40263">
        <w:rPr>
          <w:rFonts w:ascii="Times New Roman" w:hAnsi="Times New Roman" w:cs="Times New Roman"/>
          <w:sz w:val="28"/>
          <w:szCs w:val="28"/>
        </w:rPr>
        <w:t xml:space="preserve"> обучающихся в различных средах. Компонент жизненной компетенции рассматривается в структуре образования детей с </w:t>
      </w:r>
      <w:r w:rsidRPr="00A93AE5">
        <w:rPr>
          <w:rFonts w:ascii="Times New Roman" w:hAnsi="Times New Roman" w:cs="Times New Roman"/>
          <w:color w:val="auto"/>
          <w:sz w:val="28"/>
          <w:szCs w:val="28"/>
        </w:rPr>
        <w:t>задержкой психического развития</w:t>
      </w:r>
      <w:r w:rsidRPr="00A93AE5">
        <w:rPr>
          <w:rFonts w:ascii="Times New Roman" w:hAnsi="Times New Roman" w:cs="Times New Roman"/>
          <w:sz w:val="28"/>
          <w:szCs w:val="28"/>
        </w:rPr>
        <w:t xml:space="preserve"> как овладение знаниями, умениями и навыками, уже сейчас необходимыми ребенку в обыденной жизни. Если овладение академическими знаниями, умениями и навыками направлено преимущественно на обеспечение его будущей реализации, то формируемая жизненная компетенция обеспечивает развитие отношении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Продуктивность такого дозированного расширения и усложнения среды жизнедеятельности ребенка с </w:t>
      </w:r>
      <w:r w:rsidRPr="00A93AE5">
        <w:rPr>
          <w:rFonts w:ascii="Times New Roman" w:hAnsi="Times New Roman" w:cs="Times New Roman"/>
          <w:color w:val="auto"/>
          <w:sz w:val="28"/>
          <w:szCs w:val="28"/>
        </w:rPr>
        <w:t>задержкой психического развития</w:t>
      </w:r>
      <w:r w:rsidRPr="00C40263">
        <w:rPr>
          <w:rFonts w:ascii="Times New Roman" w:hAnsi="Times New Roman" w:cs="Times New Roman"/>
          <w:sz w:val="28"/>
          <w:szCs w:val="28"/>
        </w:rPr>
        <w:t xml:space="preserve"> можно обеспечить только с учетом его особых образовательных потребностей. При разработке содержания компонента жизненной компетенции принципиальным является определение </w:t>
      </w:r>
      <w:r w:rsidRPr="00C40263">
        <w:rPr>
          <w:rFonts w:ascii="Times New Roman" w:hAnsi="Times New Roman" w:cs="Times New Roman"/>
          <w:sz w:val="28"/>
          <w:szCs w:val="28"/>
        </w:rPr>
        <w:lastRenderedPageBreak/>
        <w:t>степени усложнения среды, которая необходима и полезна каждому ребенку - может стимулировать, а не подавлять его дальнейшее развитие.</w:t>
      </w:r>
      <w:bookmarkEnd w:id="63"/>
      <w:r w:rsidRPr="00C40263">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bookmarkStart w:id="64" w:name="_Toc470182647"/>
      <w:r w:rsidRPr="00C40263">
        <w:rPr>
          <w:rFonts w:ascii="Times New Roman" w:hAnsi="Times New Roman" w:cs="Times New Roman"/>
          <w:sz w:val="28"/>
          <w:szCs w:val="28"/>
        </w:rPr>
        <w:t xml:space="preserve">Значимыми для детей с </w:t>
      </w:r>
      <w:r w:rsidRPr="00A93AE5">
        <w:rPr>
          <w:rFonts w:ascii="Times New Roman" w:hAnsi="Times New Roman" w:cs="Times New Roman"/>
          <w:color w:val="auto"/>
          <w:sz w:val="28"/>
          <w:szCs w:val="28"/>
        </w:rPr>
        <w:t>задержкой психического развития</w:t>
      </w:r>
      <w:r w:rsidRPr="00C40263">
        <w:rPr>
          <w:rFonts w:ascii="Times New Roman" w:hAnsi="Times New Roman" w:cs="Times New Roman"/>
          <w:sz w:val="28"/>
          <w:szCs w:val="28"/>
        </w:rPr>
        <w:t xml:space="preserve"> являются следующие компетенции:</w:t>
      </w:r>
      <w:bookmarkEnd w:id="64"/>
      <w:r w:rsidRPr="00C40263">
        <w:rPr>
          <w:rFonts w:ascii="Times New Roman" w:hAnsi="Times New Roman" w:cs="Times New Roman"/>
          <w:sz w:val="28"/>
          <w:szCs w:val="28"/>
        </w:rPr>
        <w:t xml:space="preserve"> </w:t>
      </w:r>
    </w:p>
    <w:p w:rsidR="00E719DF" w:rsidRPr="00AB5FF4" w:rsidRDefault="00E719DF" w:rsidP="00917A65">
      <w:pPr>
        <w:pStyle w:val="af1"/>
        <w:numPr>
          <w:ilvl w:val="0"/>
          <w:numId w:val="7"/>
        </w:numPr>
        <w:tabs>
          <w:tab w:val="left" w:pos="284"/>
        </w:tabs>
        <w:spacing w:line="276" w:lineRule="auto"/>
        <w:ind w:left="0" w:firstLine="0"/>
        <w:contextualSpacing w:val="0"/>
        <w:jc w:val="both"/>
        <w:rPr>
          <w:sz w:val="28"/>
          <w:szCs w:val="28"/>
        </w:rPr>
      </w:pPr>
      <w:r w:rsidRPr="00AB5FF4">
        <w:rPr>
          <w:caps w:val="0"/>
          <w:sz w:val="28"/>
          <w:szCs w:val="28"/>
        </w:rPr>
        <w:t>адекватность представлении о собственных возможностях и ограничениях, о насущно необходимом жизнеобеспечении;</w:t>
      </w:r>
    </w:p>
    <w:p w:rsidR="00E719DF" w:rsidRPr="00AB5FF4" w:rsidRDefault="00E719DF" w:rsidP="00917A65">
      <w:pPr>
        <w:pStyle w:val="af1"/>
        <w:numPr>
          <w:ilvl w:val="0"/>
          <w:numId w:val="7"/>
        </w:numPr>
        <w:tabs>
          <w:tab w:val="left" w:pos="284"/>
        </w:tabs>
        <w:spacing w:line="276" w:lineRule="auto"/>
        <w:ind w:left="0" w:firstLine="0"/>
        <w:contextualSpacing w:val="0"/>
        <w:jc w:val="both"/>
        <w:rPr>
          <w:sz w:val="28"/>
          <w:szCs w:val="28"/>
        </w:rPr>
      </w:pPr>
      <w:r w:rsidRPr="00AB5FF4">
        <w:rPr>
          <w:caps w:val="0"/>
          <w:sz w:val="28"/>
          <w:szCs w:val="28"/>
        </w:rPr>
        <w:t>способность вступать в коммуникацию со взрослыми по вопросам медицинского сопровождения и создания специальных условии для пребывания в школе, своих нуждах и правах в организации обучения;</w:t>
      </w:r>
    </w:p>
    <w:p w:rsidR="00E719DF" w:rsidRPr="00AB5FF4" w:rsidRDefault="00E719DF" w:rsidP="00917A65">
      <w:pPr>
        <w:pStyle w:val="af1"/>
        <w:numPr>
          <w:ilvl w:val="0"/>
          <w:numId w:val="7"/>
        </w:numPr>
        <w:tabs>
          <w:tab w:val="left" w:pos="284"/>
        </w:tabs>
        <w:spacing w:line="276" w:lineRule="auto"/>
        <w:ind w:left="0" w:firstLine="0"/>
        <w:contextualSpacing w:val="0"/>
        <w:jc w:val="both"/>
        <w:rPr>
          <w:sz w:val="28"/>
          <w:szCs w:val="28"/>
        </w:rPr>
      </w:pPr>
      <w:r w:rsidRPr="00AB5FF4">
        <w:rPr>
          <w:caps w:val="0"/>
          <w:sz w:val="28"/>
          <w:szCs w:val="28"/>
        </w:rPr>
        <w:t>владение социально-бытовыми умениями, используемыми в повседневной жизни;</w:t>
      </w:r>
    </w:p>
    <w:p w:rsidR="00E719DF" w:rsidRPr="00AB5FF4" w:rsidRDefault="00E719DF" w:rsidP="00917A65">
      <w:pPr>
        <w:pStyle w:val="af1"/>
        <w:numPr>
          <w:ilvl w:val="0"/>
          <w:numId w:val="7"/>
        </w:numPr>
        <w:tabs>
          <w:tab w:val="left" w:pos="284"/>
        </w:tabs>
        <w:spacing w:line="276" w:lineRule="auto"/>
        <w:ind w:left="0" w:firstLine="0"/>
        <w:contextualSpacing w:val="0"/>
        <w:jc w:val="both"/>
        <w:rPr>
          <w:sz w:val="28"/>
          <w:szCs w:val="28"/>
        </w:rPr>
      </w:pPr>
      <w:r w:rsidRPr="00AB5FF4">
        <w:rPr>
          <w:caps w:val="0"/>
          <w:sz w:val="28"/>
          <w:szCs w:val="28"/>
        </w:rPr>
        <w:t>владение навыками коммуникации и принятыми ритуалами социального взаимодействия (т.е. самой формой поведения, его социальным рисунком);</w:t>
      </w:r>
    </w:p>
    <w:p w:rsidR="00E719DF" w:rsidRPr="00AB5FF4" w:rsidRDefault="00E719DF" w:rsidP="00917A65">
      <w:pPr>
        <w:pStyle w:val="af1"/>
        <w:numPr>
          <w:ilvl w:val="0"/>
          <w:numId w:val="7"/>
        </w:numPr>
        <w:tabs>
          <w:tab w:val="left" w:pos="284"/>
        </w:tabs>
        <w:spacing w:line="276" w:lineRule="auto"/>
        <w:ind w:left="0" w:firstLine="0"/>
        <w:contextualSpacing w:val="0"/>
        <w:jc w:val="both"/>
        <w:rPr>
          <w:sz w:val="28"/>
          <w:szCs w:val="28"/>
        </w:rPr>
      </w:pPr>
      <w:r w:rsidRPr="00AB5FF4">
        <w:rPr>
          <w:caps w:val="0"/>
          <w:sz w:val="28"/>
          <w:szCs w:val="28"/>
        </w:rPr>
        <w:t>дифференциация и осмысление картины мира и ее временно-пространственной организации;</w:t>
      </w:r>
    </w:p>
    <w:p w:rsidR="00E719DF" w:rsidRPr="00AB5FF4" w:rsidRDefault="00E719DF" w:rsidP="00917A65">
      <w:pPr>
        <w:pStyle w:val="af1"/>
        <w:numPr>
          <w:ilvl w:val="0"/>
          <w:numId w:val="7"/>
        </w:numPr>
        <w:tabs>
          <w:tab w:val="left" w:pos="284"/>
        </w:tabs>
        <w:spacing w:line="276" w:lineRule="auto"/>
        <w:ind w:left="0" w:firstLine="0"/>
        <w:contextualSpacing w:val="0"/>
        <w:jc w:val="both"/>
        <w:rPr>
          <w:sz w:val="28"/>
          <w:szCs w:val="28"/>
        </w:rPr>
      </w:pPr>
      <w:r w:rsidRPr="00AB5FF4">
        <w:rPr>
          <w:caps w:val="0"/>
          <w:sz w:val="28"/>
          <w:szCs w:val="28"/>
        </w:rPr>
        <w:t>осмысление своего социального окружения, своего места в нем, принятие соответствующих возрасту ценностей и социальных ролей.</w:t>
      </w:r>
    </w:p>
    <w:p w:rsidR="00E719DF" w:rsidRDefault="00E719DF" w:rsidP="00E719DF">
      <w:pPr>
        <w:tabs>
          <w:tab w:val="left" w:pos="284"/>
          <w:tab w:val="left" w:pos="567"/>
        </w:tabs>
        <w:suppressAutoHyphens w:val="0"/>
        <w:spacing w:after="0"/>
        <w:jc w:val="both"/>
        <w:rPr>
          <w:rFonts w:ascii="Times New Roman" w:hAnsi="Times New Roman" w:cs="Times New Roman"/>
          <w:sz w:val="28"/>
          <w:szCs w:val="28"/>
        </w:rPr>
      </w:pPr>
      <w:bookmarkStart w:id="65" w:name="_Toc470182648"/>
      <w:r>
        <w:rPr>
          <w:rFonts w:ascii="Times New Roman" w:hAnsi="Times New Roman" w:cs="Times New Roman"/>
          <w:sz w:val="28"/>
          <w:szCs w:val="28"/>
        </w:rPr>
        <w:tab/>
      </w:r>
      <w:r w:rsidRPr="00C40263">
        <w:rPr>
          <w:rFonts w:ascii="Times New Roman" w:hAnsi="Times New Roman" w:cs="Times New Roman"/>
          <w:sz w:val="28"/>
          <w:szCs w:val="28"/>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E719DF" w:rsidRPr="00C40263" w:rsidRDefault="00E719DF" w:rsidP="00E719DF">
      <w:pPr>
        <w:tabs>
          <w:tab w:val="left" w:pos="284"/>
        </w:tabs>
        <w:suppressAutoHyphens w:val="0"/>
        <w:spacing w:after="0"/>
        <w:jc w:val="both"/>
        <w:rPr>
          <w:rFonts w:ascii="Times New Roman" w:hAnsi="Times New Roman" w:cs="Times New Roman"/>
          <w:sz w:val="28"/>
          <w:szCs w:val="28"/>
        </w:rPr>
      </w:pPr>
      <w:r w:rsidRPr="00C40263">
        <w:rPr>
          <w:rFonts w:ascii="Times New Roman" w:hAnsi="Times New Roman" w:cs="Times New Roman"/>
          <w:sz w:val="28"/>
          <w:szCs w:val="28"/>
        </w:rPr>
        <w:t>Оценка социально-личностных результатов (жизненной компетенции) представлена в виде таблицы:</w:t>
      </w:r>
      <w:bookmarkEnd w:id="6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127"/>
        <w:gridCol w:w="4253"/>
        <w:gridCol w:w="1640"/>
      </w:tblGrid>
      <w:tr w:rsidR="00E719DF" w:rsidRPr="00AB5FF4" w:rsidTr="00836C6C">
        <w:trPr>
          <w:jc w:val="center"/>
        </w:trPr>
        <w:tc>
          <w:tcPr>
            <w:tcW w:w="2186" w:type="dxa"/>
            <w:vAlign w:val="center"/>
          </w:tcPr>
          <w:p w:rsidR="00E719DF" w:rsidRPr="00AB5FF4" w:rsidRDefault="00E719DF" w:rsidP="00836C6C">
            <w:pPr>
              <w:suppressAutoHyphens w:val="0"/>
              <w:spacing w:after="0"/>
              <w:jc w:val="center"/>
              <w:rPr>
                <w:rFonts w:ascii="Times New Roman" w:hAnsi="Times New Roman" w:cs="Times New Roman"/>
              </w:rPr>
            </w:pPr>
            <w:r w:rsidRPr="00AB5FF4">
              <w:rPr>
                <w:rFonts w:ascii="Times New Roman" w:hAnsi="Times New Roman" w:cs="Times New Roman"/>
              </w:rPr>
              <w:t>Критерии</w:t>
            </w:r>
          </w:p>
        </w:tc>
        <w:tc>
          <w:tcPr>
            <w:tcW w:w="2127" w:type="dxa"/>
            <w:vAlign w:val="center"/>
          </w:tcPr>
          <w:p w:rsidR="00E719DF" w:rsidRPr="00AB5FF4" w:rsidRDefault="00E719DF" w:rsidP="00836C6C">
            <w:pPr>
              <w:suppressAutoHyphens w:val="0"/>
              <w:spacing w:after="0"/>
              <w:jc w:val="center"/>
              <w:rPr>
                <w:rFonts w:ascii="Times New Roman" w:hAnsi="Times New Roman" w:cs="Times New Roman"/>
              </w:rPr>
            </w:pPr>
            <w:r w:rsidRPr="00AB5FF4">
              <w:rPr>
                <w:rFonts w:ascii="Times New Roman" w:hAnsi="Times New Roman" w:cs="Times New Roman"/>
              </w:rPr>
              <w:t>Параметры оценки</w:t>
            </w:r>
          </w:p>
        </w:tc>
        <w:tc>
          <w:tcPr>
            <w:tcW w:w="4253" w:type="dxa"/>
            <w:vAlign w:val="center"/>
          </w:tcPr>
          <w:p w:rsidR="00E719DF" w:rsidRPr="00AB5FF4" w:rsidRDefault="00E719DF" w:rsidP="00836C6C">
            <w:pPr>
              <w:suppressAutoHyphens w:val="0"/>
              <w:spacing w:after="0"/>
              <w:jc w:val="center"/>
              <w:rPr>
                <w:rFonts w:ascii="Times New Roman" w:hAnsi="Times New Roman" w:cs="Times New Roman"/>
              </w:rPr>
            </w:pPr>
            <w:r w:rsidRPr="00AB5FF4">
              <w:rPr>
                <w:rFonts w:ascii="Times New Roman" w:hAnsi="Times New Roman" w:cs="Times New Roman"/>
              </w:rPr>
              <w:t>Индикаторы</w:t>
            </w:r>
          </w:p>
        </w:tc>
        <w:tc>
          <w:tcPr>
            <w:tcW w:w="1640" w:type="dxa"/>
            <w:vAlign w:val="center"/>
          </w:tcPr>
          <w:p w:rsidR="00E719DF" w:rsidRPr="00AB5FF4" w:rsidRDefault="00E719DF" w:rsidP="00836C6C">
            <w:pPr>
              <w:suppressAutoHyphens w:val="0"/>
              <w:spacing w:after="0"/>
              <w:jc w:val="center"/>
              <w:rPr>
                <w:rFonts w:ascii="Times New Roman" w:hAnsi="Times New Roman" w:cs="Times New Roman"/>
              </w:rPr>
            </w:pPr>
            <w:r w:rsidRPr="00AB5FF4">
              <w:rPr>
                <w:rFonts w:ascii="Times New Roman" w:hAnsi="Times New Roman" w:cs="Times New Roman"/>
              </w:rPr>
              <w:t xml:space="preserve">Экспертная оценка </w:t>
            </w:r>
          </w:p>
          <w:p w:rsidR="00E719DF" w:rsidRPr="00AB5FF4" w:rsidRDefault="00E719DF" w:rsidP="00836C6C">
            <w:pPr>
              <w:suppressAutoHyphens w:val="0"/>
              <w:spacing w:after="0"/>
              <w:jc w:val="center"/>
              <w:rPr>
                <w:rFonts w:ascii="Times New Roman" w:hAnsi="Times New Roman" w:cs="Times New Roman"/>
              </w:rPr>
            </w:pPr>
            <w:r w:rsidRPr="00AB5FF4">
              <w:rPr>
                <w:rFonts w:ascii="Times New Roman" w:hAnsi="Times New Roman" w:cs="Times New Roman"/>
              </w:rPr>
              <w:t>(средний балл)</w:t>
            </w:r>
          </w:p>
        </w:tc>
      </w:tr>
      <w:tr w:rsidR="00E719DF" w:rsidRPr="00AB5FF4" w:rsidTr="00836C6C">
        <w:trPr>
          <w:trHeight w:val="604"/>
          <w:jc w:val="center"/>
        </w:trPr>
        <w:tc>
          <w:tcPr>
            <w:tcW w:w="2186"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Адекватность представлении о собственных возможностях и ограничениях, о насущно необходимом жизнеобеспечении</w:t>
            </w:r>
          </w:p>
        </w:tc>
        <w:tc>
          <w:tcPr>
            <w:tcW w:w="2127"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Наличие адекватных представлении о собственных возможностях и ограничениях, о насущно необходимом жизнеобеспечении</w:t>
            </w:r>
          </w:p>
        </w:tc>
        <w:tc>
          <w:tcPr>
            <w:tcW w:w="4253" w:type="dxa"/>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 xml:space="preserve">Умение адекватно оценивать свои силы, понимать, что можно и чего нельзя: в еде, в физической нагрузке, в приеме медицинских препаратов </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697"/>
          <w:jc w:val="center"/>
        </w:trPr>
        <w:tc>
          <w:tcPr>
            <w:tcW w:w="2186" w:type="dxa"/>
            <w:vMerge/>
          </w:tcPr>
          <w:p w:rsidR="00E719DF" w:rsidRPr="00AB5FF4" w:rsidRDefault="00E719DF" w:rsidP="00836C6C">
            <w:pPr>
              <w:suppressAutoHyphens w:val="0"/>
              <w:spacing w:after="0"/>
              <w:rPr>
                <w:rFonts w:ascii="Times New Roman" w:hAnsi="Times New Roman" w:cs="Times New Roman"/>
              </w:rPr>
            </w:pPr>
          </w:p>
        </w:tc>
        <w:tc>
          <w:tcPr>
            <w:tcW w:w="2127" w:type="dxa"/>
            <w:vMerge/>
          </w:tcPr>
          <w:p w:rsidR="00E719DF" w:rsidRPr="00AB5FF4" w:rsidRDefault="00E719DF" w:rsidP="00836C6C">
            <w:pPr>
              <w:suppressAutoHyphens w:val="0"/>
              <w:spacing w:after="0"/>
              <w:rPr>
                <w:rFonts w:ascii="Times New Roman" w:hAnsi="Times New Roman" w:cs="Times New Roman"/>
              </w:rPr>
            </w:pPr>
          </w:p>
        </w:tc>
        <w:tc>
          <w:tcPr>
            <w:tcW w:w="4253" w:type="dxa"/>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Умение обратиться ко взрослым при затруднениях в учебном процессе, сформулировать запрос о специальной помощи (мне не видно, повернитесь пожалуйста и т.д.)</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949"/>
          <w:jc w:val="center"/>
        </w:trPr>
        <w:tc>
          <w:tcPr>
            <w:tcW w:w="2186"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 xml:space="preserve">Способность вступать в коммуникацию со взрослыми по вопросам медицинского сопровождения и создания специальных </w:t>
            </w:r>
            <w:r w:rsidRPr="00AB5FF4">
              <w:rPr>
                <w:rFonts w:ascii="Times New Roman" w:hAnsi="Times New Roman" w:cs="Times New Roman"/>
              </w:rPr>
              <w:lastRenderedPageBreak/>
              <w:t xml:space="preserve">условии для пребывания в школе, своих нуждах и правах в организации обучения </w:t>
            </w:r>
          </w:p>
        </w:tc>
        <w:tc>
          <w:tcPr>
            <w:tcW w:w="2127"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lastRenderedPageBreak/>
              <w:t xml:space="preserve">Наличие способности вступать в коммуникацию со взрослыми по вопросам медицинского сопровождения и создания </w:t>
            </w:r>
            <w:r w:rsidRPr="00AB5FF4">
              <w:rPr>
                <w:rFonts w:ascii="Times New Roman" w:hAnsi="Times New Roman" w:cs="Times New Roman"/>
              </w:rPr>
              <w:lastRenderedPageBreak/>
              <w:t>специальных условии для пребывания в школе, своих нуждах и правах в организации обучения</w:t>
            </w:r>
          </w:p>
        </w:tc>
        <w:tc>
          <w:tcPr>
            <w:tcW w:w="4253" w:type="dxa"/>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lastRenderedPageBreak/>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определении (терпеть нет сил, у меня болит …, извините, сладкие фрукты мне нельзя, у меня аллергия на …) </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692"/>
          <w:jc w:val="center"/>
        </w:trPr>
        <w:tc>
          <w:tcPr>
            <w:tcW w:w="2186" w:type="dxa"/>
            <w:vMerge/>
          </w:tcPr>
          <w:p w:rsidR="00E719DF" w:rsidRPr="00AB5FF4" w:rsidRDefault="00E719DF" w:rsidP="00836C6C">
            <w:pPr>
              <w:suppressAutoHyphens w:val="0"/>
              <w:spacing w:after="0"/>
              <w:rPr>
                <w:rFonts w:ascii="Times New Roman" w:hAnsi="Times New Roman" w:cs="Times New Roman"/>
              </w:rPr>
            </w:pPr>
          </w:p>
        </w:tc>
        <w:tc>
          <w:tcPr>
            <w:tcW w:w="2127" w:type="dxa"/>
            <w:vMerge/>
          </w:tcPr>
          <w:p w:rsidR="00E719DF" w:rsidRPr="00AB5FF4" w:rsidRDefault="00E719DF" w:rsidP="00836C6C">
            <w:pPr>
              <w:suppressAutoHyphens w:val="0"/>
              <w:spacing w:after="0"/>
              <w:rPr>
                <w:rFonts w:ascii="Times New Roman" w:hAnsi="Times New Roman" w:cs="Times New Roman"/>
              </w:rPr>
            </w:pPr>
          </w:p>
        </w:tc>
        <w:tc>
          <w:tcPr>
            <w:tcW w:w="4253" w:type="dxa"/>
          </w:tcPr>
          <w:p w:rsidR="00E719DF" w:rsidRPr="00AB5FF4" w:rsidRDefault="00E719DF" w:rsidP="00AB5FF4">
            <w:pPr>
              <w:suppressAutoHyphens w:val="0"/>
              <w:spacing w:after="0"/>
              <w:rPr>
                <w:rFonts w:ascii="Times New Roman" w:hAnsi="Times New Roman" w:cs="Times New Roman"/>
              </w:rPr>
            </w:pPr>
            <w:r w:rsidRPr="00AB5FF4">
              <w:rPr>
                <w:rFonts w:ascii="Times New Roman" w:hAnsi="Times New Roman" w:cs="Times New Roman"/>
              </w:rPr>
              <w:t xml:space="preserve">Умение выделять ситуации, когда требуется привлечение родителей, и </w:t>
            </w:r>
            <w:r w:rsidRPr="00AB5FF4">
              <w:rPr>
                <w:rFonts w:ascii="Times New Roman" w:hAnsi="Times New Roman" w:cs="Times New Roman"/>
              </w:rPr>
              <w:lastRenderedPageBreak/>
              <w:t>объяснять учителю необходимость связаться с семьей для принятия решения в области жизнеобеспечения</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421"/>
          <w:jc w:val="center"/>
        </w:trPr>
        <w:tc>
          <w:tcPr>
            <w:tcW w:w="2186"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 xml:space="preserve">Овладение социально-бытовыми умениями, используемыми в повседневной жизни </w:t>
            </w:r>
          </w:p>
        </w:tc>
        <w:tc>
          <w:tcPr>
            <w:tcW w:w="2127"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Наличие социально-бытовых умении, используемых в повседневной жизни</w:t>
            </w:r>
          </w:p>
        </w:tc>
        <w:tc>
          <w:tcPr>
            <w:tcW w:w="4253" w:type="dxa"/>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 xml:space="preserve">Прогресс в самостоятельности и независимости в быту и помощи другим людям в быту </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556"/>
          <w:jc w:val="center"/>
        </w:trPr>
        <w:tc>
          <w:tcPr>
            <w:tcW w:w="2186" w:type="dxa"/>
            <w:vMerge/>
          </w:tcPr>
          <w:p w:rsidR="00E719DF" w:rsidRPr="00AB5FF4" w:rsidRDefault="00E719DF" w:rsidP="00836C6C">
            <w:pPr>
              <w:suppressAutoHyphens w:val="0"/>
              <w:spacing w:after="0"/>
              <w:rPr>
                <w:rFonts w:ascii="Times New Roman" w:hAnsi="Times New Roman" w:cs="Times New Roman"/>
              </w:rPr>
            </w:pPr>
          </w:p>
        </w:tc>
        <w:tc>
          <w:tcPr>
            <w:tcW w:w="2127" w:type="dxa"/>
            <w:vMerge/>
          </w:tcPr>
          <w:p w:rsidR="00E719DF" w:rsidRPr="00AB5FF4" w:rsidRDefault="00E719DF" w:rsidP="00836C6C">
            <w:pPr>
              <w:suppressAutoHyphens w:val="0"/>
              <w:spacing w:after="0"/>
              <w:rPr>
                <w:rFonts w:ascii="Times New Roman" w:hAnsi="Times New Roman" w:cs="Times New Roman"/>
              </w:rPr>
            </w:pPr>
          </w:p>
        </w:tc>
        <w:tc>
          <w:tcPr>
            <w:tcW w:w="4253" w:type="dxa"/>
          </w:tcPr>
          <w:p w:rsidR="00E719DF" w:rsidRPr="00AB5FF4" w:rsidRDefault="00E719DF" w:rsidP="00AB5FF4">
            <w:pPr>
              <w:suppressAutoHyphens w:val="0"/>
              <w:spacing w:after="0"/>
              <w:rPr>
                <w:rFonts w:ascii="Times New Roman" w:hAnsi="Times New Roman" w:cs="Times New Roman"/>
              </w:rPr>
            </w:pPr>
            <w:r w:rsidRPr="00AB5FF4">
              <w:rPr>
                <w:rFonts w:ascii="Times New Roman" w:hAnsi="Times New Roman" w:cs="Times New Roman"/>
              </w:rPr>
              <w:t xml:space="preserve">Умение ориентироваться в пространстве </w:t>
            </w:r>
            <w:r w:rsidR="00AB5FF4" w:rsidRPr="00AB5FF4">
              <w:rPr>
                <w:rFonts w:ascii="Times New Roman" w:hAnsi="Times New Roman" w:cs="Times New Roman"/>
              </w:rPr>
              <w:t>школы</w:t>
            </w:r>
            <w:r w:rsidRPr="00AB5FF4">
              <w:rPr>
                <w:rFonts w:ascii="Times New Roman" w:hAnsi="Times New Roman" w:cs="Times New Roman"/>
              </w:rPr>
              <w:t xml:space="preserve"> и попросить о помощи в случае затруднении, ориентироваться в расписании занятии.</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691"/>
          <w:jc w:val="center"/>
        </w:trPr>
        <w:tc>
          <w:tcPr>
            <w:tcW w:w="2186" w:type="dxa"/>
            <w:vMerge/>
          </w:tcPr>
          <w:p w:rsidR="00E719DF" w:rsidRPr="00AB5FF4" w:rsidRDefault="00E719DF" w:rsidP="00836C6C">
            <w:pPr>
              <w:suppressAutoHyphens w:val="0"/>
              <w:spacing w:after="0"/>
              <w:rPr>
                <w:rFonts w:ascii="Times New Roman" w:hAnsi="Times New Roman" w:cs="Times New Roman"/>
              </w:rPr>
            </w:pPr>
          </w:p>
        </w:tc>
        <w:tc>
          <w:tcPr>
            <w:tcW w:w="2127" w:type="dxa"/>
            <w:vMerge/>
          </w:tcPr>
          <w:p w:rsidR="00E719DF" w:rsidRPr="00AB5FF4" w:rsidRDefault="00E719DF" w:rsidP="00836C6C">
            <w:pPr>
              <w:suppressAutoHyphens w:val="0"/>
              <w:spacing w:after="0"/>
              <w:rPr>
                <w:rFonts w:ascii="Times New Roman" w:hAnsi="Times New Roman" w:cs="Times New Roman"/>
              </w:rPr>
            </w:pPr>
          </w:p>
        </w:tc>
        <w:tc>
          <w:tcPr>
            <w:tcW w:w="4253" w:type="dxa"/>
          </w:tcPr>
          <w:p w:rsidR="00E719DF" w:rsidRPr="00AB5FF4" w:rsidRDefault="00E719DF" w:rsidP="00AB5FF4">
            <w:pPr>
              <w:suppressAutoHyphens w:val="0"/>
              <w:spacing w:after="0"/>
              <w:rPr>
                <w:rFonts w:ascii="Times New Roman" w:hAnsi="Times New Roman" w:cs="Times New Roman"/>
              </w:rPr>
            </w:pPr>
            <w:r w:rsidRPr="00AB5FF4">
              <w:rPr>
                <w:rFonts w:ascii="Times New Roman" w:hAnsi="Times New Roman" w:cs="Times New Roman"/>
              </w:rPr>
              <w:t xml:space="preserve">Участие в повседневной жизни </w:t>
            </w:r>
            <w:r w:rsidR="00AB5FF4" w:rsidRPr="00AB5FF4">
              <w:rPr>
                <w:rFonts w:ascii="Times New Roman" w:hAnsi="Times New Roman" w:cs="Times New Roman"/>
              </w:rPr>
              <w:t>школы,</w:t>
            </w:r>
            <w:r w:rsidRPr="00AB5FF4">
              <w:rPr>
                <w:rFonts w:ascii="Times New Roman" w:hAnsi="Times New Roman" w:cs="Times New Roman"/>
              </w:rPr>
              <w:t xml:space="preserve"> принятие на себя обязанностей наряду с другими детьми. Стремление ребенка участвовать в подготовке и проведении праздников</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273"/>
          <w:jc w:val="center"/>
        </w:trPr>
        <w:tc>
          <w:tcPr>
            <w:tcW w:w="2186"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 xml:space="preserve">Овладение навыками коммуникации и принятыми ритуалами социального взаимодействия (т.е. самой формой поведения, его социальным рисунком) </w:t>
            </w:r>
          </w:p>
        </w:tc>
        <w:tc>
          <w:tcPr>
            <w:tcW w:w="2127"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Наличие навыков коммуникации и принятых ритуалов социального взаимодействия</w:t>
            </w:r>
          </w:p>
        </w:tc>
        <w:tc>
          <w:tcPr>
            <w:tcW w:w="4253" w:type="dxa"/>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 xml:space="preserve">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 среды. </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528"/>
          <w:jc w:val="center"/>
        </w:trPr>
        <w:tc>
          <w:tcPr>
            <w:tcW w:w="2186" w:type="dxa"/>
            <w:vMerge/>
          </w:tcPr>
          <w:p w:rsidR="00E719DF" w:rsidRPr="00AB5FF4" w:rsidRDefault="00E719DF" w:rsidP="00836C6C">
            <w:pPr>
              <w:suppressAutoHyphens w:val="0"/>
              <w:spacing w:after="0"/>
              <w:rPr>
                <w:rFonts w:ascii="Times New Roman" w:hAnsi="Times New Roman" w:cs="Times New Roman"/>
              </w:rPr>
            </w:pPr>
          </w:p>
        </w:tc>
        <w:tc>
          <w:tcPr>
            <w:tcW w:w="2127" w:type="dxa"/>
            <w:vMerge/>
          </w:tcPr>
          <w:p w:rsidR="00E719DF" w:rsidRPr="00AB5FF4" w:rsidRDefault="00E719DF" w:rsidP="00836C6C">
            <w:pPr>
              <w:suppressAutoHyphens w:val="0"/>
              <w:spacing w:after="0"/>
              <w:rPr>
                <w:rFonts w:ascii="Times New Roman" w:hAnsi="Times New Roman" w:cs="Times New Roman"/>
              </w:rPr>
            </w:pPr>
          </w:p>
        </w:tc>
        <w:tc>
          <w:tcPr>
            <w:tcW w:w="4253" w:type="dxa"/>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Умение ребенка накапливать личные впечатления, связанные с явлениями окружающего мира, упорядочивать их во времени и пространстве.</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372"/>
          <w:jc w:val="center"/>
        </w:trPr>
        <w:tc>
          <w:tcPr>
            <w:tcW w:w="2186" w:type="dxa"/>
            <w:vMerge/>
          </w:tcPr>
          <w:p w:rsidR="00E719DF" w:rsidRPr="00AB5FF4" w:rsidRDefault="00E719DF" w:rsidP="00836C6C">
            <w:pPr>
              <w:suppressAutoHyphens w:val="0"/>
              <w:spacing w:after="0"/>
              <w:rPr>
                <w:rFonts w:ascii="Times New Roman" w:hAnsi="Times New Roman" w:cs="Times New Roman"/>
              </w:rPr>
            </w:pPr>
          </w:p>
        </w:tc>
        <w:tc>
          <w:tcPr>
            <w:tcW w:w="2127" w:type="dxa"/>
            <w:vMerge/>
          </w:tcPr>
          <w:p w:rsidR="00E719DF" w:rsidRPr="00AB5FF4" w:rsidRDefault="00E719DF" w:rsidP="00836C6C">
            <w:pPr>
              <w:suppressAutoHyphens w:val="0"/>
              <w:spacing w:after="0"/>
              <w:rPr>
                <w:rFonts w:ascii="Times New Roman" w:hAnsi="Times New Roman" w:cs="Times New Roman"/>
              </w:rPr>
            </w:pPr>
          </w:p>
        </w:tc>
        <w:tc>
          <w:tcPr>
            <w:tcW w:w="4253" w:type="dxa"/>
          </w:tcPr>
          <w:p w:rsidR="00E719DF" w:rsidRPr="00AB5FF4" w:rsidRDefault="00E719DF" w:rsidP="00AB5FF4">
            <w:pPr>
              <w:suppressAutoHyphens w:val="0"/>
              <w:spacing w:after="0"/>
              <w:rPr>
                <w:rFonts w:ascii="Times New Roman" w:hAnsi="Times New Roman" w:cs="Times New Roman"/>
              </w:rPr>
            </w:pPr>
            <w:r w:rsidRPr="00AB5FF4">
              <w:rPr>
                <w:rFonts w:ascii="Times New Roman" w:hAnsi="Times New Roman" w:cs="Times New Roman"/>
              </w:rPr>
              <w:t>Умение устанавливать взаимосвязь порядка природного и уклада</w:t>
            </w:r>
            <w:r w:rsidR="00AB5FF4">
              <w:rPr>
                <w:rFonts w:ascii="Times New Roman" w:hAnsi="Times New Roman" w:cs="Times New Roman"/>
              </w:rPr>
              <w:t xml:space="preserve"> собственной жизни в семье и в школе</w:t>
            </w:r>
            <w:r w:rsidRPr="00AB5FF4">
              <w:rPr>
                <w:rFonts w:ascii="Times New Roman" w:hAnsi="Times New Roman" w:cs="Times New Roman"/>
              </w:rPr>
              <w:t>, и вести себя в быту сообразно этому пониманию (помыть грязные сапоги, принять душ после прогулки на велосипеде в жаркий летний день, и т.д.).</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624"/>
          <w:jc w:val="center"/>
        </w:trPr>
        <w:tc>
          <w:tcPr>
            <w:tcW w:w="2186"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Осмысление своего социального окружения, своего места в нем, принятие соответствующих возрасту ценностей и социальных ролей</w:t>
            </w:r>
          </w:p>
        </w:tc>
        <w:tc>
          <w:tcPr>
            <w:tcW w:w="2127" w:type="dxa"/>
            <w:vMerge w:val="restart"/>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Наличие соответствующих возрасту ценностей и социальных ролей, понимание своего места в социуме.</w:t>
            </w:r>
          </w:p>
        </w:tc>
        <w:tc>
          <w:tcPr>
            <w:tcW w:w="4253" w:type="dxa"/>
          </w:tcPr>
          <w:p w:rsidR="00E719DF" w:rsidRPr="00AB5FF4" w:rsidRDefault="00E719DF" w:rsidP="00AB5FF4">
            <w:pPr>
              <w:suppressAutoHyphens w:val="0"/>
              <w:spacing w:after="0"/>
              <w:rPr>
                <w:rFonts w:ascii="Times New Roman" w:hAnsi="Times New Roman" w:cs="Times New Roman"/>
              </w:rPr>
            </w:pPr>
            <w:r w:rsidRPr="00AB5FF4">
              <w:rPr>
                <w:rFonts w:ascii="Times New Roman" w:hAnsi="Times New Roman" w:cs="Times New Roman"/>
              </w:rPr>
              <w:t xml:space="preserve">Знание правил поведения в разных социальных ситуациях с людьми разного статуса: с близкими в семье; с учителями и учениками в </w:t>
            </w:r>
            <w:r w:rsidR="00AB5FF4">
              <w:rPr>
                <w:rFonts w:ascii="Times New Roman" w:hAnsi="Times New Roman" w:cs="Times New Roman"/>
              </w:rPr>
              <w:t>школе</w:t>
            </w:r>
            <w:r w:rsidRPr="00AB5FF4">
              <w:rPr>
                <w:rFonts w:ascii="Times New Roman" w:hAnsi="Times New Roman" w:cs="Times New Roman"/>
              </w:rPr>
              <w:t xml:space="preserve">; с незнакомыми людьми в транспорте, в парикмахерской, в театре, в кино, в магазине, в очереди и т.д. </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636"/>
          <w:jc w:val="center"/>
        </w:trPr>
        <w:tc>
          <w:tcPr>
            <w:tcW w:w="2186" w:type="dxa"/>
            <w:vMerge/>
          </w:tcPr>
          <w:p w:rsidR="00E719DF" w:rsidRPr="00AB5FF4" w:rsidRDefault="00E719DF" w:rsidP="00836C6C">
            <w:pPr>
              <w:suppressAutoHyphens w:val="0"/>
              <w:spacing w:after="0"/>
              <w:rPr>
                <w:rFonts w:ascii="Times New Roman" w:hAnsi="Times New Roman" w:cs="Times New Roman"/>
              </w:rPr>
            </w:pPr>
          </w:p>
        </w:tc>
        <w:tc>
          <w:tcPr>
            <w:tcW w:w="2127" w:type="dxa"/>
            <w:vMerge/>
          </w:tcPr>
          <w:p w:rsidR="00E719DF" w:rsidRPr="00AB5FF4" w:rsidRDefault="00E719DF" w:rsidP="00836C6C">
            <w:pPr>
              <w:suppressAutoHyphens w:val="0"/>
              <w:spacing w:after="0"/>
              <w:rPr>
                <w:rFonts w:ascii="Times New Roman" w:hAnsi="Times New Roman" w:cs="Times New Roman"/>
              </w:rPr>
            </w:pPr>
          </w:p>
        </w:tc>
        <w:tc>
          <w:tcPr>
            <w:tcW w:w="4253" w:type="dxa"/>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Умение корректно выразить свои чувства, отказ, недовольство, благодарность, сочувствие, намерение, просьбу, опасение.</w:t>
            </w:r>
          </w:p>
        </w:tc>
        <w:tc>
          <w:tcPr>
            <w:tcW w:w="1640" w:type="dxa"/>
          </w:tcPr>
          <w:p w:rsidR="00E719DF" w:rsidRPr="00AB5FF4" w:rsidRDefault="00E719DF" w:rsidP="00836C6C">
            <w:pPr>
              <w:suppressAutoHyphens w:val="0"/>
              <w:spacing w:after="0"/>
              <w:rPr>
                <w:rFonts w:ascii="Times New Roman" w:hAnsi="Times New Roman" w:cs="Times New Roman"/>
              </w:rPr>
            </w:pPr>
          </w:p>
        </w:tc>
      </w:tr>
      <w:tr w:rsidR="00E719DF" w:rsidRPr="00AB5FF4" w:rsidTr="00836C6C">
        <w:trPr>
          <w:trHeight w:val="388"/>
          <w:jc w:val="center"/>
        </w:trPr>
        <w:tc>
          <w:tcPr>
            <w:tcW w:w="2186" w:type="dxa"/>
            <w:vMerge/>
          </w:tcPr>
          <w:p w:rsidR="00E719DF" w:rsidRPr="00AB5FF4" w:rsidRDefault="00E719DF" w:rsidP="00836C6C">
            <w:pPr>
              <w:suppressAutoHyphens w:val="0"/>
              <w:spacing w:after="0"/>
              <w:rPr>
                <w:rFonts w:ascii="Times New Roman" w:hAnsi="Times New Roman" w:cs="Times New Roman"/>
              </w:rPr>
            </w:pPr>
          </w:p>
        </w:tc>
        <w:tc>
          <w:tcPr>
            <w:tcW w:w="2127" w:type="dxa"/>
            <w:vMerge/>
          </w:tcPr>
          <w:p w:rsidR="00E719DF" w:rsidRPr="00AB5FF4" w:rsidRDefault="00E719DF" w:rsidP="00836C6C">
            <w:pPr>
              <w:suppressAutoHyphens w:val="0"/>
              <w:spacing w:after="0"/>
              <w:rPr>
                <w:rFonts w:ascii="Times New Roman" w:hAnsi="Times New Roman" w:cs="Times New Roman"/>
              </w:rPr>
            </w:pPr>
          </w:p>
        </w:tc>
        <w:tc>
          <w:tcPr>
            <w:tcW w:w="4253" w:type="dxa"/>
          </w:tcPr>
          <w:p w:rsidR="00E719DF" w:rsidRPr="00AB5FF4" w:rsidRDefault="00E719DF" w:rsidP="00836C6C">
            <w:pPr>
              <w:suppressAutoHyphens w:val="0"/>
              <w:spacing w:after="0"/>
              <w:rPr>
                <w:rFonts w:ascii="Times New Roman" w:hAnsi="Times New Roman" w:cs="Times New Roman"/>
              </w:rPr>
            </w:pPr>
            <w:r w:rsidRPr="00AB5FF4">
              <w:rPr>
                <w:rFonts w:ascii="Times New Roman" w:hAnsi="Times New Roman" w:cs="Times New Roman"/>
              </w:rPr>
              <w:t>Умение проявлять инициативу, корректно устанавливать и ограничивать контакт.</w:t>
            </w:r>
          </w:p>
        </w:tc>
        <w:tc>
          <w:tcPr>
            <w:tcW w:w="1640" w:type="dxa"/>
          </w:tcPr>
          <w:p w:rsidR="00E719DF" w:rsidRPr="00AB5FF4" w:rsidRDefault="00E719DF" w:rsidP="00836C6C">
            <w:pPr>
              <w:suppressAutoHyphens w:val="0"/>
              <w:spacing w:after="0"/>
              <w:rPr>
                <w:rFonts w:ascii="Times New Roman" w:hAnsi="Times New Roman" w:cs="Times New Roman"/>
              </w:rPr>
            </w:pPr>
          </w:p>
        </w:tc>
      </w:tr>
    </w:tbl>
    <w:p w:rsidR="00E719DF" w:rsidRDefault="00E719DF" w:rsidP="00E719DF">
      <w:pPr>
        <w:tabs>
          <w:tab w:val="left" w:pos="567"/>
        </w:tabs>
        <w:suppressAutoHyphens w:val="0"/>
        <w:spacing w:after="0"/>
        <w:jc w:val="both"/>
        <w:rPr>
          <w:rFonts w:ascii="Times New Roman" w:hAnsi="Times New Roman" w:cs="Times New Roman"/>
          <w:sz w:val="28"/>
          <w:szCs w:val="28"/>
        </w:rPr>
      </w:pPr>
      <w:r>
        <w:rPr>
          <w:rFonts w:ascii="Times New Roman" w:hAnsi="Times New Roman" w:cs="Times New Roman"/>
          <w:sz w:val="28"/>
          <w:szCs w:val="28"/>
        </w:rPr>
        <w:tab/>
      </w:r>
      <w:r w:rsidRPr="0039271A">
        <w:rPr>
          <w:rFonts w:ascii="Times New Roman" w:hAnsi="Times New Roman" w:cs="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w:t>
      </w:r>
      <w:r w:rsidRPr="0039271A">
        <w:rPr>
          <w:rFonts w:ascii="Times New Roman" w:hAnsi="Times New Roman" w:cs="Times New Roman"/>
          <w:sz w:val="28"/>
          <w:szCs w:val="28"/>
        </w:rPr>
        <w:lastRenderedPageBreak/>
        <w:t xml:space="preserve">не представляющей угрозы личности, психологической безопасности и эмоциональному статусу учащегося. Такая оценка включает три основных компонента: </w:t>
      </w:r>
    </w:p>
    <w:p w:rsidR="00E719DF" w:rsidRPr="0039271A" w:rsidRDefault="00E719DF" w:rsidP="00917A65">
      <w:pPr>
        <w:pStyle w:val="af1"/>
        <w:numPr>
          <w:ilvl w:val="0"/>
          <w:numId w:val="8"/>
        </w:numPr>
        <w:tabs>
          <w:tab w:val="left" w:pos="284"/>
        </w:tabs>
        <w:spacing w:line="276" w:lineRule="auto"/>
        <w:ind w:left="0" w:firstLine="0"/>
        <w:contextualSpacing w:val="0"/>
        <w:jc w:val="both"/>
        <w:rPr>
          <w:sz w:val="28"/>
          <w:szCs w:val="28"/>
        </w:rPr>
      </w:pPr>
      <w:r w:rsidRPr="0039271A">
        <w:rPr>
          <w:caps w:val="0"/>
          <w:sz w:val="28"/>
          <w:szCs w:val="28"/>
        </w:rPr>
        <w:t xml:space="preserve">характеристику достижении и положительных качеств обучающегося; </w:t>
      </w:r>
    </w:p>
    <w:p w:rsidR="00E719DF" w:rsidRPr="0039271A" w:rsidRDefault="00E719DF" w:rsidP="00917A65">
      <w:pPr>
        <w:pStyle w:val="af1"/>
        <w:numPr>
          <w:ilvl w:val="0"/>
          <w:numId w:val="8"/>
        </w:numPr>
        <w:tabs>
          <w:tab w:val="left" w:pos="284"/>
        </w:tabs>
        <w:spacing w:line="276" w:lineRule="auto"/>
        <w:ind w:left="0" w:firstLine="0"/>
        <w:contextualSpacing w:val="0"/>
        <w:jc w:val="both"/>
        <w:rPr>
          <w:sz w:val="28"/>
          <w:szCs w:val="28"/>
        </w:rPr>
      </w:pPr>
      <w:r w:rsidRPr="0039271A">
        <w:rPr>
          <w:caps w:val="0"/>
          <w:sz w:val="28"/>
          <w:szCs w:val="28"/>
        </w:rPr>
        <w:t xml:space="preserve">определение приоритетных задач и направлении личностного развития с учётом как достижений, так и психологических проблем развития ребёнка; </w:t>
      </w:r>
    </w:p>
    <w:p w:rsidR="00E719DF" w:rsidRPr="0039271A" w:rsidRDefault="00E719DF" w:rsidP="00917A65">
      <w:pPr>
        <w:pStyle w:val="af1"/>
        <w:numPr>
          <w:ilvl w:val="0"/>
          <w:numId w:val="8"/>
        </w:numPr>
        <w:tabs>
          <w:tab w:val="left" w:pos="284"/>
        </w:tabs>
        <w:spacing w:line="276" w:lineRule="auto"/>
        <w:ind w:left="0" w:firstLine="0"/>
        <w:contextualSpacing w:val="0"/>
        <w:jc w:val="both"/>
        <w:rPr>
          <w:sz w:val="28"/>
          <w:szCs w:val="28"/>
        </w:rPr>
      </w:pPr>
      <w:r w:rsidRPr="0039271A">
        <w:rPr>
          <w:caps w:val="0"/>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E719DF" w:rsidRPr="0039271A" w:rsidRDefault="00E719DF" w:rsidP="00E719DF">
      <w:pPr>
        <w:pStyle w:val="af1"/>
        <w:tabs>
          <w:tab w:val="left" w:pos="284"/>
        </w:tabs>
        <w:spacing w:line="276" w:lineRule="auto"/>
        <w:ind w:left="0"/>
        <w:contextualSpacing w:val="0"/>
        <w:jc w:val="both"/>
        <w:rPr>
          <w:sz w:val="28"/>
          <w:szCs w:val="28"/>
        </w:rPr>
      </w:pPr>
      <w:r w:rsidRPr="0039271A">
        <w:rPr>
          <w:caps w:val="0"/>
          <w:sz w:val="28"/>
          <w:szCs w:val="28"/>
        </w:rPr>
        <w:t xml:space="preserve"> </w:t>
      </w:r>
      <w:r>
        <w:rPr>
          <w:caps w:val="0"/>
          <w:sz w:val="28"/>
          <w:szCs w:val="28"/>
        </w:rPr>
        <w:t>Д</w:t>
      </w:r>
      <w:r w:rsidRPr="0039271A">
        <w:rPr>
          <w:caps w:val="0"/>
          <w:sz w:val="28"/>
          <w:szCs w:val="28"/>
        </w:rPr>
        <w:t xml:space="preserve">ругой формой оценки личностных результатов обучающихся является оценка личностной сферы. </w:t>
      </w:r>
    </w:p>
    <w:p w:rsidR="00E719DF" w:rsidRDefault="00E719DF" w:rsidP="00E719DF">
      <w:pPr>
        <w:tabs>
          <w:tab w:val="left" w:pos="567"/>
        </w:tabs>
        <w:suppressAutoHyphens w:val="0"/>
        <w:spacing w:after="0"/>
        <w:jc w:val="both"/>
        <w:rPr>
          <w:rFonts w:ascii="Times New Roman" w:hAnsi="Times New Roman" w:cs="Times New Roman"/>
          <w:sz w:val="28"/>
          <w:szCs w:val="28"/>
        </w:rPr>
      </w:pPr>
      <w:r>
        <w:rPr>
          <w:rFonts w:ascii="Times New Roman" w:hAnsi="Times New Roman" w:cs="Times New Roman"/>
          <w:sz w:val="28"/>
          <w:szCs w:val="28"/>
        </w:rPr>
        <w:tab/>
      </w:r>
      <w:r w:rsidRPr="0039271A">
        <w:rPr>
          <w:rFonts w:ascii="Times New Roman" w:hAnsi="Times New Roman" w:cs="Times New Roman"/>
          <w:sz w:val="28"/>
          <w:szCs w:val="28"/>
        </w:rPr>
        <w:t xml:space="preserve">Эта задача решается в процессе систематического наблюдения за ходом психического развития ребёнка на основе представлении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E719DF" w:rsidRDefault="00E719DF" w:rsidP="00E719DF">
      <w:pPr>
        <w:tabs>
          <w:tab w:val="left" w:pos="567"/>
        </w:tabs>
        <w:suppressAutoHyphens w:val="0"/>
        <w:spacing w:after="0"/>
        <w:jc w:val="both"/>
        <w:rPr>
          <w:rFonts w:ascii="Times New Roman" w:hAnsi="Times New Roman" w:cs="Times New Roman"/>
          <w:sz w:val="28"/>
          <w:szCs w:val="28"/>
        </w:rPr>
      </w:pPr>
      <w:r>
        <w:rPr>
          <w:rFonts w:ascii="Times New Roman" w:hAnsi="Times New Roman" w:cs="Times New Roman"/>
          <w:sz w:val="28"/>
          <w:szCs w:val="28"/>
        </w:rPr>
        <w:tab/>
      </w:r>
      <w:r w:rsidRPr="0039271A">
        <w:rPr>
          <w:rFonts w:ascii="Times New Roman" w:hAnsi="Times New Roman" w:cs="Times New Roman"/>
          <w:sz w:val="28"/>
          <w:szCs w:val="28"/>
        </w:rPr>
        <w:t xml:space="preserve">Для оценки продвижения ребенка в овладении социальными (жизненными) компетенциями нами применяется метод экспертной оценки, который представляет собой процедуру оценки результатов на основе мнении группы специалистов (экспертов). Данная группа объединяет всех участников образовательного процесса – тех, кто обучает, воспитывает и тесно контактирует с ребёнком. В состав группы включаются педагоги и специалисты службы психолого-педагогического сопровождения (учителя, учитель-логопед, педагог-психолог, социальный педагог), которые хорошо знают ученика. </w:t>
      </w:r>
    </w:p>
    <w:p w:rsidR="00E719DF" w:rsidRDefault="00E719DF" w:rsidP="00E719DF">
      <w:pPr>
        <w:tabs>
          <w:tab w:val="left" w:pos="567"/>
        </w:tabs>
        <w:suppressAutoHyphens w:val="0"/>
        <w:spacing w:after="0"/>
        <w:jc w:val="both"/>
        <w:rPr>
          <w:rFonts w:ascii="Times New Roman" w:hAnsi="Times New Roman" w:cs="Times New Roman"/>
          <w:sz w:val="28"/>
          <w:szCs w:val="28"/>
        </w:rPr>
      </w:pPr>
      <w:r>
        <w:rPr>
          <w:rFonts w:ascii="Times New Roman" w:hAnsi="Times New Roman" w:cs="Times New Roman"/>
          <w:sz w:val="28"/>
          <w:szCs w:val="28"/>
        </w:rPr>
        <w:tab/>
      </w:r>
      <w:r w:rsidRPr="0039271A">
        <w:rPr>
          <w:rFonts w:ascii="Times New Roman" w:hAnsi="Times New Roman" w:cs="Times New Roman"/>
          <w:sz w:val="28"/>
          <w:szCs w:val="28"/>
        </w:rPr>
        <w:t xml:space="preserve">Для полноты оценки личностных результатов освоения обучающимися с </w:t>
      </w:r>
      <w:r w:rsidRPr="00A93AE5">
        <w:rPr>
          <w:rFonts w:ascii="Times New Roman" w:hAnsi="Times New Roman" w:cs="Times New Roman"/>
          <w:color w:val="auto"/>
          <w:sz w:val="28"/>
          <w:szCs w:val="28"/>
        </w:rPr>
        <w:t>задержкой психического развития</w:t>
      </w:r>
      <w:r w:rsidRPr="00A93AE5">
        <w:rPr>
          <w:rFonts w:ascii="Times New Roman" w:hAnsi="Times New Roman" w:cs="Times New Roman"/>
          <w:sz w:val="28"/>
          <w:szCs w:val="28"/>
        </w:rPr>
        <w:t xml:space="preserve"> АООП НОО учитывается мнение родителей</w:t>
      </w:r>
      <w:r w:rsidRPr="0039271A">
        <w:rPr>
          <w:rFonts w:ascii="Times New Roman" w:hAnsi="Times New Roman" w:cs="Times New Roman"/>
          <w:sz w:val="28"/>
          <w:szCs w:val="28"/>
        </w:rPr>
        <w:t xml:space="preserve">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E719DF" w:rsidRDefault="00E719DF" w:rsidP="00E719DF">
      <w:pPr>
        <w:tabs>
          <w:tab w:val="left" w:pos="567"/>
        </w:tabs>
        <w:suppressAutoHyphens w:val="0"/>
        <w:spacing w:after="0"/>
        <w:jc w:val="both"/>
        <w:rPr>
          <w:rFonts w:ascii="Times New Roman" w:hAnsi="Times New Roman" w:cs="Times New Roman"/>
          <w:sz w:val="28"/>
          <w:szCs w:val="28"/>
        </w:rPr>
      </w:pPr>
      <w:r>
        <w:rPr>
          <w:rFonts w:ascii="Times New Roman" w:hAnsi="Times New Roman" w:cs="Times New Roman"/>
          <w:sz w:val="28"/>
          <w:szCs w:val="28"/>
        </w:rPr>
        <w:tab/>
      </w:r>
      <w:r w:rsidRPr="0039271A">
        <w:rPr>
          <w:rFonts w:ascii="Times New Roman" w:hAnsi="Times New Roman" w:cs="Times New Roman"/>
          <w:sz w:val="28"/>
          <w:szCs w:val="28"/>
        </w:rPr>
        <w:t xml:space="preserve">Результаты анализа представляются в форме удобных и понятных всем членам экспертной группы условных единицах: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39271A">
        <w:rPr>
          <w:rFonts w:ascii="Times New Roman" w:hAnsi="Times New Roman" w:cs="Times New Roman"/>
          <w:sz w:val="28"/>
          <w:szCs w:val="28"/>
        </w:rPr>
        <w:t xml:space="preserve">0 баллов – нет продвижения;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39271A">
        <w:rPr>
          <w:rFonts w:ascii="Times New Roman" w:hAnsi="Times New Roman" w:cs="Times New Roman"/>
          <w:sz w:val="28"/>
          <w:szCs w:val="28"/>
        </w:rPr>
        <w:t>1</w:t>
      </w:r>
      <w:r>
        <w:rPr>
          <w:rFonts w:ascii="Times New Roman" w:hAnsi="Times New Roman" w:cs="Times New Roman"/>
          <w:sz w:val="28"/>
          <w:szCs w:val="28"/>
        </w:rPr>
        <w:t xml:space="preserve"> </w:t>
      </w:r>
      <w:r w:rsidRPr="0039271A">
        <w:rPr>
          <w:rFonts w:ascii="Times New Roman" w:hAnsi="Times New Roman" w:cs="Times New Roman"/>
          <w:sz w:val="28"/>
          <w:szCs w:val="28"/>
        </w:rPr>
        <w:t xml:space="preserve">балл – минимальное продвижение;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39271A">
        <w:rPr>
          <w:rFonts w:ascii="Times New Roman" w:hAnsi="Times New Roman" w:cs="Times New Roman"/>
          <w:sz w:val="28"/>
          <w:szCs w:val="28"/>
        </w:rPr>
        <w:t xml:space="preserve">2 балла – среднее продвижение;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39271A">
        <w:rPr>
          <w:rFonts w:ascii="Times New Roman" w:hAnsi="Times New Roman" w:cs="Times New Roman"/>
          <w:sz w:val="28"/>
          <w:szCs w:val="28"/>
        </w:rPr>
        <w:t xml:space="preserve">3 балла – значительное продвижение. </w:t>
      </w:r>
    </w:p>
    <w:p w:rsidR="00E719DF" w:rsidRDefault="00E719DF" w:rsidP="00E719DF">
      <w:pPr>
        <w:tabs>
          <w:tab w:val="left" w:pos="567"/>
        </w:tabs>
        <w:suppressAutoHyphens w:val="0"/>
        <w:spacing w:after="0"/>
        <w:jc w:val="both"/>
        <w:rPr>
          <w:rFonts w:ascii="Times New Roman" w:hAnsi="Times New Roman" w:cs="Times New Roman"/>
          <w:sz w:val="28"/>
          <w:szCs w:val="28"/>
        </w:rPr>
      </w:pPr>
      <w:r>
        <w:rPr>
          <w:rFonts w:ascii="Times New Roman" w:hAnsi="Times New Roman" w:cs="Times New Roman"/>
          <w:sz w:val="28"/>
          <w:szCs w:val="28"/>
        </w:rPr>
        <w:tab/>
      </w:r>
      <w:r w:rsidRPr="0039271A">
        <w:rPr>
          <w:rFonts w:ascii="Times New Roman" w:hAnsi="Times New Roman" w:cs="Times New Roman"/>
          <w:sz w:val="28"/>
          <w:szCs w:val="28"/>
        </w:rPr>
        <w:t xml:space="preserve">Экспертная группа вырабатывает ориентиры в описании динамики развития социальной (жизненной) компетенции ребенка. Полученные результаты оценки </w:t>
      </w:r>
      <w:r w:rsidRPr="0039271A">
        <w:rPr>
          <w:rFonts w:ascii="Times New Roman" w:hAnsi="Times New Roman" w:cs="Times New Roman"/>
          <w:sz w:val="28"/>
          <w:szCs w:val="28"/>
        </w:rPr>
        <w:lastRenderedPageBreak/>
        <w:t xml:space="preserve">личностных достижении обучающегося позволят не  только представить полную картину динамики целостного развития ребенка, но и отследить наличие или отсутствие изменении по отдельным жизненным компетенциям.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D57C72">
        <w:rPr>
          <w:rFonts w:ascii="Times New Roman" w:hAnsi="Times New Roman" w:cs="Times New Roman"/>
          <w:b/>
          <w:sz w:val="28"/>
          <w:szCs w:val="28"/>
        </w:rPr>
        <w:t>Метапредметные результаты</w:t>
      </w:r>
      <w:r w:rsidRPr="0039271A">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действии обучающихся, которые направлены на управление своей познавательной деятельностью.</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D57C72">
        <w:rPr>
          <w:rFonts w:ascii="Times New Roman" w:hAnsi="Times New Roman" w:cs="Times New Roman"/>
          <w:b/>
          <w:sz w:val="28"/>
          <w:szCs w:val="28"/>
        </w:rPr>
        <w:t>Регулятивные:</w:t>
      </w:r>
      <w:r w:rsidRPr="0039271A">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39271A">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D57C72">
        <w:rPr>
          <w:rFonts w:ascii="Times New Roman" w:hAnsi="Times New Roman" w:cs="Times New Roman"/>
          <w:b/>
          <w:sz w:val="28"/>
          <w:szCs w:val="28"/>
        </w:rPr>
        <w:t>Познавательные:</w:t>
      </w:r>
      <w:r w:rsidRPr="0039271A">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39271A">
        <w:rPr>
          <w:rFonts w:ascii="Times New Roman" w:hAnsi="Times New Roman" w:cs="Times New Roman"/>
          <w:sz w:val="28"/>
          <w:szCs w:val="28"/>
        </w:rPr>
        <w:t xml:space="preserve">- умение осуществлять информационный поиск, сбор и выделение существенной информации из различных информационных источников;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39271A">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39271A">
        <w:rPr>
          <w:rFonts w:ascii="Times New Roman" w:hAnsi="Times New Roman" w:cs="Times New Roman"/>
          <w:sz w:val="28"/>
          <w:szCs w:val="28"/>
        </w:rPr>
        <w:t xml:space="preserve">- способность к осуществлению логических операции сравнения, анализа, обобщения, классификации по родовидовым признакам, установлению аналогии, отнесению к известным понятиям. </w:t>
      </w:r>
    </w:p>
    <w:p w:rsidR="00E719DF" w:rsidRDefault="00E719DF" w:rsidP="00E719DF">
      <w:pPr>
        <w:tabs>
          <w:tab w:val="left" w:pos="284"/>
        </w:tabs>
        <w:suppressAutoHyphens w:val="0"/>
        <w:spacing w:after="0"/>
        <w:jc w:val="both"/>
        <w:rPr>
          <w:rFonts w:ascii="Times New Roman" w:hAnsi="Times New Roman" w:cs="Times New Roman"/>
          <w:sz w:val="28"/>
          <w:szCs w:val="28"/>
        </w:rPr>
      </w:pPr>
      <w:r w:rsidRPr="00D57C72">
        <w:rPr>
          <w:rFonts w:ascii="Times New Roman" w:hAnsi="Times New Roman" w:cs="Times New Roman"/>
          <w:b/>
          <w:sz w:val="28"/>
          <w:szCs w:val="28"/>
        </w:rPr>
        <w:t>Коммуникативные:</w:t>
      </w:r>
      <w:r w:rsidRPr="0039271A">
        <w:rPr>
          <w:rFonts w:ascii="Times New Roman" w:hAnsi="Times New Roman" w:cs="Times New Roman"/>
          <w:sz w:val="28"/>
          <w:szCs w:val="28"/>
        </w:rPr>
        <w:t xml:space="preserve"> </w:t>
      </w:r>
    </w:p>
    <w:p w:rsidR="00E719DF" w:rsidRDefault="00E719DF" w:rsidP="00E719DF">
      <w:pPr>
        <w:tabs>
          <w:tab w:val="left" w:pos="284"/>
        </w:tabs>
        <w:suppressAutoHyphens w:val="0"/>
        <w:spacing w:after="0"/>
        <w:jc w:val="both"/>
      </w:pPr>
      <w:r w:rsidRPr="0039271A">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r>
        <w:t xml:space="preserve"> </w:t>
      </w:r>
    </w:p>
    <w:p w:rsidR="00E719DF" w:rsidRPr="00D57C72" w:rsidRDefault="00E719DF" w:rsidP="00E719DF">
      <w:pPr>
        <w:tabs>
          <w:tab w:val="left" w:pos="284"/>
        </w:tabs>
        <w:suppressAutoHyphens w:val="0"/>
        <w:spacing w:after="0"/>
        <w:jc w:val="both"/>
        <w:rPr>
          <w:rFonts w:ascii="Times New Roman" w:hAnsi="Times New Roman" w:cs="Times New Roman"/>
          <w:sz w:val="28"/>
          <w:szCs w:val="28"/>
        </w:rPr>
      </w:pPr>
      <w:r w:rsidRPr="00D57C72">
        <w:rPr>
          <w:rFonts w:ascii="Times New Roman" w:hAnsi="Times New Roman" w:cs="Times New Roman"/>
          <w:sz w:val="28"/>
          <w:szCs w:val="28"/>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наблюдении:</w:t>
      </w:r>
    </w:p>
    <w:p w:rsidR="00E719DF" w:rsidRDefault="00E719DF" w:rsidP="00E719DF">
      <w:pPr>
        <w:suppressAutoHyphens w:val="0"/>
        <w:spacing w:after="0"/>
        <w:jc w:val="center"/>
        <w:rPr>
          <w:rFonts w:ascii="Times New Roman" w:hAnsi="Times New Roman" w:cs="Times New Roman"/>
          <w:b/>
          <w:sz w:val="28"/>
          <w:szCs w:val="28"/>
        </w:rPr>
      </w:pPr>
      <w:bookmarkStart w:id="66" w:name="_Toc470182649"/>
      <w:r w:rsidRPr="00D57C72">
        <w:rPr>
          <w:rFonts w:ascii="Times New Roman" w:hAnsi="Times New Roman" w:cs="Times New Roman"/>
          <w:b/>
          <w:sz w:val="28"/>
          <w:szCs w:val="28"/>
        </w:rPr>
        <w:lastRenderedPageBreak/>
        <w:t>Лист наблюдений для определения уровня сформированности универсальных учебных действий</w:t>
      </w:r>
      <w:bookmarkEnd w:id="66"/>
    </w:p>
    <w:p w:rsidR="00E719DF" w:rsidRPr="00D57C72" w:rsidRDefault="00E719DF" w:rsidP="00E719DF">
      <w:pPr>
        <w:suppressAutoHyphens w:val="0"/>
        <w:spacing w:after="0"/>
        <w:rPr>
          <w:rFonts w:ascii="Times New Roman" w:hAnsi="Times New Roman" w:cs="Times New Roman"/>
          <w:b/>
          <w:sz w:val="28"/>
          <w:szCs w:val="28"/>
        </w:rPr>
      </w:pPr>
      <w:bookmarkStart w:id="67" w:name="_Toc470182650"/>
      <w:r w:rsidRPr="00D57C72">
        <w:rPr>
          <w:rFonts w:ascii="Times New Roman" w:hAnsi="Times New Roman" w:cs="Times New Roman"/>
          <w:b/>
          <w:sz w:val="28"/>
          <w:szCs w:val="28"/>
        </w:rPr>
        <w:t>Регулятивные (на конец четверти)</w:t>
      </w:r>
      <w:bookmarkEnd w:id="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1132"/>
        <w:gridCol w:w="1063"/>
        <w:gridCol w:w="1079"/>
        <w:gridCol w:w="1249"/>
        <w:gridCol w:w="1105"/>
        <w:gridCol w:w="1122"/>
        <w:gridCol w:w="1217"/>
        <w:gridCol w:w="1106"/>
      </w:tblGrid>
      <w:tr w:rsidR="00E719DF" w:rsidRPr="00EB3221" w:rsidTr="00836C6C">
        <w:trPr>
          <w:jc w:val="center"/>
        </w:trPr>
        <w:tc>
          <w:tcPr>
            <w:tcW w:w="945" w:type="dxa"/>
          </w:tcPr>
          <w:p w:rsidR="00E719DF" w:rsidRPr="00EB3221" w:rsidRDefault="00E719DF" w:rsidP="00836C6C">
            <w:pPr>
              <w:suppressAutoHyphens w:val="0"/>
              <w:spacing w:after="0"/>
              <w:jc w:val="center"/>
              <w:outlineLvl w:val="0"/>
              <w:rPr>
                <w:rFonts w:ascii="Times New Roman" w:hAnsi="Times New Roman" w:cs="Times New Roman"/>
                <w:sz w:val="20"/>
                <w:szCs w:val="16"/>
              </w:rPr>
            </w:pPr>
            <w:bookmarkStart w:id="68" w:name="_Toc470182651"/>
            <w:r w:rsidRPr="00EB3221">
              <w:rPr>
                <w:rFonts w:ascii="Times New Roman" w:hAnsi="Times New Roman" w:cs="Times New Roman"/>
                <w:sz w:val="20"/>
                <w:szCs w:val="16"/>
              </w:rPr>
              <w:t>ФИО обучаю</w:t>
            </w:r>
            <w:r>
              <w:rPr>
                <w:rFonts w:ascii="Times New Roman" w:hAnsi="Times New Roman" w:cs="Times New Roman"/>
                <w:sz w:val="20"/>
                <w:szCs w:val="16"/>
              </w:rPr>
              <w:t>-ще</w:t>
            </w:r>
            <w:r w:rsidRPr="00EB3221">
              <w:rPr>
                <w:rFonts w:ascii="Times New Roman" w:hAnsi="Times New Roman" w:cs="Times New Roman"/>
                <w:sz w:val="20"/>
                <w:szCs w:val="16"/>
              </w:rPr>
              <w:t>гося</w:t>
            </w:r>
            <w:bookmarkEnd w:id="68"/>
          </w:p>
        </w:tc>
        <w:tc>
          <w:tcPr>
            <w:tcW w:w="1132" w:type="dxa"/>
          </w:tcPr>
          <w:p w:rsidR="00E719DF" w:rsidRPr="00EB3221" w:rsidRDefault="00E719DF" w:rsidP="00836C6C">
            <w:pPr>
              <w:suppressAutoHyphens w:val="0"/>
              <w:spacing w:after="0"/>
              <w:jc w:val="center"/>
              <w:outlineLvl w:val="0"/>
              <w:rPr>
                <w:rFonts w:ascii="Times New Roman" w:hAnsi="Times New Roman" w:cs="Times New Roman"/>
                <w:sz w:val="20"/>
                <w:szCs w:val="16"/>
              </w:rPr>
            </w:pPr>
            <w:bookmarkStart w:id="69" w:name="_Toc470182652"/>
            <w:r w:rsidRPr="00EB3221">
              <w:rPr>
                <w:rFonts w:ascii="Times New Roman" w:hAnsi="Times New Roman" w:cs="Times New Roman"/>
                <w:sz w:val="20"/>
                <w:szCs w:val="16"/>
              </w:rPr>
              <w:t>Умение понимать и принимать учебную задачу</w:t>
            </w:r>
            <w:bookmarkEnd w:id="69"/>
          </w:p>
        </w:tc>
        <w:tc>
          <w:tcPr>
            <w:tcW w:w="1063" w:type="dxa"/>
          </w:tcPr>
          <w:p w:rsidR="00E719DF" w:rsidRPr="00EB3221" w:rsidRDefault="00E719DF" w:rsidP="00836C6C">
            <w:pPr>
              <w:suppressAutoHyphens w:val="0"/>
              <w:spacing w:after="0"/>
              <w:jc w:val="center"/>
              <w:outlineLvl w:val="0"/>
              <w:rPr>
                <w:rFonts w:ascii="Times New Roman" w:hAnsi="Times New Roman" w:cs="Times New Roman"/>
                <w:sz w:val="20"/>
                <w:szCs w:val="16"/>
              </w:rPr>
            </w:pPr>
            <w:bookmarkStart w:id="70" w:name="_Toc470182653"/>
            <w:r w:rsidRPr="00EB3221">
              <w:rPr>
                <w:rFonts w:ascii="Times New Roman" w:hAnsi="Times New Roman" w:cs="Times New Roman"/>
                <w:sz w:val="20"/>
                <w:szCs w:val="16"/>
              </w:rPr>
              <w:t>Умение воспроиз</w:t>
            </w:r>
            <w:r>
              <w:rPr>
                <w:rFonts w:ascii="Times New Roman" w:hAnsi="Times New Roman" w:cs="Times New Roman"/>
                <w:sz w:val="20"/>
                <w:szCs w:val="16"/>
              </w:rPr>
              <w:t>-в</w:t>
            </w:r>
            <w:r w:rsidRPr="00EB3221">
              <w:rPr>
                <w:rFonts w:ascii="Times New Roman" w:hAnsi="Times New Roman" w:cs="Times New Roman"/>
                <w:sz w:val="20"/>
                <w:szCs w:val="16"/>
              </w:rPr>
              <w:t>ести образец</w:t>
            </w:r>
            <w:bookmarkEnd w:id="70"/>
          </w:p>
        </w:tc>
        <w:tc>
          <w:tcPr>
            <w:tcW w:w="1079" w:type="dxa"/>
          </w:tcPr>
          <w:p w:rsidR="00E719DF" w:rsidRPr="00EB3221" w:rsidRDefault="00E719DF" w:rsidP="00836C6C">
            <w:pPr>
              <w:suppressAutoHyphens w:val="0"/>
              <w:spacing w:after="0"/>
              <w:jc w:val="center"/>
              <w:outlineLvl w:val="0"/>
              <w:rPr>
                <w:rFonts w:ascii="Times New Roman" w:hAnsi="Times New Roman" w:cs="Times New Roman"/>
                <w:sz w:val="20"/>
                <w:szCs w:val="16"/>
              </w:rPr>
            </w:pPr>
            <w:bookmarkStart w:id="71" w:name="_Toc470182654"/>
            <w:r w:rsidRPr="00EB3221">
              <w:rPr>
                <w:rFonts w:ascii="Times New Roman" w:hAnsi="Times New Roman" w:cs="Times New Roman"/>
                <w:sz w:val="20"/>
                <w:szCs w:val="16"/>
              </w:rPr>
              <w:t>Умение сохра</w:t>
            </w:r>
            <w:r>
              <w:rPr>
                <w:rFonts w:ascii="Times New Roman" w:hAnsi="Times New Roman" w:cs="Times New Roman"/>
                <w:sz w:val="20"/>
                <w:szCs w:val="16"/>
              </w:rPr>
              <w:t>нять учебную задачу и преобразо-</w:t>
            </w:r>
            <w:r w:rsidRPr="00EB3221">
              <w:rPr>
                <w:rFonts w:ascii="Times New Roman" w:hAnsi="Times New Roman" w:cs="Times New Roman"/>
                <w:sz w:val="20"/>
                <w:szCs w:val="16"/>
              </w:rPr>
              <w:t>вывать в познава</w:t>
            </w:r>
            <w:r>
              <w:rPr>
                <w:rFonts w:ascii="Times New Roman" w:hAnsi="Times New Roman" w:cs="Times New Roman"/>
                <w:sz w:val="20"/>
                <w:szCs w:val="16"/>
              </w:rPr>
              <w:t>-тел</w:t>
            </w:r>
            <w:r w:rsidRPr="00EB3221">
              <w:rPr>
                <w:rFonts w:ascii="Times New Roman" w:hAnsi="Times New Roman" w:cs="Times New Roman"/>
                <w:sz w:val="20"/>
                <w:szCs w:val="16"/>
              </w:rPr>
              <w:t>ьную</w:t>
            </w:r>
            <w:bookmarkEnd w:id="71"/>
          </w:p>
        </w:tc>
        <w:tc>
          <w:tcPr>
            <w:tcW w:w="1249" w:type="dxa"/>
          </w:tcPr>
          <w:p w:rsidR="00E719DF" w:rsidRDefault="00E719DF" w:rsidP="00836C6C">
            <w:pPr>
              <w:suppressAutoHyphens w:val="0"/>
              <w:spacing w:after="0"/>
              <w:ind w:right="-135" w:firstLine="34"/>
              <w:jc w:val="center"/>
              <w:outlineLvl w:val="0"/>
              <w:rPr>
                <w:rFonts w:ascii="Times New Roman" w:hAnsi="Times New Roman" w:cs="Times New Roman"/>
                <w:sz w:val="20"/>
                <w:szCs w:val="16"/>
              </w:rPr>
            </w:pPr>
            <w:bookmarkStart w:id="72" w:name="_Toc470182655"/>
            <w:r w:rsidRPr="00EB3221">
              <w:rPr>
                <w:rFonts w:ascii="Times New Roman" w:hAnsi="Times New Roman" w:cs="Times New Roman"/>
                <w:sz w:val="20"/>
                <w:szCs w:val="16"/>
              </w:rPr>
              <w:t>Умение планиро</w:t>
            </w:r>
            <w:r>
              <w:rPr>
                <w:rFonts w:ascii="Times New Roman" w:hAnsi="Times New Roman" w:cs="Times New Roman"/>
                <w:sz w:val="20"/>
                <w:szCs w:val="16"/>
              </w:rPr>
              <w:t>-</w:t>
            </w:r>
          </w:p>
          <w:p w:rsidR="00E719DF" w:rsidRDefault="00E719DF" w:rsidP="00836C6C">
            <w:pPr>
              <w:suppressAutoHyphens w:val="0"/>
              <w:spacing w:after="0"/>
              <w:ind w:right="-135" w:firstLine="34"/>
              <w:jc w:val="center"/>
              <w:outlineLvl w:val="0"/>
              <w:rPr>
                <w:rFonts w:ascii="Times New Roman" w:hAnsi="Times New Roman" w:cs="Times New Roman"/>
                <w:sz w:val="20"/>
                <w:szCs w:val="16"/>
              </w:rPr>
            </w:pPr>
            <w:r>
              <w:rPr>
                <w:rFonts w:ascii="Times New Roman" w:hAnsi="Times New Roman" w:cs="Times New Roman"/>
                <w:sz w:val="20"/>
                <w:szCs w:val="16"/>
              </w:rPr>
              <w:t>в</w:t>
            </w:r>
            <w:r w:rsidRPr="00EB3221">
              <w:rPr>
                <w:rFonts w:ascii="Times New Roman" w:hAnsi="Times New Roman" w:cs="Times New Roman"/>
                <w:sz w:val="20"/>
                <w:szCs w:val="16"/>
              </w:rPr>
              <w:t>ть собствен</w:t>
            </w:r>
            <w:r>
              <w:rPr>
                <w:rFonts w:ascii="Times New Roman" w:hAnsi="Times New Roman" w:cs="Times New Roman"/>
                <w:sz w:val="20"/>
                <w:szCs w:val="16"/>
              </w:rPr>
              <w:t>-</w:t>
            </w:r>
          </w:p>
          <w:p w:rsidR="00E719DF" w:rsidRDefault="00E719DF" w:rsidP="00836C6C">
            <w:pPr>
              <w:suppressAutoHyphens w:val="0"/>
              <w:spacing w:after="0"/>
              <w:ind w:right="-135" w:firstLine="34"/>
              <w:jc w:val="center"/>
              <w:outlineLvl w:val="0"/>
              <w:rPr>
                <w:rFonts w:ascii="Times New Roman" w:hAnsi="Times New Roman" w:cs="Times New Roman"/>
                <w:sz w:val="20"/>
                <w:szCs w:val="16"/>
              </w:rPr>
            </w:pPr>
            <w:r>
              <w:rPr>
                <w:rFonts w:ascii="Times New Roman" w:hAnsi="Times New Roman" w:cs="Times New Roman"/>
                <w:sz w:val="20"/>
                <w:szCs w:val="16"/>
              </w:rPr>
              <w:t>н</w:t>
            </w:r>
            <w:r w:rsidRPr="00EB3221">
              <w:rPr>
                <w:rFonts w:ascii="Times New Roman" w:hAnsi="Times New Roman" w:cs="Times New Roman"/>
                <w:sz w:val="20"/>
                <w:szCs w:val="16"/>
              </w:rPr>
              <w:t>ую деятель</w:t>
            </w:r>
            <w:r>
              <w:rPr>
                <w:rFonts w:ascii="Times New Roman" w:hAnsi="Times New Roman" w:cs="Times New Roman"/>
                <w:sz w:val="20"/>
                <w:szCs w:val="16"/>
              </w:rPr>
              <w:t>-</w:t>
            </w:r>
          </w:p>
          <w:p w:rsidR="00E719DF" w:rsidRDefault="00E719DF" w:rsidP="00836C6C">
            <w:pPr>
              <w:suppressAutoHyphens w:val="0"/>
              <w:spacing w:after="0"/>
              <w:ind w:right="-135" w:hanging="108"/>
              <w:jc w:val="center"/>
              <w:outlineLvl w:val="0"/>
              <w:rPr>
                <w:rFonts w:ascii="Times New Roman" w:hAnsi="Times New Roman" w:cs="Times New Roman"/>
                <w:sz w:val="20"/>
                <w:szCs w:val="16"/>
              </w:rPr>
            </w:pPr>
            <w:r>
              <w:rPr>
                <w:rFonts w:ascii="Times New Roman" w:hAnsi="Times New Roman" w:cs="Times New Roman"/>
                <w:sz w:val="20"/>
                <w:szCs w:val="16"/>
              </w:rPr>
              <w:t>ность в</w:t>
            </w:r>
          </w:p>
          <w:p w:rsidR="00E719DF" w:rsidRDefault="00E719DF" w:rsidP="00836C6C">
            <w:pPr>
              <w:suppressAutoHyphens w:val="0"/>
              <w:spacing w:after="0"/>
              <w:ind w:right="-135" w:hanging="108"/>
              <w:jc w:val="center"/>
              <w:outlineLvl w:val="0"/>
              <w:rPr>
                <w:rFonts w:ascii="Times New Roman" w:hAnsi="Times New Roman" w:cs="Times New Roman"/>
                <w:sz w:val="20"/>
                <w:szCs w:val="16"/>
              </w:rPr>
            </w:pPr>
            <w:r w:rsidRPr="00EB3221">
              <w:rPr>
                <w:rFonts w:ascii="Times New Roman" w:hAnsi="Times New Roman" w:cs="Times New Roman"/>
                <w:sz w:val="20"/>
                <w:szCs w:val="16"/>
              </w:rPr>
              <w:t>соответстви</w:t>
            </w:r>
            <w:r>
              <w:rPr>
                <w:rFonts w:ascii="Times New Roman" w:hAnsi="Times New Roman" w:cs="Times New Roman"/>
                <w:sz w:val="20"/>
                <w:szCs w:val="16"/>
              </w:rPr>
              <w:t>и</w:t>
            </w:r>
            <w:r w:rsidRPr="00EB3221">
              <w:rPr>
                <w:rFonts w:ascii="Times New Roman" w:hAnsi="Times New Roman" w:cs="Times New Roman"/>
                <w:sz w:val="20"/>
                <w:szCs w:val="16"/>
              </w:rPr>
              <w:t xml:space="preserve"> </w:t>
            </w:r>
          </w:p>
          <w:p w:rsidR="00E719DF" w:rsidRPr="00EB3221" w:rsidRDefault="00E719DF" w:rsidP="00836C6C">
            <w:pPr>
              <w:suppressAutoHyphens w:val="0"/>
              <w:spacing w:after="0"/>
              <w:ind w:right="-135" w:firstLine="34"/>
              <w:jc w:val="center"/>
              <w:outlineLvl w:val="0"/>
              <w:rPr>
                <w:rFonts w:ascii="Times New Roman" w:hAnsi="Times New Roman" w:cs="Times New Roman"/>
                <w:sz w:val="20"/>
                <w:szCs w:val="16"/>
              </w:rPr>
            </w:pPr>
            <w:r w:rsidRPr="00EB3221">
              <w:rPr>
                <w:rFonts w:ascii="Times New Roman" w:hAnsi="Times New Roman" w:cs="Times New Roman"/>
                <w:sz w:val="20"/>
                <w:szCs w:val="16"/>
              </w:rPr>
              <w:t>с задачей</w:t>
            </w:r>
            <w:bookmarkEnd w:id="72"/>
          </w:p>
        </w:tc>
        <w:tc>
          <w:tcPr>
            <w:tcW w:w="1105" w:type="dxa"/>
          </w:tcPr>
          <w:p w:rsidR="00E719DF" w:rsidRPr="00EB3221" w:rsidRDefault="00E719DF" w:rsidP="00836C6C">
            <w:pPr>
              <w:suppressAutoHyphens w:val="0"/>
              <w:spacing w:after="0"/>
              <w:jc w:val="center"/>
              <w:outlineLvl w:val="0"/>
              <w:rPr>
                <w:rFonts w:ascii="Times New Roman" w:hAnsi="Times New Roman" w:cs="Times New Roman"/>
                <w:sz w:val="20"/>
                <w:szCs w:val="16"/>
              </w:rPr>
            </w:pPr>
            <w:bookmarkStart w:id="73" w:name="_Toc470182656"/>
            <w:r w:rsidRPr="00EB3221">
              <w:rPr>
                <w:rFonts w:ascii="Times New Roman" w:hAnsi="Times New Roman" w:cs="Times New Roman"/>
                <w:sz w:val="20"/>
                <w:szCs w:val="16"/>
              </w:rPr>
              <w:t>Умение контролир овать и оценивать собствен</w:t>
            </w:r>
            <w:r>
              <w:rPr>
                <w:rFonts w:ascii="Times New Roman" w:hAnsi="Times New Roman" w:cs="Times New Roman"/>
                <w:sz w:val="20"/>
                <w:szCs w:val="16"/>
              </w:rPr>
              <w:t>-н</w:t>
            </w:r>
            <w:r w:rsidRPr="00EB3221">
              <w:rPr>
                <w:rFonts w:ascii="Times New Roman" w:hAnsi="Times New Roman" w:cs="Times New Roman"/>
                <w:sz w:val="20"/>
                <w:szCs w:val="16"/>
              </w:rPr>
              <w:t>ые деиствия</w:t>
            </w:r>
            <w:bookmarkEnd w:id="73"/>
          </w:p>
        </w:tc>
        <w:tc>
          <w:tcPr>
            <w:tcW w:w="1122" w:type="dxa"/>
          </w:tcPr>
          <w:p w:rsidR="00E719DF" w:rsidRPr="00EB3221" w:rsidRDefault="00E719DF" w:rsidP="00836C6C">
            <w:pPr>
              <w:suppressAutoHyphens w:val="0"/>
              <w:spacing w:after="0"/>
              <w:jc w:val="center"/>
              <w:outlineLvl w:val="0"/>
              <w:rPr>
                <w:rFonts w:ascii="Times New Roman" w:hAnsi="Times New Roman" w:cs="Times New Roman"/>
                <w:sz w:val="20"/>
                <w:szCs w:val="16"/>
              </w:rPr>
            </w:pPr>
            <w:bookmarkStart w:id="74" w:name="_Toc470182657"/>
            <w:r w:rsidRPr="00EB3221">
              <w:rPr>
                <w:rFonts w:ascii="Times New Roman" w:hAnsi="Times New Roman" w:cs="Times New Roman"/>
                <w:sz w:val="20"/>
                <w:szCs w:val="16"/>
              </w:rPr>
              <w:t>Умение вносить корректи</w:t>
            </w:r>
            <w:r>
              <w:rPr>
                <w:rFonts w:ascii="Times New Roman" w:hAnsi="Times New Roman" w:cs="Times New Roman"/>
                <w:sz w:val="20"/>
                <w:szCs w:val="16"/>
              </w:rPr>
              <w:t>+в</w:t>
            </w:r>
            <w:r w:rsidRPr="00EB3221">
              <w:rPr>
                <w:rFonts w:ascii="Times New Roman" w:hAnsi="Times New Roman" w:cs="Times New Roman"/>
                <w:sz w:val="20"/>
                <w:szCs w:val="16"/>
              </w:rPr>
              <w:t>ы на основе оценки и учета характера ошибок</w:t>
            </w:r>
            <w:bookmarkEnd w:id="74"/>
          </w:p>
        </w:tc>
        <w:tc>
          <w:tcPr>
            <w:tcW w:w="1217" w:type="dxa"/>
          </w:tcPr>
          <w:p w:rsidR="00E719DF" w:rsidRPr="00EB3221" w:rsidRDefault="00E719DF" w:rsidP="00836C6C">
            <w:pPr>
              <w:suppressAutoHyphens w:val="0"/>
              <w:spacing w:after="0"/>
              <w:jc w:val="center"/>
              <w:outlineLvl w:val="0"/>
              <w:rPr>
                <w:rFonts w:ascii="Times New Roman" w:hAnsi="Times New Roman" w:cs="Times New Roman"/>
                <w:sz w:val="20"/>
                <w:szCs w:val="16"/>
              </w:rPr>
            </w:pPr>
            <w:bookmarkStart w:id="75" w:name="_Toc470182658"/>
            <w:r w:rsidRPr="00EB3221">
              <w:rPr>
                <w:rFonts w:ascii="Times New Roman" w:hAnsi="Times New Roman" w:cs="Times New Roman"/>
                <w:sz w:val="20"/>
                <w:szCs w:val="16"/>
              </w:rPr>
              <w:t>Умение проявлять инициативу и самостоя-</w:t>
            </w:r>
          </w:p>
          <w:p w:rsidR="00E719DF" w:rsidRPr="00EB3221" w:rsidRDefault="00E719DF" w:rsidP="00836C6C">
            <w:pPr>
              <w:suppressAutoHyphens w:val="0"/>
              <w:spacing w:after="0"/>
              <w:jc w:val="center"/>
              <w:outlineLvl w:val="0"/>
              <w:rPr>
                <w:rFonts w:ascii="Times New Roman" w:hAnsi="Times New Roman" w:cs="Times New Roman"/>
                <w:sz w:val="20"/>
                <w:szCs w:val="16"/>
              </w:rPr>
            </w:pPr>
            <w:r w:rsidRPr="00EB3221">
              <w:rPr>
                <w:rFonts w:ascii="Times New Roman" w:hAnsi="Times New Roman" w:cs="Times New Roman"/>
                <w:sz w:val="20"/>
                <w:szCs w:val="16"/>
              </w:rPr>
              <w:t>тельность</w:t>
            </w:r>
            <w:bookmarkEnd w:id="75"/>
          </w:p>
        </w:tc>
        <w:tc>
          <w:tcPr>
            <w:tcW w:w="1106" w:type="dxa"/>
          </w:tcPr>
          <w:p w:rsidR="00E719DF" w:rsidRPr="00EB3221" w:rsidRDefault="00E719DF" w:rsidP="00836C6C">
            <w:pPr>
              <w:suppressAutoHyphens w:val="0"/>
              <w:spacing w:after="0"/>
              <w:jc w:val="center"/>
              <w:outlineLvl w:val="0"/>
              <w:rPr>
                <w:rFonts w:ascii="Times New Roman" w:hAnsi="Times New Roman" w:cs="Times New Roman"/>
                <w:sz w:val="20"/>
                <w:szCs w:val="16"/>
              </w:rPr>
            </w:pPr>
            <w:bookmarkStart w:id="76" w:name="_Toc470182659"/>
            <w:r w:rsidRPr="00EB3221">
              <w:rPr>
                <w:rFonts w:ascii="Times New Roman" w:hAnsi="Times New Roman" w:cs="Times New Roman"/>
                <w:sz w:val="20"/>
                <w:szCs w:val="16"/>
              </w:rPr>
              <w:t>Эксперт</w:t>
            </w:r>
            <w:r>
              <w:rPr>
                <w:rFonts w:ascii="Times New Roman" w:hAnsi="Times New Roman" w:cs="Times New Roman"/>
                <w:sz w:val="20"/>
                <w:szCs w:val="16"/>
              </w:rPr>
              <w:t>-на</w:t>
            </w:r>
            <w:r w:rsidRPr="00EB3221">
              <w:rPr>
                <w:rFonts w:ascii="Times New Roman" w:hAnsi="Times New Roman" w:cs="Times New Roman"/>
                <w:sz w:val="20"/>
                <w:szCs w:val="16"/>
              </w:rPr>
              <w:t>я оценка (средни</w:t>
            </w:r>
            <w:r>
              <w:rPr>
                <w:rFonts w:ascii="Times New Roman" w:hAnsi="Times New Roman" w:cs="Times New Roman"/>
                <w:sz w:val="20"/>
                <w:szCs w:val="16"/>
              </w:rPr>
              <w:t>й</w:t>
            </w:r>
            <w:r w:rsidRPr="00EB3221">
              <w:rPr>
                <w:rFonts w:ascii="Times New Roman" w:hAnsi="Times New Roman" w:cs="Times New Roman"/>
                <w:sz w:val="20"/>
                <w:szCs w:val="16"/>
              </w:rPr>
              <w:t xml:space="preserve"> балл)</w:t>
            </w:r>
            <w:bookmarkEnd w:id="76"/>
          </w:p>
        </w:tc>
      </w:tr>
      <w:tr w:rsidR="00E719DF" w:rsidRPr="00EB3221" w:rsidTr="00836C6C">
        <w:trPr>
          <w:jc w:val="center"/>
        </w:trPr>
        <w:tc>
          <w:tcPr>
            <w:tcW w:w="945" w:type="dxa"/>
          </w:tcPr>
          <w:p w:rsidR="00E719DF" w:rsidRPr="00EB3221" w:rsidRDefault="00E719DF" w:rsidP="00836C6C">
            <w:pPr>
              <w:suppressAutoHyphens w:val="0"/>
              <w:spacing w:after="0"/>
              <w:jc w:val="right"/>
              <w:outlineLvl w:val="0"/>
              <w:rPr>
                <w:rFonts w:ascii="Times New Roman" w:hAnsi="Times New Roman" w:cs="Times New Roman"/>
                <w:sz w:val="20"/>
                <w:szCs w:val="16"/>
              </w:rPr>
            </w:pPr>
          </w:p>
        </w:tc>
        <w:tc>
          <w:tcPr>
            <w:tcW w:w="1132" w:type="dxa"/>
          </w:tcPr>
          <w:p w:rsidR="00E719DF" w:rsidRPr="00EB3221" w:rsidRDefault="00E719DF" w:rsidP="00836C6C">
            <w:pPr>
              <w:suppressAutoHyphens w:val="0"/>
              <w:spacing w:after="0"/>
              <w:jc w:val="right"/>
              <w:outlineLvl w:val="0"/>
              <w:rPr>
                <w:rFonts w:ascii="Times New Roman" w:hAnsi="Times New Roman" w:cs="Times New Roman"/>
                <w:sz w:val="20"/>
                <w:szCs w:val="16"/>
              </w:rPr>
            </w:pPr>
          </w:p>
        </w:tc>
        <w:tc>
          <w:tcPr>
            <w:tcW w:w="1063" w:type="dxa"/>
          </w:tcPr>
          <w:p w:rsidR="00E719DF" w:rsidRPr="00EB3221" w:rsidRDefault="00E719DF" w:rsidP="00836C6C">
            <w:pPr>
              <w:suppressAutoHyphens w:val="0"/>
              <w:spacing w:after="0"/>
              <w:jc w:val="right"/>
              <w:outlineLvl w:val="0"/>
              <w:rPr>
                <w:rFonts w:ascii="Times New Roman" w:hAnsi="Times New Roman" w:cs="Times New Roman"/>
                <w:sz w:val="20"/>
                <w:szCs w:val="16"/>
              </w:rPr>
            </w:pPr>
          </w:p>
        </w:tc>
        <w:tc>
          <w:tcPr>
            <w:tcW w:w="1079" w:type="dxa"/>
          </w:tcPr>
          <w:p w:rsidR="00E719DF" w:rsidRPr="00EB3221" w:rsidRDefault="00E719DF" w:rsidP="00836C6C">
            <w:pPr>
              <w:suppressAutoHyphens w:val="0"/>
              <w:spacing w:after="0"/>
              <w:jc w:val="right"/>
              <w:outlineLvl w:val="0"/>
              <w:rPr>
                <w:rFonts w:ascii="Times New Roman" w:hAnsi="Times New Roman" w:cs="Times New Roman"/>
                <w:sz w:val="20"/>
                <w:szCs w:val="16"/>
              </w:rPr>
            </w:pPr>
          </w:p>
        </w:tc>
        <w:tc>
          <w:tcPr>
            <w:tcW w:w="1249" w:type="dxa"/>
          </w:tcPr>
          <w:p w:rsidR="00E719DF" w:rsidRPr="00EB3221" w:rsidRDefault="00E719DF" w:rsidP="00836C6C">
            <w:pPr>
              <w:suppressAutoHyphens w:val="0"/>
              <w:spacing w:after="0"/>
              <w:jc w:val="right"/>
              <w:outlineLvl w:val="0"/>
              <w:rPr>
                <w:rFonts w:ascii="Times New Roman" w:hAnsi="Times New Roman" w:cs="Times New Roman"/>
                <w:sz w:val="20"/>
                <w:szCs w:val="16"/>
              </w:rPr>
            </w:pPr>
          </w:p>
        </w:tc>
        <w:tc>
          <w:tcPr>
            <w:tcW w:w="1105" w:type="dxa"/>
          </w:tcPr>
          <w:p w:rsidR="00E719DF" w:rsidRPr="00EB3221" w:rsidRDefault="00E719DF" w:rsidP="00836C6C">
            <w:pPr>
              <w:suppressAutoHyphens w:val="0"/>
              <w:spacing w:after="0"/>
              <w:jc w:val="right"/>
              <w:outlineLvl w:val="0"/>
              <w:rPr>
                <w:rFonts w:ascii="Times New Roman" w:hAnsi="Times New Roman" w:cs="Times New Roman"/>
                <w:sz w:val="20"/>
                <w:szCs w:val="16"/>
              </w:rPr>
            </w:pPr>
          </w:p>
        </w:tc>
        <w:tc>
          <w:tcPr>
            <w:tcW w:w="1122" w:type="dxa"/>
          </w:tcPr>
          <w:p w:rsidR="00E719DF" w:rsidRPr="00EB3221" w:rsidRDefault="00E719DF" w:rsidP="00836C6C">
            <w:pPr>
              <w:suppressAutoHyphens w:val="0"/>
              <w:spacing w:after="0"/>
              <w:jc w:val="right"/>
              <w:outlineLvl w:val="0"/>
              <w:rPr>
                <w:rFonts w:ascii="Times New Roman" w:hAnsi="Times New Roman" w:cs="Times New Roman"/>
                <w:sz w:val="20"/>
                <w:szCs w:val="16"/>
              </w:rPr>
            </w:pPr>
          </w:p>
        </w:tc>
        <w:tc>
          <w:tcPr>
            <w:tcW w:w="1217" w:type="dxa"/>
          </w:tcPr>
          <w:p w:rsidR="00E719DF" w:rsidRPr="00EB3221" w:rsidRDefault="00E719DF" w:rsidP="00836C6C">
            <w:pPr>
              <w:suppressAutoHyphens w:val="0"/>
              <w:spacing w:after="0"/>
              <w:jc w:val="right"/>
              <w:outlineLvl w:val="0"/>
              <w:rPr>
                <w:rFonts w:ascii="Times New Roman" w:hAnsi="Times New Roman" w:cs="Times New Roman"/>
                <w:sz w:val="20"/>
                <w:szCs w:val="16"/>
              </w:rPr>
            </w:pPr>
          </w:p>
        </w:tc>
        <w:tc>
          <w:tcPr>
            <w:tcW w:w="1106" w:type="dxa"/>
          </w:tcPr>
          <w:p w:rsidR="00E719DF" w:rsidRPr="00EB3221" w:rsidRDefault="00E719DF" w:rsidP="00836C6C">
            <w:pPr>
              <w:suppressAutoHyphens w:val="0"/>
              <w:spacing w:after="0"/>
              <w:jc w:val="right"/>
              <w:outlineLvl w:val="0"/>
              <w:rPr>
                <w:rFonts w:ascii="Times New Roman" w:hAnsi="Times New Roman" w:cs="Times New Roman"/>
                <w:sz w:val="20"/>
                <w:szCs w:val="16"/>
              </w:rPr>
            </w:pPr>
          </w:p>
        </w:tc>
      </w:tr>
    </w:tbl>
    <w:p w:rsidR="00E719DF" w:rsidRDefault="00E719DF" w:rsidP="00E719DF">
      <w:pPr>
        <w:suppressAutoHyphens w:val="0"/>
        <w:spacing w:after="0"/>
        <w:jc w:val="center"/>
        <w:outlineLvl w:val="0"/>
        <w:rPr>
          <w:rFonts w:ascii="Times New Roman" w:hAnsi="Times New Roman" w:cs="Times New Roman"/>
          <w:b/>
          <w:sz w:val="28"/>
          <w:szCs w:val="28"/>
        </w:rPr>
      </w:pPr>
      <w:bookmarkStart w:id="77" w:name="_Toc470182660"/>
      <w:r w:rsidRPr="00D57C72">
        <w:rPr>
          <w:rFonts w:ascii="Times New Roman" w:hAnsi="Times New Roman" w:cs="Times New Roman"/>
          <w:b/>
          <w:sz w:val="28"/>
          <w:szCs w:val="28"/>
        </w:rPr>
        <w:t>Лист наблюдений для определения уровня развития универсальных учебных действий</w:t>
      </w:r>
      <w:bookmarkEnd w:id="77"/>
    </w:p>
    <w:p w:rsidR="00E719DF" w:rsidRPr="00D57C72" w:rsidRDefault="00E719DF" w:rsidP="00E719DF">
      <w:pPr>
        <w:suppressAutoHyphens w:val="0"/>
        <w:spacing w:after="0"/>
        <w:outlineLvl w:val="0"/>
        <w:rPr>
          <w:rFonts w:ascii="Times New Roman" w:hAnsi="Times New Roman" w:cs="Times New Roman"/>
          <w:b/>
          <w:sz w:val="28"/>
          <w:szCs w:val="28"/>
        </w:rPr>
      </w:pPr>
      <w:bookmarkStart w:id="78" w:name="_Toc470182661"/>
      <w:r w:rsidRPr="00D57C72">
        <w:rPr>
          <w:rFonts w:ascii="Times New Roman" w:hAnsi="Times New Roman" w:cs="Times New Roman"/>
          <w:b/>
          <w:sz w:val="28"/>
          <w:szCs w:val="28"/>
        </w:rPr>
        <w:t>Познавательные</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58"/>
        <w:gridCol w:w="1251"/>
        <w:gridCol w:w="1134"/>
        <w:gridCol w:w="1402"/>
        <w:gridCol w:w="1210"/>
        <w:gridCol w:w="1299"/>
        <w:gridCol w:w="1210"/>
      </w:tblGrid>
      <w:tr w:rsidR="00E719DF" w:rsidRPr="00D57C72" w:rsidTr="00836C6C">
        <w:trPr>
          <w:trHeight w:val="1951"/>
        </w:trPr>
        <w:tc>
          <w:tcPr>
            <w:tcW w:w="1101" w:type="dxa"/>
          </w:tcPr>
          <w:p w:rsidR="00E719DF" w:rsidRDefault="00E719DF" w:rsidP="00836C6C">
            <w:pPr>
              <w:suppressAutoHyphens w:val="0"/>
              <w:spacing w:after="0"/>
              <w:jc w:val="center"/>
              <w:outlineLvl w:val="0"/>
              <w:rPr>
                <w:rFonts w:ascii="Times New Roman" w:hAnsi="Times New Roman" w:cs="Times New Roman"/>
                <w:sz w:val="16"/>
                <w:szCs w:val="16"/>
              </w:rPr>
            </w:pPr>
            <w:bookmarkStart w:id="79" w:name="_Toc470182662"/>
            <w:r w:rsidRPr="00D57C72">
              <w:rPr>
                <w:rFonts w:ascii="Times New Roman" w:hAnsi="Times New Roman" w:cs="Times New Roman"/>
                <w:sz w:val="16"/>
                <w:szCs w:val="16"/>
              </w:rPr>
              <w:t xml:space="preserve">ФИО </w:t>
            </w:r>
            <w:r>
              <w:rPr>
                <w:rFonts w:ascii="Times New Roman" w:hAnsi="Times New Roman" w:cs="Times New Roman"/>
                <w:sz w:val="16"/>
                <w:szCs w:val="16"/>
              </w:rPr>
              <w:t>обучающее-</w:t>
            </w:r>
          </w:p>
          <w:p w:rsidR="00E719DF" w:rsidRPr="00D57C72" w:rsidRDefault="00E719DF" w:rsidP="00836C6C">
            <w:pPr>
              <w:suppressAutoHyphens w:val="0"/>
              <w:spacing w:after="0"/>
              <w:jc w:val="center"/>
              <w:outlineLvl w:val="0"/>
              <w:rPr>
                <w:rFonts w:ascii="Times New Roman" w:hAnsi="Times New Roman" w:cs="Times New Roman"/>
                <w:sz w:val="16"/>
                <w:szCs w:val="16"/>
              </w:rPr>
            </w:pPr>
            <w:r w:rsidRPr="00D57C72">
              <w:rPr>
                <w:rFonts w:ascii="Times New Roman" w:hAnsi="Times New Roman" w:cs="Times New Roman"/>
                <w:sz w:val="16"/>
                <w:szCs w:val="16"/>
              </w:rPr>
              <w:t>гося</w:t>
            </w:r>
            <w:bookmarkEnd w:id="79"/>
          </w:p>
        </w:tc>
        <w:tc>
          <w:tcPr>
            <w:tcW w:w="1158" w:type="dxa"/>
          </w:tcPr>
          <w:p w:rsidR="00E719DF" w:rsidRPr="00D57C72" w:rsidRDefault="00E719DF" w:rsidP="00836C6C">
            <w:pPr>
              <w:suppressAutoHyphens w:val="0"/>
              <w:spacing w:after="0"/>
              <w:jc w:val="center"/>
              <w:outlineLvl w:val="0"/>
              <w:rPr>
                <w:rFonts w:ascii="Times New Roman" w:hAnsi="Times New Roman" w:cs="Times New Roman"/>
                <w:sz w:val="16"/>
                <w:szCs w:val="16"/>
              </w:rPr>
            </w:pPr>
            <w:bookmarkStart w:id="80" w:name="_Toc470182663"/>
            <w:r w:rsidRPr="00D57C72">
              <w:rPr>
                <w:rFonts w:ascii="Times New Roman" w:hAnsi="Times New Roman" w:cs="Times New Roman"/>
                <w:sz w:val="16"/>
                <w:szCs w:val="16"/>
              </w:rPr>
              <w:t>Умение осуществлять информацио нныи поиск</w:t>
            </w:r>
            <w:bookmarkEnd w:id="80"/>
          </w:p>
        </w:tc>
        <w:tc>
          <w:tcPr>
            <w:tcW w:w="1251" w:type="dxa"/>
          </w:tcPr>
          <w:p w:rsidR="00E719DF" w:rsidRPr="00D57C72" w:rsidRDefault="00E719DF" w:rsidP="00836C6C">
            <w:pPr>
              <w:suppressAutoHyphens w:val="0"/>
              <w:spacing w:after="0"/>
              <w:jc w:val="center"/>
              <w:outlineLvl w:val="0"/>
              <w:rPr>
                <w:rFonts w:ascii="Times New Roman" w:hAnsi="Times New Roman" w:cs="Times New Roman"/>
                <w:sz w:val="16"/>
                <w:szCs w:val="16"/>
              </w:rPr>
            </w:pPr>
            <w:bookmarkStart w:id="81" w:name="_Toc470182664"/>
            <w:r w:rsidRPr="00D57C72">
              <w:rPr>
                <w:rFonts w:ascii="Times New Roman" w:hAnsi="Times New Roman" w:cs="Times New Roman"/>
                <w:sz w:val="16"/>
                <w:szCs w:val="16"/>
              </w:rPr>
              <w:t>Умение находить информацию по заданному вопросу в тексте</w:t>
            </w:r>
            <w:bookmarkEnd w:id="81"/>
          </w:p>
        </w:tc>
        <w:tc>
          <w:tcPr>
            <w:tcW w:w="1134" w:type="dxa"/>
          </w:tcPr>
          <w:p w:rsidR="00E719DF" w:rsidRPr="00D57C72" w:rsidRDefault="00E719DF" w:rsidP="00836C6C">
            <w:pPr>
              <w:suppressAutoHyphens w:val="0"/>
              <w:spacing w:after="0"/>
              <w:jc w:val="center"/>
              <w:outlineLvl w:val="0"/>
              <w:rPr>
                <w:rFonts w:ascii="Times New Roman" w:hAnsi="Times New Roman" w:cs="Times New Roman"/>
                <w:sz w:val="16"/>
                <w:szCs w:val="16"/>
              </w:rPr>
            </w:pPr>
            <w:bookmarkStart w:id="82" w:name="_Toc470182665"/>
            <w:r>
              <w:rPr>
                <w:rFonts w:ascii="Times New Roman" w:hAnsi="Times New Roman" w:cs="Times New Roman"/>
                <w:sz w:val="16"/>
                <w:szCs w:val="16"/>
              </w:rPr>
              <w:t>Умение находить информаци</w:t>
            </w:r>
            <w:r w:rsidRPr="00D57C72">
              <w:rPr>
                <w:rFonts w:ascii="Times New Roman" w:hAnsi="Times New Roman" w:cs="Times New Roman"/>
                <w:sz w:val="16"/>
                <w:szCs w:val="16"/>
              </w:rPr>
              <w:t>ю по заданному вопросу в различных информацио нных источниках</w:t>
            </w:r>
            <w:bookmarkEnd w:id="82"/>
          </w:p>
        </w:tc>
        <w:tc>
          <w:tcPr>
            <w:tcW w:w="1402" w:type="dxa"/>
          </w:tcPr>
          <w:p w:rsidR="00E719DF" w:rsidRPr="00D57C72" w:rsidRDefault="00E719DF" w:rsidP="00836C6C">
            <w:pPr>
              <w:suppressAutoHyphens w:val="0"/>
              <w:spacing w:after="0"/>
              <w:jc w:val="center"/>
              <w:outlineLvl w:val="0"/>
              <w:rPr>
                <w:rFonts w:ascii="Times New Roman" w:hAnsi="Times New Roman" w:cs="Times New Roman"/>
                <w:sz w:val="16"/>
                <w:szCs w:val="16"/>
              </w:rPr>
            </w:pPr>
            <w:bookmarkStart w:id="83" w:name="_Toc470182666"/>
            <w:r w:rsidRPr="00D57C72">
              <w:rPr>
                <w:rFonts w:ascii="Times New Roman" w:hAnsi="Times New Roman" w:cs="Times New Roman"/>
                <w:sz w:val="16"/>
                <w:szCs w:val="16"/>
              </w:rPr>
              <w:t>Умение создавать схемы, модели решения учебно- познавательных и практических задач</w:t>
            </w:r>
            <w:bookmarkEnd w:id="83"/>
          </w:p>
        </w:tc>
        <w:tc>
          <w:tcPr>
            <w:tcW w:w="1210" w:type="dxa"/>
          </w:tcPr>
          <w:p w:rsidR="00E719DF" w:rsidRDefault="00E719DF" w:rsidP="00836C6C">
            <w:pPr>
              <w:suppressAutoHyphens w:val="0"/>
              <w:spacing w:after="0"/>
              <w:jc w:val="center"/>
              <w:outlineLvl w:val="0"/>
              <w:rPr>
                <w:rFonts w:ascii="Times New Roman" w:hAnsi="Times New Roman" w:cs="Times New Roman"/>
                <w:sz w:val="16"/>
                <w:szCs w:val="16"/>
              </w:rPr>
            </w:pPr>
            <w:bookmarkStart w:id="84" w:name="_Toc470182667"/>
            <w:r w:rsidRPr="00D57C72">
              <w:rPr>
                <w:rFonts w:ascii="Times New Roman" w:hAnsi="Times New Roman" w:cs="Times New Roman"/>
                <w:sz w:val="16"/>
                <w:szCs w:val="16"/>
              </w:rPr>
              <w:t>Умение использовать знаково- символичес</w:t>
            </w:r>
            <w:r>
              <w:rPr>
                <w:rFonts w:ascii="Times New Roman" w:hAnsi="Times New Roman" w:cs="Times New Roman"/>
                <w:sz w:val="16"/>
                <w:szCs w:val="16"/>
              </w:rPr>
              <w:t>-</w:t>
            </w:r>
          </w:p>
          <w:p w:rsidR="00E719DF" w:rsidRPr="00D57C72" w:rsidRDefault="00E719DF" w:rsidP="00836C6C">
            <w:pPr>
              <w:suppressAutoHyphens w:val="0"/>
              <w:spacing w:after="0"/>
              <w:jc w:val="center"/>
              <w:outlineLvl w:val="0"/>
              <w:rPr>
                <w:rFonts w:ascii="Times New Roman" w:hAnsi="Times New Roman" w:cs="Times New Roman"/>
                <w:sz w:val="16"/>
                <w:szCs w:val="16"/>
              </w:rPr>
            </w:pPr>
            <w:r w:rsidRPr="00D57C72">
              <w:rPr>
                <w:rFonts w:ascii="Times New Roman" w:hAnsi="Times New Roman" w:cs="Times New Roman"/>
                <w:sz w:val="16"/>
                <w:szCs w:val="16"/>
              </w:rPr>
              <w:t>кие средства для создания моделей изучаемых объектов</w:t>
            </w:r>
            <w:bookmarkEnd w:id="84"/>
          </w:p>
        </w:tc>
        <w:tc>
          <w:tcPr>
            <w:tcW w:w="1299" w:type="dxa"/>
          </w:tcPr>
          <w:p w:rsidR="00E719DF" w:rsidRPr="00D57C72" w:rsidRDefault="00E719DF" w:rsidP="00836C6C">
            <w:pPr>
              <w:suppressAutoHyphens w:val="0"/>
              <w:spacing w:after="0"/>
              <w:jc w:val="center"/>
              <w:outlineLvl w:val="0"/>
              <w:rPr>
                <w:rFonts w:ascii="Times New Roman" w:hAnsi="Times New Roman" w:cs="Times New Roman"/>
                <w:sz w:val="16"/>
                <w:szCs w:val="16"/>
              </w:rPr>
            </w:pPr>
            <w:bookmarkStart w:id="85" w:name="_Toc470182668"/>
            <w:r w:rsidRPr="00D57C72">
              <w:rPr>
                <w:rFonts w:ascii="Times New Roman" w:hAnsi="Times New Roman" w:cs="Times New Roman"/>
                <w:sz w:val="16"/>
                <w:szCs w:val="16"/>
              </w:rPr>
              <w:t>Умение осуществлять логические операции: сравнение, анализ, обобщение, классификац</w:t>
            </w:r>
            <w:bookmarkEnd w:id="85"/>
            <w:r>
              <w:rPr>
                <w:rFonts w:ascii="Times New Roman" w:hAnsi="Times New Roman" w:cs="Times New Roman"/>
                <w:sz w:val="16"/>
                <w:szCs w:val="16"/>
              </w:rPr>
              <w:t>ию</w:t>
            </w:r>
          </w:p>
        </w:tc>
        <w:tc>
          <w:tcPr>
            <w:tcW w:w="1210" w:type="dxa"/>
          </w:tcPr>
          <w:p w:rsidR="00E719DF" w:rsidRPr="00D57C72" w:rsidRDefault="00E719DF" w:rsidP="00836C6C">
            <w:pPr>
              <w:suppressAutoHyphens w:val="0"/>
              <w:spacing w:after="0"/>
              <w:jc w:val="center"/>
              <w:outlineLvl w:val="0"/>
              <w:rPr>
                <w:rFonts w:ascii="Times New Roman" w:hAnsi="Times New Roman" w:cs="Times New Roman"/>
                <w:sz w:val="16"/>
                <w:szCs w:val="16"/>
              </w:rPr>
            </w:pPr>
            <w:bookmarkStart w:id="86" w:name="_Toc470182669"/>
            <w:r w:rsidRPr="00D57C72">
              <w:rPr>
                <w:rFonts w:ascii="Times New Roman" w:hAnsi="Times New Roman" w:cs="Times New Roman"/>
                <w:sz w:val="16"/>
                <w:szCs w:val="16"/>
              </w:rPr>
              <w:t>Э</w:t>
            </w:r>
            <w:r>
              <w:rPr>
                <w:rFonts w:ascii="Times New Roman" w:hAnsi="Times New Roman" w:cs="Times New Roman"/>
                <w:sz w:val="16"/>
                <w:szCs w:val="16"/>
              </w:rPr>
              <w:t>кспертная оценка (среднии балл)</w:t>
            </w:r>
            <w:r w:rsidRPr="00D57C72">
              <w:rPr>
                <w:rFonts w:ascii="Times New Roman" w:hAnsi="Times New Roman" w:cs="Times New Roman"/>
                <w:sz w:val="16"/>
                <w:szCs w:val="16"/>
              </w:rPr>
              <w:t xml:space="preserve"> по заданным признакам</w:t>
            </w:r>
            <w:bookmarkEnd w:id="86"/>
          </w:p>
        </w:tc>
      </w:tr>
      <w:tr w:rsidR="00E719DF" w:rsidRPr="00D57C72" w:rsidTr="00836C6C">
        <w:trPr>
          <w:trHeight w:val="278"/>
        </w:trPr>
        <w:tc>
          <w:tcPr>
            <w:tcW w:w="1101" w:type="dxa"/>
          </w:tcPr>
          <w:p w:rsidR="00E719DF" w:rsidRPr="00D57C72" w:rsidRDefault="00E719DF" w:rsidP="00836C6C">
            <w:pPr>
              <w:suppressAutoHyphens w:val="0"/>
              <w:spacing w:after="0"/>
              <w:jc w:val="right"/>
              <w:outlineLvl w:val="0"/>
              <w:rPr>
                <w:rFonts w:ascii="Times New Roman" w:hAnsi="Times New Roman" w:cs="Times New Roman"/>
                <w:sz w:val="16"/>
                <w:szCs w:val="16"/>
              </w:rPr>
            </w:pPr>
          </w:p>
        </w:tc>
        <w:tc>
          <w:tcPr>
            <w:tcW w:w="1158" w:type="dxa"/>
          </w:tcPr>
          <w:p w:rsidR="00E719DF" w:rsidRPr="00D57C72" w:rsidRDefault="00E719DF" w:rsidP="00836C6C">
            <w:pPr>
              <w:suppressAutoHyphens w:val="0"/>
              <w:spacing w:after="0"/>
              <w:jc w:val="right"/>
              <w:outlineLvl w:val="0"/>
              <w:rPr>
                <w:rFonts w:ascii="Times New Roman" w:hAnsi="Times New Roman" w:cs="Times New Roman"/>
                <w:sz w:val="16"/>
                <w:szCs w:val="16"/>
              </w:rPr>
            </w:pPr>
          </w:p>
        </w:tc>
        <w:tc>
          <w:tcPr>
            <w:tcW w:w="1251" w:type="dxa"/>
          </w:tcPr>
          <w:p w:rsidR="00E719DF" w:rsidRPr="00D57C72" w:rsidRDefault="00E719DF" w:rsidP="00836C6C">
            <w:pPr>
              <w:suppressAutoHyphens w:val="0"/>
              <w:spacing w:after="0"/>
              <w:jc w:val="right"/>
              <w:outlineLvl w:val="0"/>
              <w:rPr>
                <w:rFonts w:ascii="Times New Roman" w:hAnsi="Times New Roman" w:cs="Times New Roman"/>
                <w:sz w:val="16"/>
                <w:szCs w:val="16"/>
              </w:rPr>
            </w:pPr>
          </w:p>
        </w:tc>
        <w:tc>
          <w:tcPr>
            <w:tcW w:w="1134" w:type="dxa"/>
          </w:tcPr>
          <w:p w:rsidR="00E719DF" w:rsidRPr="00D57C72" w:rsidRDefault="00E719DF" w:rsidP="00836C6C">
            <w:pPr>
              <w:suppressAutoHyphens w:val="0"/>
              <w:spacing w:after="0"/>
              <w:jc w:val="right"/>
              <w:outlineLvl w:val="0"/>
              <w:rPr>
                <w:rFonts w:ascii="Times New Roman" w:hAnsi="Times New Roman" w:cs="Times New Roman"/>
                <w:sz w:val="16"/>
                <w:szCs w:val="16"/>
              </w:rPr>
            </w:pPr>
          </w:p>
        </w:tc>
        <w:tc>
          <w:tcPr>
            <w:tcW w:w="1402" w:type="dxa"/>
          </w:tcPr>
          <w:p w:rsidR="00E719DF" w:rsidRPr="00D57C72" w:rsidRDefault="00E719DF" w:rsidP="00836C6C">
            <w:pPr>
              <w:suppressAutoHyphens w:val="0"/>
              <w:spacing w:after="0"/>
              <w:jc w:val="right"/>
              <w:outlineLvl w:val="0"/>
              <w:rPr>
                <w:rFonts w:ascii="Times New Roman" w:hAnsi="Times New Roman" w:cs="Times New Roman"/>
                <w:sz w:val="16"/>
                <w:szCs w:val="16"/>
              </w:rPr>
            </w:pPr>
          </w:p>
        </w:tc>
        <w:tc>
          <w:tcPr>
            <w:tcW w:w="1210" w:type="dxa"/>
          </w:tcPr>
          <w:p w:rsidR="00E719DF" w:rsidRPr="00D57C72" w:rsidRDefault="00E719DF" w:rsidP="00836C6C">
            <w:pPr>
              <w:suppressAutoHyphens w:val="0"/>
              <w:spacing w:after="0"/>
              <w:jc w:val="right"/>
              <w:outlineLvl w:val="0"/>
              <w:rPr>
                <w:rFonts w:ascii="Times New Roman" w:hAnsi="Times New Roman" w:cs="Times New Roman"/>
                <w:sz w:val="16"/>
                <w:szCs w:val="16"/>
              </w:rPr>
            </w:pPr>
          </w:p>
        </w:tc>
        <w:tc>
          <w:tcPr>
            <w:tcW w:w="1299" w:type="dxa"/>
          </w:tcPr>
          <w:p w:rsidR="00E719DF" w:rsidRPr="00D57C72" w:rsidRDefault="00E719DF" w:rsidP="00836C6C">
            <w:pPr>
              <w:suppressAutoHyphens w:val="0"/>
              <w:spacing w:after="0"/>
              <w:jc w:val="right"/>
              <w:outlineLvl w:val="0"/>
              <w:rPr>
                <w:rFonts w:ascii="Times New Roman" w:hAnsi="Times New Roman" w:cs="Times New Roman"/>
                <w:sz w:val="16"/>
                <w:szCs w:val="16"/>
              </w:rPr>
            </w:pPr>
          </w:p>
        </w:tc>
        <w:tc>
          <w:tcPr>
            <w:tcW w:w="1210" w:type="dxa"/>
          </w:tcPr>
          <w:p w:rsidR="00E719DF" w:rsidRPr="00D57C72" w:rsidRDefault="00E719DF" w:rsidP="00836C6C">
            <w:pPr>
              <w:suppressAutoHyphens w:val="0"/>
              <w:spacing w:after="0"/>
              <w:jc w:val="right"/>
              <w:outlineLvl w:val="0"/>
              <w:rPr>
                <w:rFonts w:ascii="Times New Roman" w:hAnsi="Times New Roman" w:cs="Times New Roman"/>
                <w:sz w:val="16"/>
                <w:szCs w:val="16"/>
              </w:rPr>
            </w:pPr>
          </w:p>
        </w:tc>
      </w:tr>
    </w:tbl>
    <w:p w:rsidR="00E719DF" w:rsidRDefault="00E719DF" w:rsidP="00E719DF">
      <w:pPr>
        <w:suppressAutoHyphens w:val="0"/>
        <w:spacing w:after="0"/>
        <w:jc w:val="center"/>
        <w:outlineLvl w:val="0"/>
        <w:rPr>
          <w:rFonts w:ascii="Times New Roman" w:hAnsi="Times New Roman" w:cs="Times New Roman"/>
          <w:b/>
          <w:sz w:val="28"/>
          <w:szCs w:val="28"/>
        </w:rPr>
      </w:pPr>
      <w:bookmarkStart w:id="87" w:name="_Toc470182670"/>
      <w:r w:rsidRPr="00D57C72">
        <w:rPr>
          <w:rFonts w:ascii="Times New Roman" w:hAnsi="Times New Roman" w:cs="Times New Roman"/>
          <w:b/>
          <w:sz w:val="28"/>
          <w:szCs w:val="28"/>
        </w:rPr>
        <w:t>Лист наблюдений для определения уровня сформированности универсальных учебных действий</w:t>
      </w:r>
      <w:bookmarkEnd w:id="87"/>
    </w:p>
    <w:p w:rsidR="00E719DF" w:rsidRPr="00D57C72" w:rsidRDefault="00E719DF" w:rsidP="00E719DF">
      <w:pPr>
        <w:suppressAutoHyphens w:val="0"/>
        <w:spacing w:after="0"/>
        <w:outlineLvl w:val="0"/>
        <w:rPr>
          <w:rFonts w:ascii="Times New Roman" w:hAnsi="Times New Roman" w:cs="Times New Roman"/>
          <w:b/>
          <w:sz w:val="28"/>
          <w:szCs w:val="28"/>
        </w:rPr>
      </w:pPr>
      <w:bookmarkStart w:id="88" w:name="_Toc470182671"/>
      <w:r w:rsidRPr="00D57C72">
        <w:rPr>
          <w:rFonts w:ascii="Times New Roman" w:hAnsi="Times New Roman" w:cs="Times New Roman"/>
          <w:b/>
          <w:sz w:val="28"/>
          <w:szCs w:val="28"/>
        </w:rPr>
        <w:t>Коммуникативные</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1102"/>
        <w:gridCol w:w="1453"/>
        <w:gridCol w:w="1001"/>
        <w:gridCol w:w="1388"/>
        <w:gridCol w:w="1222"/>
      </w:tblGrid>
      <w:tr w:rsidR="00E719DF" w:rsidRPr="00D57C72" w:rsidTr="00836C6C">
        <w:tc>
          <w:tcPr>
            <w:tcW w:w="1101" w:type="dxa"/>
            <w:vAlign w:val="center"/>
          </w:tcPr>
          <w:p w:rsidR="00E719DF" w:rsidRPr="00D57C72" w:rsidRDefault="00E719DF" w:rsidP="00836C6C">
            <w:pPr>
              <w:suppressAutoHyphens w:val="0"/>
              <w:spacing w:after="0"/>
              <w:jc w:val="center"/>
              <w:rPr>
                <w:rFonts w:ascii="Times New Roman" w:hAnsi="Times New Roman" w:cs="Times New Roman"/>
                <w:color w:val="auto"/>
                <w:sz w:val="16"/>
                <w:szCs w:val="16"/>
              </w:rPr>
            </w:pPr>
            <w:r w:rsidRPr="00D57C72">
              <w:rPr>
                <w:rFonts w:ascii="Times New Roman" w:hAnsi="Times New Roman" w:cs="Times New Roman"/>
                <w:sz w:val="16"/>
                <w:szCs w:val="16"/>
              </w:rPr>
              <w:t>ФИО обучающегося</w:t>
            </w:r>
          </w:p>
        </w:tc>
        <w:tc>
          <w:tcPr>
            <w:tcW w:w="1134" w:type="dxa"/>
            <w:vAlign w:val="center"/>
          </w:tcPr>
          <w:p w:rsidR="00E719DF" w:rsidRPr="00D57C72" w:rsidRDefault="00E719DF" w:rsidP="00836C6C">
            <w:pPr>
              <w:suppressAutoHyphens w:val="0"/>
              <w:spacing w:after="0"/>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слушать и слышать педагога</w:t>
            </w:r>
          </w:p>
        </w:tc>
        <w:tc>
          <w:tcPr>
            <w:tcW w:w="1275" w:type="dxa"/>
            <w:vAlign w:val="center"/>
          </w:tcPr>
          <w:p w:rsidR="00E719DF" w:rsidRPr="00D57C72" w:rsidRDefault="00E719DF" w:rsidP="00836C6C">
            <w:pPr>
              <w:suppressAutoHyphens w:val="0"/>
              <w:spacing w:after="0"/>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слушать и слышать сверстников</w:t>
            </w:r>
          </w:p>
        </w:tc>
        <w:tc>
          <w:tcPr>
            <w:tcW w:w="1102" w:type="dxa"/>
            <w:vAlign w:val="center"/>
          </w:tcPr>
          <w:p w:rsidR="00E719DF" w:rsidRPr="00D57C72" w:rsidRDefault="00E719DF" w:rsidP="00836C6C">
            <w:pPr>
              <w:suppressAutoHyphens w:val="0"/>
              <w:spacing w:after="0"/>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работать вдвоем</w:t>
            </w:r>
          </w:p>
        </w:tc>
        <w:tc>
          <w:tcPr>
            <w:tcW w:w="1453" w:type="dxa"/>
            <w:vAlign w:val="center"/>
          </w:tcPr>
          <w:p w:rsidR="00E719DF" w:rsidRPr="00D57C72" w:rsidRDefault="00E719DF" w:rsidP="00836C6C">
            <w:pPr>
              <w:suppressAutoHyphens w:val="0"/>
              <w:spacing w:after="0"/>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сотрудничать с педагогами и сверстниками при решении учебно- познавательных задач</w:t>
            </w:r>
          </w:p>
        </w:tc>
        <w:tc>
          <w:tcPr>
            <w:tcW w:w="1001" w:type="dxa"/>
            <w:vAlign w:val="center"/>
          </w:tcPr>
          <w:p w:rsidR="00E719DF" w:rsidRPr="00D57C72" w:rsidRDefault="00E719DF" w:rsidP="00836C6C">
            <w:pPr>
              <w:suppressAutoHyphens w:val="0"/>
              <w:spacing w:after="0"/>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работать в группе</w:t>
            </w:r>
          </w:p>
        </w:tc>
        <w:tc>
          <w:tcPr>
            <w:tcW w:w="1388" w:type="dxa"/>
            <w:vAlign w:val="center"/>
          </w:tcPr>
          <w:p w:rsidR="00E719DF" w:rsidRPr="00D57C72" w:rsidRDefault="00E719DF" w:rsidP="00836C6C">
            <w:pPr>
              <w:suppressAutoHyphens w:val="0"/>
              <w:spacing w:after="0"/>
              <w:jc w:val="center"/>
              <w:rPr>
                <w:rFonts w:ascii="Times New Roman" w:hAnsi="Times New Roman" w:cs="Times New Roman"/>
                <w:color w:val="auto"/>
                <w:sz w:val="16"/>
                <w:szCs w:val="16"/>
              </w:rPr>
            </w:pPr>
            <w:r w:rsidRPr="00D57C72">
              <w:rPr>
                <w:rFonts w:ascii="Times New Roman" w:hAnsi="Times New Roman" w:cs="Times New Roman"/>
                <w:sz w:val="16"/>
                <w:szCs w:val="16"/>
              </w:rPr>
              <w:t>Умение принимать на себя ответственность за результаты своих действий</w:t>
            </w:r>
          </w:p>
        </w:tc>
        <w:tc>
          <w:tcPr>
            <w:tcW w:w="1222" w:type="dxa"/>
            <w:vAlign w:val="center"/>
          </w:tcPr>
          <w:p w:rsidR="00E719DF" w:rsidRPr="00D57C72" w:rsidRDefault="00E719DF" w:rsidP="00836C6C">
            <w:pPr>
              <w:suppressAutoHyphens w:val="0"/>
              <w:spacing w:after="0"/>
              <w:jc w:val="center"/>
              <w:rPr>
                <w:rFonts w:ascii="Times New Roman" w:hAnsi="Times New Roman" w:cs="Times New Roman"/>
                <w:color w:val="auto"/>
                <w:sz w:val="16"/>
                <w:szCs w:val="16"/>
              </w:rPr>
            </w:pPr>
            <w:r w:rsidRPr="00D57C72">
              <w:rPr>
                <w:rFonts w:ascii="Times New Roman" w:hAnsi="Times New Roman" w:cs="Times New Roman"/>
                <w:sz w:val="16"/>
                <w:szCs w:val="16"/>
              </w:rPr>
              <w:t>Экспертная оценка (средний балл)</w:t>
            </w:r>
          </w:p>
        </w:tc>
      </w:tr>
      <w:tr w:rsidR="00E719DF" w:rsidRPr="00D57C72" w:rsidTr="00836C6C">
        <w:tc>
          <w:tcPr>
            <w:tcW w:w="1101" w:type="dxa"/>
          </w:tcPr>
          <w:p w:rsidR="00E719DF" w:rsidRPr="00D57C72" w:rsidRDefault="00E719DF" w:rsidP="00836C6C">
            <w:pPr>
              <w:suppressAutoHyphens w:val="0"/>
              <w:spacing w:after="0"/>
              <w:jc w:val="both"/>
              <w:rPr>
                <w:rFonts w:ascii="Times New Roman" w:hAnsi="Times New Roman" w:cs="Times New Roman"/>
                <w:color w:val="auto"/>
                <w:sz w:val="16"/>
                <w:szCs w:val="16"/>
              </w:rPr>
            </w:pPr>
          </w:p>
        </w:tc>
        <w:tc>
          <w:tcPr>
            <w:tcW w:w="1134" w:type="dxa"/>
          </w:tcPr>
          <w:p w:rsidR="00E719DF" w:rsidRPr="00D57C72" w:rsidRDefault="00E719DF" w:rsidP="00836C6C">
            <w:pPr>
              <w:suppressAutoHyphens w:val="0"/>
              <w:spacing w:after="0"/>
              <w:jc w:val="both"/>
              <w:rPr>
                <w:rFonts w:ascii="Times New Roman" w:hAnsi="Times New Roman" w:cs="Times New Roman"/>
                <w:color w:val="auto"/>
                <w:sz w:val="16"/>
                <w:szCs w:val="16"/>
              </w:rPr>
            </w:pPr>
          </w:p>
        </w:tc>
        <w:tc>
          <w:tcPr>
            <w:tcW w:w="1275" w:type="dxa"/>
          </w:tcPr>
          <w:p w:rsidR="00E719DF" w:rsidRPr="00D57C72" w:rsidRDefault="00E719DF" w:rsidP="00836C6C">
            <w:pPr>
              <w:suppressAutoHyphens w:val="0"/>
              <w:spacing w:after="0"/>
              <w:jc w:val="both"/>
              <w:rPr>
                <w:rFonts w:ascii="Times New Roman" w:hAnsi="Times New Roman" w:cs="Times New Roman"/>
                <w:color w:val="auto"/>
                <w:sz w:val="16"/>
                <w:szCs w:val="16"/>
              </w:rPr>
            </w:pPr>
          </w:p>
        </w:tc>
        <w:tc>
          <w:tcPr>
            <w:tcW w:w="1102" w:type="dxa"/>
          </w:tcPr>
          <w:p w:rsidR="00E719DF" w:rsidRPr="00D57C72" w:rsidRDefault="00E719DF" w:rsidP="00836C6C">
            <w:pPr>
              <w:suppressAutoHyphens w:val="0"/>
              <w:spacing w:after="0"/>
              <w:jc w:val="both"/>
              <w:rPr>
                <w:rFonts w:ascii="Times New Roman" w:hAnsi="Times New Roman" w:cs="Times New Roman"/>
                <w:color w:val="auto"/>
                <w:sz w:val="16"/>
                <w:szCs w:val="16"/>
              </w:rPr>
            </w:pPr>
          </w:p>
        </w:tc>
        <w:tc>
          <w:tcPr>
            <w:tcW w:w="1453" w:type="dxa"/>
          </w:tcPr>
          <w:p w:rsidR="00E719DF" w:rsidRPr="00D57C72" w:rsidRDefault="00E719DF" w:rsidP="00836C6C">
            <w:pPr>
              <w:suppressAutoHyphens w:val="0"/>
              <w:spacing w:after="0"/>
              <w:jc w:val="both"/>
              <w:rPr>
                <w:rFonts w:ascii="Times New Roman" w:hAnsi="Times New Roman" w:cs="Times New Roman"/>
                <w:color w:val="auto"/>
                <w:sz w:val="16"/>
                <w:szCs w:val="16"/>
              </w:rPr>
            </w:pPr>
          </w:p>
        </w:tc>
        <w:tc>
          <w:tcPr>
            <w:tcW w:w="1001" w:type="dxa"/>
          </w:tcPr>
          <w:p w:rsidR="00E719DF" w:rsidRPr="00D57C72" w:rsidRDefault="00E719DF" w:rsidP="00836C6C">
            <w:pPr>
              <w:suppressAutoHyphens w:val="0"/>
              <w:spacing w:after="0"/>
              <w:jc w:val="both"/>
              <w:rPr>
                <w:rFonts w:ascii="Times New Roman" w:hAnsi="Times New Roman" w:cs="Times New Roman"/>
                <w:color w:val="auto"/>
                <w:sz w:val="16"/>
                <w:szCs w:val="16"/>
              </w:rPr>
            </w:pPr>
          </w:p>
        </w:tc>
        <w:tc>
          <w:tcPr>
            <w:tcW w:w="1388" w:type="dxa"/>
          </w:tcPr>
          <w:p w:rsidR="00E719DF" w:rsidRPr="00D57C72" w:rsidRDefault="00E719DF" w:rsidP="00836C6C">
            <w:pPr>
              <w:suppressAutoHyphens w:val="0"/>
              <w:spacing w:after="0"/>
              <w:jc w:val="both"/>
              <w:rPr>
                <w:rFonts w:ascii="Times New Roman" w:hAnsi="Times New Roman" w:cs="Times New Roman"/>
                <w:color w:val="auto"/>
                <w:sz w:val="16"/>
                <w:szCs w:val="16"/>
              </w:rPr>
            </w:pPr>
          </w:p>
        </w:tc>
        <w:tc>
          <w:tcPr>
            <w:tcW w:w="1222" w:type="dxa"/>
          </w:tcPr>
          <w:p w:rsidR="00E719DF" w:rsidRPr="00D57C72" w:rsidRDefault="00E719DF" w:rsidP="00836C6C">
            <w:pPr>
              <w:suppressAutoHyphens w:val="0"/>
              <w:spacing w:after="0"/>
              <w:jc w:val="both"/>
              <w:rPr>
                <w:rFonts w:ascii="Times New Roman" w:hAnsi="Times New Roman" w:cs="Times New Roman"/>
                <w:color w:val="auto"/>
                <w:sz w:val="16"/>
                <w:szCs w:val="16"/>
              </w:rPr>
            </w:pPr>
          </w:p>
        </w:tc>
      </w:tr>
    </w:tbl>
    <w:p w:rsidR="00E719DF" w:rsidRDefault="00E719DF" w:rsidP="00E719DF">
      <w:pPr>
        <w:suppressAutoHyphens w:val="0"/>
        <w:spacing w:after="0"/>
        <w:ind w:firstLine="709"/>
        <w:jc w:val="both"/>
        <w:rPr>
          <w:rFonts w:ascii="Times New Roman" w:hAnsi="Times New Roman" w:cs="Times New Roman"/>
          <w:sz w:val="28"/>
          <w:szCs w:val="28"/>
        </w:rPr>
      </w:pP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w:t>
      </w:r>
      <w:r w:rsidRPr="00A93AE5">
        <w:rPr>
          <w:rFonts w:ascii="Times New Roman" w:hAnsi="Times New Roman" w:cs="Times New Roman"/>
          <w:color w:val="auto"/>
          <w:sz w:val="28"/>
          <w:szCs w:val="28"/>
        </w:rPr>
        <w:t>задержкой психического развития</w:t>
      </w:r>
      <w:r w:rsidRPr="00063476">
        <w:rPr>
          <w:rFonts w:ascii="Times New Roman" w:hAnsi="Times New Roman" w:cs="Times New Roman"/>
          <w:sz w:val="28"/>
          <w:szCs w:val="28"/>
        </w:rPr>
        <w:t xml:space="preserve"> к самостоятельному усвоению новых знаний и умении, включая организацию этого процесса.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b/>
          <w:sz w:val="28"/>
          <w:szCs w:val="28"/>
        </w:rPr>
        <w:t>Предметные результаты</w:t>
      </w:r>
      <w:r w:rsidRPr="00063476">
        <w:rPr>
          <w:rFonts w:ascii="Times New Roman" w:hAnsi="Times New Roman" w:cs="Times New Roman"/>
          <w:sz w:val="28"/>
          <w:szCs w:val="28"/>
        </w:rPr>
        <w:t xml:space="preserve"> включают освоенные обучающимися знания и умения, специфичные для каждой образовательной области, готовность их применения.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b/>
          <w:sz w:val="28"/>
          <w:szCs w:val="28"/>
        </w:rPr>
        <w:t>Система предметных знаний</w:t>
      </w:r>
      <w:r w:rsidRPr="00063476">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w:t>
      </w:r>
      <w:r w:rsidRPr="00063476">
        <w:rPr>
          <w:rFonts w:ascii="Times New Roman" w:hAnsi="Times New Roman" w:cs="Times New Roman"/>
          <w:sz w:val="28"/>
          <w:szCs w:val="28"/>
        </w:rPr>
        <w:lastRenderedPageBreak/>
        <w:t>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предметных достижении обучающихся осуществляется в традиционной 4х-балльной системе. Ответственность за объективность оценки знании обучающихся возлагается на учителя.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образовательных (академических) результатов представлена в виде индивидуальных технологических карт, которые заполняются учителем 1 раз в месяц («+» - умение сформировано, «-» - не сформировано). </w:t>
      </w:r>
    </w:p>
    <w:p w:rsidR="00E719DF" w:rsidRPr="00063476" w:rsidRDefault="00E719DF" w:rsidP="00E719DF">
      <w:pPr>
        <w:suppressAutoHyphens w:val="0"/>
        <w:spacing w:after="0"/>
        <w:jc w:val="center"/>
        <w:rPr>
          <w:rFonts w:ascii="Times New Roman" w:hAnsi="Times New Roman" w:cs="Times New Roman"/>
          <w:b/>
          <w:sz w:val="28"/>
          <w:szCs w:val="28"/>
        </w:rPr>
      </w:pPr>
      <w:r w:rsidRPr="00063476">
        <w:rPr>
          <w:rFonts w:ascii="Times New Roman" w:hAnsi="Times New Roman" w:cs="Times New Roman"/>
          <w:b/>
          <w:sz w:val="28"/>
          <w:szCs w:val="28"/>
        </w:rPr>
        <w:t>Портфель достижений</w:t>
      </w:r>
    </w:p>
    <w:p w:rsidR="00E719DF" w:rsidRPr="00063476" w:rsidRDefault="00E719DF" w:rsidP="00AB5FF4">
      <w:pPr>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Для оценки результатов образования обучающихся с </w:t>
      </w:r>
      <w:r w:rsidRPr="00A93AE5">
        <w:rPr>
          <w:rFonts w:ascii="Times New Roman" w:hAnsi="Times New Roman" w:cs="Times New Roman"/>
          <w:color w:val="auto"/>
          <w:sz w:val="28"/>
          <w:szCs w:val="28"/>
        </w:rPr>
        <w:t>задержкой психического развития</w:t>
      </w:r>
      <w:r w:rsidRPr="00A93AE5">
        <w:rPr>
          <w:rFonts w:ascii="Times New Roman" w:hAnsi="Times New Roman" w:cs="Times New Roman"/>
          <w:sz w:val="28"/>
          <w:szCs w:val="28"/>
        </w:rPr>
        <w:t xml:space="preserve"> можно использовать портфель достижений</w:t>
      </w:r>
      <w:r w:rsidRPr="00063476">
        <w:rPr>
          <w:rFonts w:ascii="Times New Roman" w:hAnsi="Times New Roman" w:cs="Times New Roman"/>
          <w:sz w:val="28"/>
          <w:szCs w:val="28"/>
        </w:rPr>
        <w:t xml:space="preserve"> – папка индивидуальных достижений школьника, отражающих процесс индивидуального развития за время его обучения и участия во внеучебной образовательной деятельности. </w:t>
      </w:r>
    </w:p>
    <w:p w:rsidR="00E719DF" w:rsidRPr="00063476" w:rsidRDefault="00E719DF" w:rsidP="00AB5FF4">
      <w:pPr>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Структура портфеля достижений, порядок оформления и исчисления итоговой оценки портфолио осуществляется в соответствии с Положением о портфеле достижений индивидуальных образовательных достижении обучающегося. </w:t>
      </w:r>
    </w:p>
    <w:p w:rsidR="00E719DF" w:rsidRPr="00063476" w:rsidRDefault="00E719DF" w:rsidP="00E719DF">
      <w:pPr>
        <w:suppressAutoHyphens w:val="0"/>
        <w:spacing w:after="0"/>
        <w:jc w:val="center"/>
        <w:rPr>
          <w:rFonts w:ascii="Times New Roman" w:hAnsi="Times New Roman" w:cs="Times New Roman"/>
          <w:sz w:val="28"/>
          <w:szCs w:val="28"/>
        </w:rPr>
      </w:pPr>
      <w:r w:rsidRPr="00063476">
        <w:rPr>
          <w:rFonts w:ascii="Times New Roman" w:hAnsi="Times New Roman" w:cs="Times New Roman"/>
          <w:b/>
          <w:sz w:val="28"/>
          <w:szCs w:val="28"/>
        </w:rPr>
        <w:t>Аттестация</w:t>
      </w:r>
      <w:r w:rsidRPr="00063476">
        <w:rPr>
          <w:rFonts w:ascii="Times New Roman" w:hAnsi="Times New Roman" w:cs="Times New Roman"/>
          <w:sz w:val="28"/>
          <w:szCs w:val="28"/>
        </w:rPr>
        <w:t xml:space="preserve"> </w:t>
      </w:r>
      <w:r w:rsidRPr="00063476">
        <w:rPr>
          <w:rFonts w:ascii="Times New Roman" w:hAnsi="Times New Roman" w:cs="Times New Roman"/>
          <w:b/>
          <w:sz w:val="28"/>
          <w:szCs w:val="28"/>
        </w:rPr>
        <w:t>обучающихся</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Оценка степени и уровня освоения АООП НОО обучающихся с </w:t>
      </w:r>
      <w:r w:rsidRPr="00A93AE5">
        <w:rPr>
          <w:rFonts w:ascii="Times New Roman" w:hAnsi="Times New Roman" w:cs="Times New Roman"/>
          <w:color w:val="auto"/>
          <w:sz w:val="28"/>
          <w:szCs w:val="28"/>
        </w:rPr>
        <w:t>задержкой психического развития</w:t>
      </w:r>
      <w:r w:rsidRPr="00A93AE5">
        <w:rPr>
          <w:rFonts w:ascii="Times New Roman" w:hAnsi="Times New Roman" w:cs="Times New Roman"/>
          <w:sz w:val="28"/>
          <w:szCs w:val="28"/>
        </w:rPr>
        <w:t>, в том числе отдельной части или всего объема уч</w:t>
      </w:r>
      <w:r w:rsidRPr="00063476">
        <w:rPr>
          <w:rFonts w:ascii="Times New Roman" w:hAnsi="Times New Roman" w:cs="Times New Roman"/>
          <w:sz w:val="28"/>
          <w:szCs w:val="28"/>
        </w:rPr>
        <w:t xml:space="preserve">ебного предмета, курса программы, сопровождается промежуточной аттестацией </w:t>
      </w:r>
      <w:r w:rsidRPr="00063476">
        <w:rPr>
          <w:rFonts w:ascii="Times New Roman" w:hAnsi="Times New Roman" w:cs="Times New Roman"/>
          <w:sz w:val="28"/>
          <w:szCs w:val="28"/>
        </w:rPr>
        <w:lastRenderedPageBreak/>
        <w:t xml:space="preserve">обучающихся в соответствии с Положением «О промежуточной аттестации обучающихся».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Промежуточная аттестация осуществляется через проведение следующих работ: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диктант;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творческой работы (изложение, сочинение, рисунок, поделка);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контрольная работа;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диагностическая работа;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 проектная работа.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учебно-практические задачи средствами математики и русского языка.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(например, действие контроля и оценки во внутреннем плане) на межпредметной основе.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w:t>
      </w:r>
      <w:r>
        <w:rPr>
          <w:rFonts w:ascii="Times New Roman" w:hAnsi="Times New Roman" w:cs="Times New Roman"/>
          <w:sz w:val="28"/>
          <w:szCs w:val="28"/>
        </w:rPr>
        <w:t>й</w:t>
      </w:r>
      <w:r w:rsidRPr="00063476">
        <w:rPr>
          <w:rFonts w:ascii="Times New Roman" w:hAnsi="Times New Roman" w:cs="Times New Roman"/>
          <w:sz w:val="28"/>
          <w:szCs w:val="28"/>
        </w:rPr>
        <w:t xml:space="preserve"> по русскому языку и математике, а также уровень овладения метапредметными действиями.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 </w:t>
      </w:r>
    </w:p>
    <w:p w:rsidR="00E719DF" w:rsidRPr="00063476" w:rsidRDefault="00E719DF" w:rsidP="00E719DF">
      <w:pPr>
        <w:suppressAutoHyphens w:val="0"/>
        <w:spacing w:after="0"/>
        <w:ind w:firstLine="142"/>
        <w:jc w:val="both"/>
        <w:rPr>
          <w:rFonts w:ascii="Times New Roman" w:hAnsi="Times New Roman" w:cs="Times New Roman"/>
          <w:b/>
          <w:sz w:val="28"/>
          <w:szCs w:val="28"/>
        </w:rPr>
      </w:pPr>
      <w:r w:rsidRPr="00063476">
        <w:rPr>
          <w:rFonts w:ascii="Times New Roman" w:hAnsi="Times New Roman" w:cs="Times New Roman"/>
          <w:b/>
          <w:sz w:val="28"/>
          <w:szCs w:val="28"/>
        </w:rPr>
        <w:t xml:space="preserve">– Выпускник овладел базовым (опорным) уровнем достижения планируемых результатов, необходимым для продолжения образования на следующем уровне.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задании базового уровня. </w:t>
      </w:r>
    </w:p>
    <w:p w:rsidR="00E719DF" w:rsidRPr="00063476" w:rsidRDefault="00E719DF" w:rsidP="00E719DF">
      <w:pPr>
        <w:suppressAutoHyphens w:val="0"/>
        <w:spacing w:after="0"/>
        <w:jc w:val="both"/>
        <w:rPr>
          <w:rFonts w:ascii="Times New Roman" w:hAnsi="Times New Roman" w:cs="Times New Roman"/>
          <w:b/>
          <w:sz w:val="28"/>
          <w:szCs w:val="28"/>
        </w:rPr>
      </w:pPr>
      <w:r w:rsidRPr="00063476">
        <w:rPr>
          <w:rFonts w:ascii="Times New Roman" w:hAnsi="Times New Roman" w:cs="Times New Roman"/>
          <w:b/>
          <w:sz w:val="28"/>
          <w:szCs w:val="28"/>
        </w:rPr>
        <w:lastRenderedPageBreak/>
        <w:t xml:space="preserve">– Выпускник овладел повышенным (функциональным) уровнем достижения планируемых результатов, необходимым для продолжения образования на следующем уровне.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задании базового уровня и получении не менее 50 % от максимального балла за выполнение задании повышенного уровня. </w:t>
      </w:r>
    </w:p>
    <w:p w:rsidR="00E719DF" w:rsidRPr="00063476" w:rsidRDefault="00E719DF" w:rsidP="00E719DF">
      <w:pPr>
        <w:suppressAutoHyphens w:val="0"/>
        <w:spacing w:after="0"/>
        <w:jc w:val="both"/>
        <w:rPr>
          <w:rFonts w:ascii="Times New Roman" w:hAnsi="Times New Roman" w:cs="Times New Roman"/>
          <w:sz w:val="28"/>
          <w:szCs w:val="28"/>
        </w:rPr>
      </w:pPr>
      <w:r w:rsidRPr="00063476">
        <w:rPr>
          <w:rFonts w:ascii="Times New Roman" w:hAnsi="Times New Roman" w:cs="Times New Roman"/>
          <w:b/>
          <w:sz w:val="28"/>
          <w:szCs w:val="28"/>
        </w:rPr>
        <w:t>– Выпускник не овладел базовым (опорным) уровнем достижения планируемых результатов, необходимым для продолжения образования на следующем уровне.</w:t>
      </w:r>
      <w:r w:rsidRPr="00063476">
        <w:rPr>
          <w:rFonts w:ascii="Times New Roman" w:hAnsi="Times New Roman" w:cs="Times New Roman"/>
          <w:sz w:val="28"/>
          <w:szCs w:val="28"/>
        </w:rPr>
        <w:t xml:space="preserve"> </w:t>
      </w:r>
    </w:p>
    <w:p w:rsidR="00E719DF" w:rsidRPr="00063476" w:rsidRDefault="00E719DF" w:rsidP="00E719DF">
      <w:pPr>
        <w:suppressAutoHyphens w:val="0"/>
        <w:spacing w:after="0"/>
        <w:ind w:firstLine="709"/>
        <w:jc w:val="both"/>
        <w:rPr>
          <w:rFonts w:ascii="Times New Roman" w:hAnsi="Times New Roman" w:cs="Times New Roman"/>
          <w:sz w:val="28"/>
          <w:szCs w:val="28"/>
        </w:rPr>
      </w:pPr>
      <w:r w:rsidRPr="00063476">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E719DF" w:rsidRDefault="00E719DF" w:rsidP="00E719DF">
      <w:pPr>
        <w:suppressAutoHyphens w:val="0"/>
        <w:spacing w:after="0"/>
        <w:ind w:firstLine="709"/>
        <w:jc w:val="both"/>
        <w:rPr>
          <w:rFonts w:ascii="Times New Roman" w:hAnsi="Times New Roman" w:cs="Times New Roman"/>
          <w:b/>
          <w:i/>
          <w:color w:val="auto"/>
          <w:sz w:val="28"/>
          <w:szCs w:val="28"/>
        </w:rPr>
      </w:pPr>
      <w:r w:rsidRPr="00063476">
        <w:rPr>
          <w:rFonts w:ascii="Times New Roman" w:hAnsi="Times New Roman" w:cs="Times New Roman"/>
          <w:sz w:val="28"/>
          <w:szCs w:val="28"/>
        </w:rPr>
        <w:t>Решение об успешном освоении программы начального образования и 30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основной общеобразовательной программы начального общего образования.</w:t>
      </w:r>
      <w:bookmarkStart w:id="89" w:name="_Toc470182672"/>
      <w:r>
        <w:rPr>
          <w:rFonts w:ascii="Times New Roman" w:hAnsi="Times New Roman" w:cs="Times New Roman"/>
          <w:b/>
          <w:i/>
          <w:color w:val="auto"/>
          <w:sz w:val="28"/>
          <w:szCs w:val="28"/>
        </w:rPr>
        <w:t xml:space="preserve"> </w:t>
      </w:r>
    </w:p>
    <w:p w:rsidR="00AB5FF4" w:rsidRDefault="00AB5FF4" w:rsidP="00E719DF">
      <w:pPr>
        <w:suppressAutoHyphens w:val="0"/>
        <w:spacing w:after="0"/>
        <w:ind w:firstLine="709"/>
        <w:jc w:val="both"/>
        <w:rPr>
          <w:rFonts w:ascii="Times New Roman" w:hAnsi="Times New Roman" w:cs="Times New Roman"/>
          <w:b/>
          <w:i/>
          <w:color w:val="auto"/>
          <w:sz w:val="28"/>
          <w:szCs w:val="28"/>
        </w:rPr>
      </w:pPr>
    </w:p>
    <w:p w:rsidR="00AB5FF4" w:rsidRPr="00AB5FF4" w:rsidRDefault="00AB5FF4" w:rsidP="00AB5FF4">
      <w:pPr>
        <w:rPr>
          <w:rFonts w:ascii="Times New Roman" w:hAnsi="Times New Roman" w:cs="Times New Roman"/>
          <w:sz w:val="28"/>
          <w:szCs w:val="28"/>
        </w:rPr>
      </w:pPr>
    </w:p>
    <w:p w:rsidR="00AB5FF4" w:rsidRPr="00AB5FF4" w:rsidRDefault="00AB5FF4" w:rsidP="00AB5FF4">
      <w:pPr>
        <w:rPr>
          <w:rFonts w:ascii="Times New Roman" w:hAnsi="Times New Roman" w:cs="Times New Roman"/>
          <w:sz w:val="28"/>
          <w:szCs w:val="28"/>
        </w:rPr>
      </w:pPr>
    </w:p>
    <w:p w:rsidR="00AB5FF4" w:rsidRPr="00AB5FF4" w:rsidRDefault="00AB5FF4" w:rsidP="00AB5FF4">
      <w:pPr>
        <w:rPr>
          <w:rFonts w:ascii="Times New Roman" w:hAnsi="Times New Roman" w:cs="Times New Roman"/>
          <w:sz w:val="28"/>
          <w:szCs w:val="28"/>
        </w:rPr>
      </w:pPr>
    </w:p>
    <w:p w:rsidR="00AB5FF4" w:rsidRDefault="00AB5FF4" w:rsidP="00AB5FF4">
      <w:pPr>
        <w:tabs>
          <w:tab w:val="left" w:pos="8850"/>
        </w:tabs>
        <w:rPr>
          <w:rFonts w:ascii="Times New Roman" w:hAnsi="Times New Roman" w:cs="Times New Roman"/>
          <w:sz w:val="28"/>
          <w:szCs w:val="28"/>
        </w:rPr>
      </w:pPr>
    </w:p>
    <w:p w:rsidR="00AB5FF4" w:rsidRDefault="00AB5FF4" w:rsidP="00AB5FF4">
      <w:pPr>
        <w:rPr>
          <w:rFonts w:ascii="Times New Roman" w:hAnsi="Times New Roman" w:cs="Times New Roman"/>
          <w:sz w:val="28"/>
          <w:szCs w:val="28"/>
        </w:rPr>
      </w:pPr>
    </w:p>
    <w:p w:rsidR="00AB5FF4" w:rsidRPr="00AB5FF4" w:rsidRDefault="00AB5FF4" w:rsidP="00AB5FF4">
      <w:pPr>
        <w:rPr>
          <w:rFonts w:ascii="Times New Roman" w:hAnsi="Times New Roman" w:cs="Times New Roman"/>
          <w:sz w:val="28"/>
          <w:szCs w:val="28"/>
        </w:rPr>
        <w:sectPr w:rsidR="00AB5FF4" w:rsidRPr="00AB5FF4" w:rsidSect="00836C6C">
          <w:pgSz w:w="11906" w:h="16838"/>
          <w:pgMar w:top="1134" w:right="686" w:bottom="1134" w:left="1418" w:header="567" w:footer="0" w:gutter="0"/>
          <w:cols w:space="708"/>
          <w:titlePg/>
          <w:docGrid w:linePitch="360"/>
        </w:sectPr>
      </w:pPr>
    </w:p>
    <w:p w:rsidR="00E719DF" w:rsidRPr="00063476" w:rsidRDefault="00E719DF" w:rsidP="00E719DF">
      <w:pPr>
        <w:tabs>
          <w:tab w:val="left" w:pos="284"/>
        </w:tabs>
        <w:suppressAutoHyphens w:val="0"/>
        <w:spacing w:after="0"/>
        <w:jc w:val="right"/>
        <w:outlineLvl w:val="0"/>
        <w:rPr>
          <w:rFonts w:ascii="Times New Roman" w:hAnsi="Times New Roman" w:cs="Times New Roman"/>
          <w:b/>
          <w:i/>
          <w:color w:val="auto"/>
          <w:sz w:val="28"/>
          <w:szCs w:val="28"/>
        </w:rPr>
      </w:pPr>
      <w:r w:rsidRPr="00063476">
        <w:rPr>
          <w:rFonts w:ascii="Times New Roman" w:hAnsi="Times New Roman" w:cs="Times New Roman"/>
          <w:b/>
          <w:i/>
          <w:color w:val="auto"/>
          <w:sz w:val="28"/>
          <w:szCs w:val="28"/>
        </w:rPr>
        <w:lastRenderedPageBreak/>
        <w:t>Приложение 3</w:t>
      </w:r>
      <w:bookmarkEnd w:id="89"/>
    </w:p>
    <w:p w:rsidR="00E719DF" w:rsidRPr="00063476" w:rsidRDefault="00E719DF" w:rsidP="00E719DF">
      <w:pPr>
        <w:tabs>
          <w:tab w:val="left" w:pos="284"/>
        </w:tabs>
        <w:suppressAutoHyphens w:val="0"/>
        <w:spacing w:after="0"/>
        <w:ind w:firstLine="709"/>
        <w:jc w:val="center"/>
        <w:rPr>
          <w:rFonts w:ascii="Times New Roman" w:hAnsi="Times New Roman" w:cs="Times New Roman"/>
          <w:b/>
          <w:sz w:val="28"/>
          <w:szCs w:val="28"/>
        </w:rPr>
      </w:pPr>
      <w:r w:rsidRPr="00063476">
        <w:rPr>
          <w:rFonts w:ascii="Times New Roman" w:hAnsi="Times New Roman" w:cs="Times New Roman"/>
          <w:b/>
          <w:sz w:val="28"/>
          <w:szCs w:val="28"/>
        </w:rPr>
        <w:t xml:space="preserve">Программа коррекционной работы для обучающихся </w:t>
      </w:r>
      <w:r>
        <w:rPr>
          <w:rFonts w:ascii="Times New Roman" w:hAnsi="Times New Roman" w:cs="Times New Roman"/>
          <w:b/>
          <w:color w:val="auto"/>
          <w:sz w:val="28"/>
          <w:szCs w:val="28"/>
        </w:rPr>
        <w:t>задержкой психического развития</w:t>
      </w:r>
      <w:r w:rsidRPr="00063476">
        <w:rPr>
          <w:rFonts w:ascii="Times New Roman" w:hAnsi="Times New Roman" w:cs="Times New Roman"/>
          <w:b/>
          <w:sz w:val="28"/>
          <w:szCs w:val="28"/>
        </w:rPr>
        <w:t xml:space="preserve"> в рамках адаптированной образовательной программы МБОУ «СОШ №8</w:t>
      </w:r>
      <w:r>
        <w:rPr>
          <w:rFonts w:ascii="Times New Roman" w:hAnsi="Times New Roman" w:cs="Times New Roman"/>
          <w:b/>
          <w:sz w:val="28"/>
          <w:szCs w:val="28"/>
        </w:rPr>
        <w:t>7</w:t>
      </w:r>
      <w:r w:rsidRPr="00063476">
        <w:rPr>
          <w:rFonts w:ascii="Times New Roman" w:hAnsi="Times New Roman" w:cs="Times New Roman"/>
          <w:b/>
          <w:sz w:val="28"/>
          <w:szCs w:val="28"/>
        </w:rPr>
        <w:t>»</w:t>
      </w:r>
    </w:p>
    <w:p w:rsidR="00E719DF" w:rsidRPr="00063476" w:rsidRDefault="00E719DF" w:rsidP="00E719DF">
      <w:pPr>
        <w:tabs>
          <w:tab w:val="left" w:pos="284"/>
        </w:tabs>
        <w:suppressAutoHyphens w:val="0"/>
        <w:spacing w:after="0"/>
        <w:rPr>
          <w:rFonts w:ascii="Times New Roman" w:hAnsi="Times New Roman" w:cs="Times New Roman"/>
          <w:b/>
          <w:sz w:val="28"/>
          <w:szCs w:val="28"/>
        </w:rPr>
      </w:pPr>
      <w:r w:rsidRPr="00063476">
        <w:rPr>
          <w:rFonts w:ascii="Times New Roman" w:hAnsi="Times New Roman" w:cs="Times New Roman"/>
          <w:b/>
          <w:sz w:val="28"/>
          <w:szCs w:val="28"/>
        </w:rPr>
        <w:t>Пояснительная записка</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 В школу приходят дети с разным уровнем готовности к школьному обучению и разным уровнем здоровья. Дети с ограниченными возможностями здоровья испытывают трудности в процессе адаптации к первому классу, в том числе в процессе освоение образовательной программы начального образования. Для таких детей предусмотрена программа коррекционной работы.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Дети с </w:t>
      </w:r>
      <w:r w:rsidRPr="00A74804">
        <w:rPr>
          <w:rFonts w:ascii="Times New Roman" w:hAnsi="Times New Roman" w:cs="Times New Roman"/>
          <w:color w:val="auto"/>
          <w:sz w:val="28"/>
          <w:szCs w:val="28"/>
        </w:rPr>
        <w:t>задержкой психического развития</w:t>
      </w:r>
      <w:r w:rsidRPr="00063476">
        <w:rPr>
          <w:rFonts w:ascii="Times New Roman" w:hAnsi="Times New Roman" w:cs="Times New Roman"/>
          <w:sz w:val="28"/>
          <w:szCs w:val="28"/>
        </w:rPr>
        <w:t xml:space="preserve"> не имеют достаточной возможности с помощью вербального общения обогащать свой лексический и интеллектуальный потенциал. Поэтому окружающая среда для них должна стать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развития. Это возможно лишь при условии формирования вокруг каждого такого ребенка единого коррекционно-развивающего пространства.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Вопросы психолого-медико-педагогического сопровождения становятся основополагающими в жизни детей </w:t>
      </w:r>
      <w:r w:rsidRPr="00A74804">
        <w:rPr>
          <w:rFonts w:ascii="Times New Roman" w:hAnsi="Times New Roman" w:cs="Times New Roman"/>
          <w:sz w:val="28"/>
          <w:szCs w:val="28"/>
        </w:rPr>
        <w:t xml:space="preserve">с </w:t>
      </w:r>
      <w:r w:rsidRPr="00A74804">
        <w:rPr>
          <w:rFonts w:ascii="Times New Roman" w:hAnsi="Times New Roman" w:cs="Times New Roman"/>
          <w:color w:val="auto"/>
          <w:sz w:val="28"/>
          <w:szCs w:val="28"/>
        </w:rPr>
        <w:t>задержкой психического развития</w:t>
      </w:r>
      <w:r w:rsidRPr="00063476">
        <w:rPr>
          <w:rFonts w:ascii="Times New Roman" w:hAnsi="Times New Roman" w:cs="Times New Roman"/>
          <w:sz w:val="28"/>
          <w:szCs w:val="28"/>
        </w:rPr>
        <w:t>, и эти дети должны находиться в поле зрения психолого-педагогического сопровождения, в котором учитывается их психологические и физиологические особенности и возможности.</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окружающим.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lastRenderedPageBreak/>
        <w:t xml:space="preserve">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образовательную программу коррекционно- развивающей области. </w:t>
      </w:r>
    </w:p>
    <w:p w:rsidR="00E719DF" w:rsidRPr="00063476" w:rsidRDefault="00E719DF" w:rsidP="00E719DF">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b/>
          <w:sz w:val="28"/>
          <w:szCs w:val="28"/>
        </w:rPr>
        <w:t>Цель программы</w:t>
      </w:r>
      <w:r w:rsidRPr="00063476">
        <w:rPr>
          <w:rFonts w:ascii="Times New Roman" w:hAnsi="Times New Roman" w:cs="Times New Roman"/>
          <w:sz w:val="28"/>
          <w:szCs w:val="28"/>
        </w:rPr>
        <w:t xml:space="preserve">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коррекционной работы в соответствии со Стандартом направлена на создание системы комплексной помощи детям с </w:t>
      </w:r>
      <w:r w:rsidRPr="00A74804">
        <w:rPr>
          <w:rFonts w:ascii="Times New Roman" w:hAnsi="Times New Roman" w:cs="Times New Roman"/>
          <w:color w:val="auto"/>
          <w:sz w:val="28"/>
          <w:szCs w:val="28"/>
        </w:rPr>
        <w:t>задержкой психического развития</w:t>
      </w:r>
      <w:r w:rsidRPr="00A74804">
        <w:rPr>
          <w:rFonts w:ascii="Times New Roman" w:hAnsi="Times New Roman" w:cs="Times New Roman"/>
          <w:sz w:val="28"/>
          <w:szCs w:val="28"/>
        </w:rPr>
        <w:t xml:space="preserve"> в рамках АООП НОО, коррекцию недостатков</w:t>
      </w:r>
      <w:r w:rsidRPr="00063476">
        <w:rPr>
          <w:rFonts w:ascii="Times New Roman" w:hAnsi="Times New Roman" w:cs="Times New Roman"/>
          <w:sz w:val="28"/>
          <w:szCs w:val="28"/>
        </w:rPr>
        <w:t xml:space="preserve"> в физическом и (или) психическом развитии обучающихся, их социальную адаптацию. </w:t>
      </w:r>
    </w:p>
    <w:p w:rsidR="00E719DF" w:rsidRPr="00A74804"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w:t>
      </w:r>
      <w:r w:rsidRPr="00A74804">
        <w:rPr>
          <w:rFonts w:ascii="Times New Roman" w:hAnsi="Times New Roman" w:cs="Times New Roman"/>
          <w:color w:val="auto"/>
          <w:sz w:val="28"/>
          <w:szCs w:val="28"/>
        </w:rPr>
        <w:t>задержкой психического развития</w:t>
      </w:r>
      <w:r w:rsidRPr="00A74804">
        <w:rPr>
          <w:rFonts w:ascii="Times New Roman" w:hAnsi="Times New Roman" w:cs="Times New Roman"/>
          <w:sz w:val="28"/>
          <w:szCs w:val="28"/>
        </w:rPr>
        <w:t xml:space="preserve"> посредством индивидуализации и дифференциации образовательного процесса.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A74804">
        <w:rPr>
          <w:rFonts w:ascii="Times New Roman" w:hAnsi="Times New Roman" w:cs="Times New Roman"/>
          <w:sz w:val="28"/>
          <w:szCs w:val="28"/>
        </w:rPr>
        <w:t xml:space="preserve">Программа психолого-педагогического сопровождения предусматривает различные варианты специального сопровождения обучающихся с </w:t>
      </w:r>
      <w:r w:rsidRPr="00A74804">
        <w:rPr>
          <w:rFonts w:ascii="Times New Roman" w:hAnsi="Times New Roman" w:cs="Times New Roman"/>
          <w:color w:val="auto"/>
          <w:sz w:val="28"/>
          <w:szCs w:val="28"/>
        </w:rPr>
        <w:t>задержкой психического развития</w:t>
      </w:r>
      <w:r w:rsidRPr="00A74804">
        <w:rPr>
          <w:rFonts w:ascii="Times New Roman" w:hAnsi="Times New Roman" w:cs="Times New Roman"/>
          <w:sz w:val="28"/>
          <w:szCs w:val="28"/>
        </w:rPr>
        <w:t>, в том числе и обучение по индивидуальной программе, с использованием надомной, очной и (или) дистанционной формы обучения</w:t>
      </w:r>
      <w:r w:rsidRPr="00063476">
        <w:rPr>
          <w:rFonts w:ascii="Times New Roman" w:hAnsi="Times New Roman" w:cs="Times New Roman"/>
          <w:sz w:val="28"/>
          <w:szCs w:val="28"/>
        </w:rPr>
        <w:t>. Варьироваться могут степень участия специалистов сопровождения, а также организационные формы работы.</w:t>
      </w:r>
    </w:p>
    <w:p w:rsidR="00E719DF" w:rsidRPr="00063476" w:rsidRDefault="00E719DF" w:rsidP="00E719DF">
      <w:pPr>
        <w:tabs>
          <w:tab w:val="left" w:pos="284"/>
        </w:tabs>
        <w:suppressAutoHyphens w:val="0"/>
        <w:spacing w:after="0"/>
        <w:jc w:val="both"/>
        <w:rPr>
          <w:rFonts w:ascii="Times New Roman" w:hAnsi="Times New Roman" w:cs="Times New Roman"/>
          <w:b/>
          <w:sz w:val="28"/>
          <w:szCs w:val="28"/>
        </w:rPr>
      </w:pPr>
      <w:r w:rsidRPr="00063476">
        <w:rPr>
          <w:rFonts w:ascii="Times New Roman" w:hAnsi="Times New Roman" w:cs="Times New Roman"/>
          <w:b/>
          <w:sz w:val="28"/>
          <w:szCs w:val="28"/>
        </w:rPr>
        <w:t>Задачи программы</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Своевременное выявление детей с трудностями адаптации, обусловленными ограниченными возможностями здоровья;</w:t>
      </w:r>
    </w:p>
    <w:p w:rsidR="00E719DF" w:rsidRPr="00A74804"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определение особых образовательных потребностей обучающихся с </w:t>
      </w:r>
      <w:r w:rsidRPr="00A74804">
        <w:rPr>
          <w:rFonts w:ascii="Times New Roman" w:hAnsi="Times New Roman" w:cs="Times New Roman"/>
          <w:color w:val="auto"/>
          <w:sz w:val="28"/>
          <w:szCs w:val="28"/>
        </w:rPr>
        <w:t>задержкой психического развития</w:t>
      </w:r>
      <w:r w:rsidRPr="00A74804">
        <w:rPr>
          <w:rFonts w:ascii="Times New Roman" w:hAnsi="Times New Roman" w:cs="Times New Roman"/>
          <w:sz w:val="28"/>
          <w:szCs w:val="28"/>
        </w:rPr>
        <w:t>;</w:t>
      </w:r>
    </w:p>
    <w:p w:rsidR="00E719DF" w:rsidRPr="00A74804" w:rsidRDefault="00E719DF" w:rsidP="00E719DF">
      <w:pPr>
        <w:tabs>
          <w:tab w:val="left" w:pos="284"/>
        </w:tabs>
        <w:suppressAutoHyphens w:val="0"/>
        <w:spacing w:after="0"/>
        <w:ind w:firstLine="567"/>
        <w:jc w:val="both"/>
        <w:rPr>
          <w:rFonts w:ascii="Times New Roman" w:hAnsi="Times New Roman" w:cs="Times New Roman"/>
          <w:sz w:val="28"/>
          <w:szCs w:val="28"/>
        </w:rPr>
      </w:pPr>
      <w:r w:rsidRPr="00A74804">
        <w:rPr>
          <w:rFonts w:ascii="Times New Roman" w:hAnsi="Times New Roman" w:cs="Times New Roman"/>
          <w:sz w:val="28"/>
          <w:szCs w:val="28"/>
        </w:rPr>
        <w:t>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E719DF" w:rsidRPr="00A74804" w:rsidRDefault="00E719DF" w:rsidP="00E719DF">
      <w:pPr>
        <w:tabs>
          <w:tab w:val="left" w:pos="284"/>
        </w:tabs>
        <w:suppressAutoHyphens w:val="0"/>
        <w:spacing w:after="0"/>
        <w:ind w:firstLine="567"/>
        <w:jc w:val="both"/>
        <w:rPr>
          <w:rFonts w:ascii="Times New Roman" w:hAnsi="Times New Roman" w:cs="Times New Roman"/>
          <w:sz w:val="28"/>
          <w:szCs w:val="28"/>
        </w:rPr>
      </w:pPr>
      <w:r w:rsidRPr="00A74804">
        <w:rPr>
          <w:rFonts w:ascii="Times New Roman" w:hAnsi="Times New Roman" w:cs="Times New Roman"/>
          <w:sz w:val="28"/>
          <w:szCs w:val="28"/>
        </w:rPr>
        <w:t xml:space="preserve">создание условий, способствующих освоению обучающимися с </w:t>
      </w:r>
      <w:r w:rsidRPr="00A74804">
        <w:rPr>
          <w:rFonts w:ascii="Times New Roman" w:hAnsi="Times New Roman" w:cs="Times New Roman"/>
          <w:color w:val="auto"/>
          <w:sz w:val="28"/>
          <w:szCs w:val="28"/>
        </w:rPr>
        <w:t>задержкой психического развития</w:t>
      </w:r>
      <w:r w:rsidRPr="00A74804">
        <w:rPr>
          <w:rFonts w:ascii="Times New Roman" w:hAnsi="Times New Roman" w:cs="Times New Roman"/>
          <w:sz w:val="28"/>
          <w:szCs w:val="28"/>
        </w:rPr>
        <w:t xml:space="preserve"> общеобразовательной программы и их интеграции в образовательном учреждении;</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осуществление индивидуально-ориентированной психолого-медико- 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lastRenderedPageBreak/>
        <w:t>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обеспечение возможности обучения и воспитания по дополнительным образовательным программам и получения дополнительных коррекционных услуг;</w:t>
      </w:r>
    </w:p>
    <w:p w:rsidR="00E719DF" w:rsidRPr="00A74804"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реализация системы мероприятий по социальной адаптации обучающихся с </w:t>
      </w:r>
      <w:r w:rsidRPr="00A74804">
        <w:rPr>
          <w:rFonts w:ascii="Times New Roman" w:hAnsi="Times New Roman" w:cs="Times New Roman"/>
          <w:color w:val="auto"/>
          <w:sz w:val="28"/>
          <w:szCs w:val="28"/>
        </w:rPr>
        <w:t>задержкой психического развития</w:t>
      </w:r>
      <w:r w:rsidRPr="00A74804">
        <w:rPr>
          <w:rFonts w:ascii="Times New Roman" w:hAnsi="Times New Roman" w:cs="Times New Roman"/>
          <w:sz w:val="28"/>
          <w:szCs w:val="28"/>
        </w:rPr>
        <w:t>;</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оказание консультативной и методической помощи учителям МБОУ «СОШ №8</w:t>
      </w:r>
      <w:r>
        <w:rPr>
          <w:rFonts w:ascii="Times New Roman" w:hAnsi="Times New Roman" w:cs="Times New Roman"/>
          <w:sz w:val="28"/>
          <w:szCs w:val="28"/>
        </w:rPr>
        <w:t>7</w:t>
      </w:r>
      <w:r w:rsidRPr="00063476">
        <w:rPr>
          <w:rFonts w:ascii="Times New Roman" w:hAnsi="Times New Roman" w:cs="Times New Roman"/>
          <w:sz w:val="28"/>
          <w:szCs w:val="28"/>
        </w:rPr>
        <w:t>»;</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создание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w:t>
      </w:r>
    </w:p>
    <w:p w:rsidR="00E719DF" w:rsidRPr="00063476" w:rsidRDefault="00E719DF" w:rsidP="00E719DF">
      <w:pPr>
        <w:tabs>
          <w:tab w:val="left" w:pos="284"/>
        </w:tabs>
        <w:suppressAutoHyphens w:val="0"/>
        <w:spacing w:after="0"/>
        <w:jc w:val="both"/>
        <w:rPr>
          <w:rFonts w:ascii="Times New Roman" w:hAnsi="Times New Roman" w:cs="Times New Roman"/>
          <w:b/>
          <w:sz w:val="28"/>
          <w:szCs w:val="28"/>
        </w:rPr>
      </w:pPr>
      <w:r w:rsidRPr="00063476">
        <w:rPr>
          <w:rFonts w:ascii="Times New Roman" w:hAnsi="Times New Roman" w:cs="Times New Roman"/>
          <w:b/>
          <w:sz w:val="28"/>
          <w:szCs w:val="28"/>
        </w:rPr>
        <w:t>Принципы формирования программы</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Содержание программы коррекционной работы определяют следующие принципы: </w:t>
      </w:r>
    </w:p>
    <w:p w:rsidR="00E719DF" w:rsidRPr="00063476" w:rsidRDefault="00E719DF" w:rsidP="00E719DF">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1. Соблюдение интересов ребёнка. Принцип определяет позицию специалиста, который призван решать проблему с максимальной пользой и в интересах ребёнка. </w:t>
      </w:r>
    </w:p>
    <w:p w:rsidR="00E719DF" w:rsidRPr="00063476" w:rsidRDefault="00E719DF" w:rsidP="00E719DF">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2. Осведомленное согласие родителей (законных представителей). Принцип обеспечивает осуществление коррекционной деятельности на основании согласия родителей (законных представителей) и предполагает разъяснительную работу по вопросам, связанным с особенностями образовательного процесса детей с ограниченными возможностями здоровья. </w:t>
      </w:r>
    </w:p>
    <w:p w:rsidR="00E719DF" w:rsidRPr="00063476" w:rsidRDefault="00E719DF" w:rsidP="00E719DF">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3. Системность. Принцип обеспечивает единство диагностики, коррекции и развития, то есть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E719DF" w:rsidRPr="00063476" w:rsidRDefault="00E719DF" w:rsidP="00E719DF">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4. Непрерывность. Принцип гарантирует ребёнку и его родителям (законным представителям) непрерывность помощи решения проблемы. </w:t>
      </w:r>
    </w:p>
    <w:p w:rsidR="00E719DF" w:rsidRPr="00063476" w:rsidRDefault="00E719DF" w:rsidP="00E719DF">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5. Вариативность. Принцип предполагает создание вариативных условий для получения образования. </w:t>
      </w:r>
    </w:p>
    <w:p w:rsidR="00E719DF" w:rsidRPr="00063476" w:rsidRDefault="00E719DF" w:rsidP="00E719DF">
      <w:pPr>
        <w:tabs>
          <w:tab w:val="left" w:pos="284"/>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6. Рекомендательный характер оказания помощи. Принцип обеспечивает соблюдение гарантированных законодательством прав родителей (законных </w:t>
      </w:r>
      <w:r w:rsidRPr="00063476">
        <w:rPr>
          <w:rFonts w:ascii="Times New Roman" w:hAnsi="Times New Roman" w:cs="Times New Roman"/>
          <w:sz w:val="28"/>
          <w:szCs w:val="28"/>
        </w:rPr>
        <w:lastRenderedPageBreak/>
        <w:t xml:space="preserve">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в специальные (коррекционные) образовательные учреждения (классы, группы). </w:t>
      </w:r>
    </w:p>
    <w:p w:rsidR="00E719DF" w:rsidRPr="00063476" w:rsidRDefault="00E719DF" w:rsidP="00E719DF">
      <w:pPr>
        <w:tabs>
          <w:tab w:val="left" w:pos="284"/>
        </w:tabs>
        <w:suppressAutoHyphens w:val="0"/>
        <w:spacing w:after="0"/>
        <w:jc w:val="center"/>
        <w:rPr>
          <w:rFonts w:ascii="Times New Roman" w:hAnsi="Times New Roman" w:cs="Times New Roman"/>
          <w:b/>
          <w:sz w:val="28"/>
          <w:szCs w:val="28"/>
        </w:rPr>
      </w:pPr>
      <w:r w:rsidRPr="00063476">
        <w:rPr>
          <w:rFonts w:ascii="Times New Roman" w:hAnsi="Times New Roman" w:cs="Times New Roman"/>
          <w:b/>
          <w:sz w:val="28"/>
          <w:szCs w:val="28"/>
        </w:rPr>
        <w:t>Направление и содержание работы</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Программа коррекционной работы на ступени начального общего образования </w:t>
      </w:r>
      <w:r>
        <w:rPr>
          <w:rFonts w:ascii="Times New Roman" w:hAnsi="Times New Roman" w:cs="Times New Roman"/>
          <w:sz w:val="28"/>
          <w:szCs w:val="28"/>
        </w:rPr>
        <w:t xml:space="preserve">обучающихся </w:t>
      </w:r>
      <w:r w:rsidRPr="00063476">
        <w:rPr>
          <w:rFonts w:ascii="Times New Roman" w:hAnsi="Times New Roman" w:cs="Times New Roman"/>
          <w:sz w:val="28"/>
          <w:szCs w:val="28"/>
        </w:rPr>
        <w:t xml:space="preserve">с </w:t>
      </w:r>
      <w:r w:rsidRPr="00A74804">
        <w:rPr>
          <w:rFonts w:ascii="Times New Roman" w:hAnsi="Times New Roman" w:cs="Times New Roman"/>
          <w:color w:val="auto"/>
          <w:sz w:val="28"/>
          <w:szCs w:val="28"/>
        </w:rPr>
        <w:t>задержкой психического развития</w:t>
      </w:r>
      <w:r w:rsidRPr="00063476">
        <w:rPr>
          <w:rFonts w:ascii="Times New Roman" w:hAnsi="Times New Roman" w:cs="Times New Roman"/>
          <w:sz w:val="28"/>
          <w:szCs w:val="28"/>
        </w:rPr>
        <w:t xml:space="preserve"> включает в себя взаимосвязанные направления, отражающие её основное содержание: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t>Диагностическая работа</w:t>
      </w:r>
      <w:r w:rsidRPr="00063476">
        <w:rPr>
          <w:rFonts w:ascii="Times New Roman" w:hAnsi="Times New Roman" w:cs="Times New Roman"/>
          <w:sz w:val="28"/>
          <w:szCs w:val="28"/>
        </w:rPr>
        <w:t xml:space="preserve"> обеспечивает своевременное выявление особенностей развития и здоровья обучающихся с </w:t>
      </w:r>
      <w:r w:rsidRPr="00A74804">
        <w:rPr>
          <w:rFonts w:ascii="Times New Roman" w:hAnsi="Times New Roman" w:cs="Times New Roman"/>
          <w:color w:val="auto"/>
          <w:sz w:val="28"/>
          <w:szCs w:val="28"/>
        </w:rPr>
        <w:t>задержкой психического развития</w:t>
      </w:r>
      <w:r w:rsidRPr="00A74804">
        <w:rPr>
          <w:rFonts w:ascii="Times New Roman" w:hAnsi="Times New Roman" w:cs="Times New Roman"/>
          <w:sz w:val="28"/>
          <w:szCs w:val="28"/>
        </w:rPr>
        <w:t xml:space="preserve"> с целью создания благоприятных условий для овладения ими содержанием АООП НОО. Проведение диагностической работы</w:t>
      </w:r>
      <w:r w:rsidRPr="00063476">
        <w:rPr>
          <w:rFonts w:ascii="Times New Roman" w:hAnsi="Times New Roman" w:cs="Times New Roman"/>
          <w:sz w:val="28"/>
          <w:szCs w:val="28"/>
        </w:rPr>
        <w:t xml:space="preserve"> включает: </w:t>
      </w:r>
    </w:p>
    <w:p w:rsidR="00E719DF" w:rsidRPr="00063476" w:rsidRDefault="00E719DF" w:rsidP="00917A65">
      <w:pPr>
        <w:pStyle w:val="af1"/>
        <w:numPr>
          <w:ilvl w:val="0"/>
          <w:numId w:val="10"/>
        </w:numPr>
        <w:tabs>
          <w:tab w:val="left" w:pos="284"/>
        </w:tabs>
        <w:spacing w:line="276" w:lineRule="auto"/>
        <w:ind w:left="0" w:firstLine="0"/>
        <w:contextualSpacing w:val="0"/>
        <w:jc w:val="both"/>
        <w:rPr>
          <w:sz w:val="28"/>
          <w:szCs w:val="28"/>
        </w:rPr>
      </w:pPr>
      <w:r w:rsidRPr="00063476">
        <w:rPr>
          <w:caps w:val="0"/>
          <w:sz w:val="28"/>
          <w:szCs w:val="28"/>
        </w:rPr>
        <w:t xml:space="preserve">психолого-педагогическое и медицинское обследование с целью выявления их особых образовательных потребностей; </w:t>
      </w:r>
    </w:p>
    <w:p w:rsidR="00E719DF" w:rsidRPr="00063476" w:rsidRDefault="00E719DF" w:rsidP="00917A65">
      <w:pPr>
        <w:pStyle w:val="af1"/>
        <w:numPr>
          <w:ilvl w:val="0"/>
          <w:numId w:val="10"/>
        </w:numPr>
        <w:tabs>
          <w:tab w:val="left" w:pos="284"/>
        </w:tabs>
        <w:spacing w:line="276" w:lineRule="auto"/>
        <w:ind w:left="0" w:firstLine="0"/>
        <w:contextualSpacing w:val="0"/>
        <w:jc w:val="both"/>
        <w:rPr>
          <w:sz w:val="28"/>
          <w:szCs w:val="28"/>
        </w:rPr>
      </w:pPr>
      <w:r w:rsidRPr="00063476">
        <w:rPr>
          <w:caps w:val="0"/>
          <w:sz w:val="28"/>
          <w:szCs w:val="28"/>
        </w:rPr>
        <w:t xml:space="preserve">мониторинг динамики развития обучающихся, их успешности в освоении АООП НОО; </w:t>
      </w:r>
    </w:p>
    <w:p w:rsidR="00E719DF" w:rsidRPr="00063476" w:rsidRDefault="00E719DF" w:rsidP="00917A65">
      <w:pPr>
        <w:pStyle w:val="af1"/>
        <w:numPr>
          <w:ilvl w:val="0"/>
          <w:numId w:val="10"/>
        </w:numPr>
        <w:tabs>
          <w:tab w:val="left" w:pos="284"/>
        </w:tabs>
        <w:spacing w:line="276" w:lineRule="auto"/>
        <w:ind w:left="0" w:firstLine="0"/>
        <w:contextualSpacing w:val="0"/>
        <w:jc w:val="both"/>
        <w:rPr>
          <w:sz w:val="28"/>
          <w:szCs w:val="28"/>
        </w:rPr>
      </w:pPr>
      <w:r w:rsidRPr="00063476">
        <w:rPr>
          <w:caps w:val="0"/>
          <w:sz w:val="28"/>
          <w:szCs w:val="28"/>
        </w:rPr>
        <w:t xml:space="preserve">анализ результатов обследования с целью проектирования и корректировки коррекционных мероприятий.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t>Коррекционно-развивающая работа</w:t>
      </w:r>
      <w:r w:rsidRPr="00063476">
        <w:rPr>
          <w:rFonts w:ascii="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 Коррекционно-развивающая работа включает: </w:t>
      </w:r>
    </w:p>
    <w:p w:rsidR="00E719DF" w:rsidRPr="00063476" w:rsidRDefault="00E719DF" w:rsidP="00917A65">
      <w:pPr>
        <w:pStyle w:val="af1"/>
        <w:numPr>
          <w:ilvl w:val="0"/>
          <w:numId w:val="11"/>
        </w:numPr>
        <w:tabs>
          <w:tab w:val="left" w:pos="284"/>
        </w:tabs>
        <w:spacing w:line="276" w:lineRule="auto"/>
        <w:ind w:left="0" w:firstLine="0"/>
        <w:contextualSpacing w:val="0"/>
        <w:jc w:val="both"/>
        <w:rPr>
          <w:sz w:val="28"/>
          <w:szCs w:val="28"/>
        </w:rPr>
      </w:pPr>
      <w:r w:rsidRPr="00063476">
        <w:rPr>
          <w:caps w:val="0"/>
          <w:sz w:val="28"/>
          <w:szCs w:val="28"/>
        </w:rPr>
        <w:t xml:space="preserve">составление индивидуальной программы психологического сопровождения обучающегося (совместно с педагогами); </w:t>
      </w:r>
    </w:p>
    <w:p w:rsidR="00E719DF" w:rsidRPr="00063476" w:rsidRDefault="00E719DF" w:rsidP="00917A65">
      <w:pPr>
        <w:pStyle w:val="af1"/>
        <w:numPr>
          <w:ilvl w:val="0"/>
          <w:numId w:val="11"/>
        </w:numPr>
        <w:tabs>
          <w:tab w:val="left" w:pos="284"/>
        </w:tabs>
        <w:spacing w:line="276" w:lineRule="auto"/>
        <w:ind w:left="0" w:firstLine="0"/>
        <w:contextualSpacing w:val="0"/>
        <w:jc w:val="both"/>
        <w:rPr>
          <w:sz w:val="28"/>
          <w:szCs w:val="28"/>
        </w:rPr>
      </w:pPr>
      <w:r w:rsidRPr="00063476">
        <w:rPr>
          <w:caps w:val="0"/>
          <w:sz w:val="28"/>
          <w:szCs w:val="28"/>
        </w:rPr>
        <w:t xml:space="preserve">формирование в классе (группе) психологического климата комфортного для всех обучающихся; </w:t>
      </w:r>
    </w:p>
    <w:p w:rsidR="00E719DF" w:rsidRPr="00063476" w:rsidRDefault="00E719DF" w:rsidP="00917A65">
      <w:pPr>
        <w:pStyle w:val="af1"/>
        <w:numPr>
          <w:ilvl w:val="0"/>
          <w:numId w:val="11"/>
        </w:numPr>
        <w:tabs>
          <w:tab w:val="left" w:pos="284"/>
        </w:tabs>
        <w:spacing w:line="276" w:lineRule="auto"/>
        <w:ind w:left="0" w:firstLine="0"/>
        <w:contextualSpacing w:val="0"/>
        <w:jc w:val="both"/>
        <w:rPr>
          <w:sz w:val="28"/>
          <w:szCs w:val="28"/>
        </w:rPr>
      </w:pPr>
      <w:r w:rsidRPr="00063476">
        <w:rPr>
          <w:caps w:val="0"/>
          <w:sz w:val="28"/>
          <w:szCs w:val="28"/>
        </w:rPr>
        <w:t xml:space="preserve">совершенствование коммуникативной деятельности; </w:t>
      </w:r>
    </w:p>
    <w:p w:rsidR="00E719DF" w:rsidRPr="00063476" w:rsidRDefault="00E719DF" w:rsidP="00917A65">
      <w:pPr>
        <w:pStyle w:val="af1"/>
        <w:numPr>
          <w:ilvl w:val="0"/>
          <w:numId w:val="11"/>
        </w:numPr>
        <w:tabs>
          <w:tab w:val="left" w:pos="284"/>
        </w:tabs>
        <w:spacing w:line="276" w:lineRule="auto"/>
        <w:ind w:left="0" w:firstLine="0"/>
        <w:contextualSpacing w:val="0"/>
        <w:jc w:val="both"/>
        <w:rPr>
          <w:sz w:val="28"/>
          <w:szCs w:val="28"/>
        </w:rPr>
      </w:pPr>
      <w:r w:rsidRPr="00063476">
        <w:rPr>
          <w:caps w:val="0"/>
          <w:sz w:val="28"/>
          <w:szCs w:val="28"/>
        </w:rPr>
        <w:t xml:space="preserve">организация деятельности, направленной на развитие познавательных интересов учащихся, их общее социально-личностное развитие; </w:t>
      </w:r>
    </w:p>
    <w:p w:rsidR="00E719DF" w:rsidRPr="00063476" w:rsidRDefault="00E719DF" w:rsidP="00917A65">
      <w:pPr>
        <w:pStyle w:val="af1"/>
        <w:numPr>
          <w:ilvl w:val="0"/>
          <w:numId w:val="11"/>
        </w:numPr>
        <w:tabs>
          <w:tab w:val="left" w:pos="284"/>
        </w:tabs>
        <w:spacing w:line="276" w:lineRule="auto"/>
        <w:ind w:left="0" w:firstLine="0"/>
        <w:contextualSpacing w:val="0"/>
        <w:jc w:val="both"/>
        <w:rPr>
          <w:sz w:val="28"/>
          <w:szCs w:val="28"/>
        </w:rPr>
      </w:pPr>
      <w:r w:rsidRPr="00063476">
        <w:rPr>
          <w:caps w:val="0"/>
          <w:sz w:val="28"/>
          <w:szCs w:val="28"/>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E719DF" w:rsidRPr="00063476" w:rsidRDefault="00E719DF" w:rsidP="00917A65">
      <w:pPr>
        <w:pStyle w:val="af1"/>
        <w:numPr>
          <w:ilvl w:val="0"/>
          <w:numId w:val="11"/>
        </w:numPr>
        <w:tabs>
          <w:tab w:val="left" w:pos="284"/>
        </w:tabs>
        <w:spacing w:line="276" w:lineRule="auto"/>
        <w:ind w:left="0" w:firstLine="0"/>
        <w:contextualSpacing w:val="0"/>
        <w:jc w:val="both"/>
        <w:rPr>
          <w:sz w:val="28"/>
          <w:szCs w:val="28"/>
        </w:rPr>
      </w:pPr>
      <w:r w:rsidRPr="00063476">
        <w:rPr>
          <w:caps w:val="0"/>
          <w:sz w:val="28"/>
          <w:szCs w:val="28"/>
        </w:rPr>
        <w:t xml:space="preserve">формирование или коррекцию нарушений развития личности, эмоционально-волевой сферы с целью максимальной социальной адаптации обучающегося с </w:t>
      </w:r>
      <w:r w:rsidRPr="0092709E">
        <w:rPr>
          <w:caps w:val="0"/>
          <w:sz w:val="28"/>
          <w:szCs w:val="28"/>
        </w:rPr>
        <w:t>задержкой психического развития</w:t>
      </w:r>
      <w:r w:rsidRPr="00063476">
        <w:rPr>
          <w:caps w:val="0"/>
          <w:sz w:val="28"/>
          <w:szCs w:val="28"/>
        </w:rPr>
        <w:t xml:space="preserve">; </w:t>
      </w:r>
    </w:p>
    <w:p w:rsidR="00E719DF" w:rsidRPr="00063476" w:rsidRDefault="00E719DF" w:rsidP="00917A65">
      <w:pPr>
        <w:pStyle w:val="af1"/>
        <w:numPr>
          <w:ilvl w:val="0"/>
          <w:numId w:val="11"/>
        </w:numPr>
        <w:tabs>
          <w:tab w:val="left" w:pos="284"/>
        </w:tabs>
        <w:spacing w:line="276" w:lineRule="auto"/>
        <w:ind w:left="0" w:firstLine="0"/>
        <w:contextualSpacing w:val="0"/>
        <w:jc w:val="both"/>
        <w:rPr>
          <w:sz w:val="28"/>
          <w:szCs w:val="28"/>
        </w:rPr>
      </w:pPr>
      <w:r w:rsidRPr="00063476">
        <w:rPr>
          <w:caps w:val="0"/>
          <w:sz w:val="28"/>
          <w:szCs w:val="28"/>
        </w:rPr>
        <w:lastRenderedPageBreak/>
        <w:t xml:space="preserve">социальное сопровождение обучающегося в случае неблагоприятных условий жизни при психотравмирующих обстоятельствах. </w:t>
      </w:r>
    </w:p>
    <w:p w:rsidR="00E719DF" w:rsidRPr="0092709E"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t>Консультативная работа</w:t>
      </w:r>
      <w:r w:rsidRPr="00063476">
        <w:rPr>
          <w:rFonts w:ascii="Times New Roman" w:hAnsi="Times New Roman" w:cs="Times New Roman"/>
          <w:sz w:val="28"/>
          <w:szCs w:val="28"/>
        </w:rPr>
        <w:t xml:space="preserve"> обеспечивает непрерывность специального сопровождения </w:t>
      </w:r>
      <w:r w:rsidRPr="0092709E">
        <w:rPr>
          <w:rFonts w:ascii="Times New Roman" w:hAnsi="Times New Roman" w:cs="Times New Roman"/>
          <w:sz w:val="28"/>
          <w:szCs w:val="28"/>
        </w:rPr>
        <w:t xml:space="preserve">обучающихся с </w:t>
      </w:r>
      <w:r w:rsidRPr="0092709E">
        <w:rPr>
          <w:rFonts w:ascii="Times New Roman" w:hAnsi="Times New Roman" w:cs="Times New Roman"/>
          <w:color w:val="auto"/>
          <w:sz w:val="28"/>
          <w:szCs w:val="28"/>
        </w:rPr>
        <w:t>задержкой психического развития</w:t>
      </w:r>
      <w:r w:rsidRPr="0092709E">
        <w:rPr>
          <w:rFonts w:ascii="Times New Roman" w:hAnsi="Times New Roman" w:cs="Times New Roman"/>
          <w:sz w:val="28"/>
          <w:szCs w:val="28"/>
        </w:rPr>
        <w:t xml:space="preserve"> в освоении аооп ноо, консультирование педагогов,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w:t>
      </w:r>
      <w:r w:rsidRPr="0092709E">
        <w:rPr>
          <w:rFonts w:ascii="Times New Roman" w:hAnsi="Times New Roman" w:cs="Times New Roman"/>
          <w:color w:val="auto"/>
          <w:sz w:val="28"/>
          <w:szCs w:val="28"/>
        </w:rPr>
        <w:t>задержкой психического развития</w:t>
      </w:r>
      <w:r w:rsidRPr="0092709E">
        <w:rPr>
          <w:rFonts w:ascii="Times New Roman" w:hAnsi="Times New Roman" w:cs="Times New Roman"/>
          <w:sz w:val="28"/>
          <w:szCs w:val="28"/>
        </w:rPr>
        <w:t xml:space="preserve">. </w:t>
      </w:r>
    </w:p>
    <w:p w:rsidR="00E719DF" w:rsidRPr="0092709E" w:rsidRDefault="00E719DF" w:rsidP="00E719DF">
      <w:pPr>
        <w:tabs>
          <w:tab w:val="left" w:pos="284"/>
        </w:tabs>
        <w:suppressAutoHyphens w:val="0"/>
        <w:spacing w:after="0"/>
        <w:ind w:firstLine="567"/>
        <w:jc w:val="both"/>
        <w:rPr>
          <w:rFonts w:ascii="Times New Roman" w:hAnsi="Times New Roman" w:cs="Times New Roman"/>
          <w:sz w:val="28"/>
          <w:szCs w:val="28"/>
        </w:rPr>
      </w:pPr>
      <w:r w:rsidRPr="0092709E">
        <w:rPr>
          <w:rFonts w:ascii="Times New Roman" w:hAnsi="Times New Roman" w:cs="Times New Roman"/>
          <w:sz w:val="28"/>
          <w:szCs w:val="28"/>
        </w:rPr>
        <w:t xml:space="preserve">консультативная работа включает: </w:t>
      </w:r>
    </w:p>
    <w:p w:rsidR="00E719DF" w:rsidRPr="0092709E" w:rsidRDefault="00E719DF" w:rsidP="00917A65">
      <w:pPr>
        <w:pStyle w:val="af1"/>
        <w:numPr>
          <w:ilvl w:val="0"/>
          <w:numId w:val="12"/>
        </w:numPr>
        <w:tabs>
          <w:tab w:val="left" w:pos="284"/>
        </w:tabs>
        <w:spacing w:line="276" w:lineRule="auto"/>
        <w:ind w:left="0" w:firstLine="0"/>
        <w:contextualSpacing w:val="0"/>
        <w:jc w:val="both"/>
        <w:rPr>
          <w:sz w:val="28"/>
          <w:szCs w:val="28"/>
        </w:rPr>
      </w:pPr>
      <w:r w:rsidRPr="0092709E">
        <w:rPr>
          <w:caps w:val="0"/>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E719DF" w:rsidRPr="00063476" w:rsidRDefault="00E719DF" w:rsidP="00917A65">
      <w:pPr>
        <w:pStyle w:val="af1"/>
        <w:numPr>
          <w:ilvl w:val="0"/>
          <w:numId w:val="12"/>
        </w:numPr>
        <w:tabs>
          <w:tab w:val="left" w:pos="284"/>
        </w:tabs>
        <w:spacing w:line="276" w:lineRule="auto"/>
        <w:ind w:left="0" w:firstLine="0"/>
        <w:contextualSpacing w:val="0"/>
        <w:jc w:val="both"/>
        <w:rPr>
          <w:sz w:val="28"/>
          <w:szCs w:val="28"/>
        </w:rPr>
      </w:pPr>
      <w:r w:rsidRPr="0092709E">
        <w:rPr>
          <w:caps w:val="0"/>
          <w:sz w:val="28"/>
          <w:szCs w:val="28"/>
        </w:rPr>
        <w:t>выработку совместных обоснованных рекомендаций по основным направлениям работы с обучающимися с задержкой психического развития для всех участников образовательного процесса</w:t>
      </w:r>
      <w:r w:rsidRPr="00063476">
        <w:rPr>
          <w:caps w:val="0"/>
          <w:sz w:val="28"/>
          <w:szCs w:val="28"/>
        </w:rPr>
        <w:t xml:space="preserve">; </w:t>
      </w:r>
    </w:p>
    <w:p w:rsidR="00E719DF" w:rsidRPr="00063476" w:rsidRDefault="00E719DF" w:rsidP="00917A65">
      <w:pPr>
        <w:pStyle w:val="af1"/>
        <w:numPr>
          <w:ilvl w:val="0"/>
          <w:numId w:val="12"/>
        </w:numPr>
        <w:tabs>
          <w:tab w:val="left" w:pos="284"/>
        </w:tabs>
        <w:spacing w:line="276" w:lineRule="auto"/>
        <w:ind w:left="0" w:firstLine="0"/>
        <w:contextualSpacing w:val="0"/>
        <w:jc w:val="both"/>
        <w:rPr>
          <w:sz w:val="28"/>
          <w:szCs w:val="28"/>
        </w:rPr>
      </w:pPr>
      <w:r w:rsidRPr="00063476">
        <w:rPr>
          <w:caps w:val="0"/>
          <w:sz w:val="28"/>
          <w:szCs w:val="28"/>
        </w:rPr>
        <w:t xml:space="preserve">консультирование обучающихся по интересующим их вопросам; </w:t>
      </w:r>
    </w:p>
    <w:p w:rsidR="00E719DF" w:rsidRPr="00063476" w:rsidRDefault="00E719DF" w:rsidP="00917A65">
      <w:pPr>
        <w:pStyle w:val="af1"/>
        <w:numPr>
          <w:ilvl w:val="0"/>
          <w:numId w:val="12"/>
        </w:numPr>
        <w:tabs>
          <w:tab w:val="left" w:pos="284"/>
        </w:tabs>
        <w:spacing w:line="276" w:lineRule="auto"/>
        <w:ind w:left="0" w:firstLine="0"/>
        <w:contextualSpacing w:val="0"/>
        <w:jc w:val="both"/>
        <w:rPr>
          <w:sz w:val="28"/>
          <w:szCs w:val="28"/>
        </w:rPr>
      </w:pPr>
      <w:r w:rsidRPr="00063476">
        <w:rPr>
          <w:caps w:val="0"/>
          <w:sz w:val="28"/>
          <w:szCs w:val="28"/>
        </w:rPr>
        <w:t xml:space="preserve">консультирование специалистами педагогов по выбору дифференцированных индивидуально-ориентированных методов и приемов работы с обучающимися; </w:t>
      </w:r>
    </w:p>
    <w:p w:rsidR="00E719DF" w:rsidRPr="00063476" w:rsidRDefault="00E719DF" w:rsidP="00917A65">
      <w:pPr>
        <w:pStyle w:val="af1"/>
        <w:numPr>
          <w:ilvl w:val="0"/>
          <w:numId w:val="12"/>
        </w:numPr>
        <w:tabs>
          <w:tab w:val="left" w:pos="284"/>
        </w:tabs>
        <w:spacing w:line="276" w:lineRule="auto"/>
        <w:ind w:left="0" w:firstLine="0"/>
        <w:contextualSpacing w:val="0"/>
        <w:jc w:val="both"/>
        <w:rPr>
          <w:sz w:val="28"/>
          <w:szCs w:val="28"/>
        </w:rPr>
      </w:pPr>
      <w:r w:rsidRPr="00063476">
        <w:rPr>
          <w:caps w:val="0"/>
          <w:sz w:val="28"/>
          <w:szCs w:val="28"/>
        </w:rPr>
        <w:t xml:space="preserve">консультативную помощь семье в вопросах консультативную помощь семье в вопросах выбора стратегии воспитания и приемов коррекционно-развивающего обучения учащегося с </w:t>
      </w:r>
      <w:r w:rsidRPr="0092709E">
        <w:rPr>
          <w:caps w:val="0"/>
          <w:sz w:val="28"/>
          <w:szCs w:val="28"/>
        </w:rPr>
        <w:t>задержкой психического развития</w:t>
      </w:r>
      <w:r w:rsidRPr="00063476">
        <w:rPr>
          <w:caps w:val="0"/>
          <w:sz w:val="28"/>
          <w:szCs w:val="28"/>
        </w:rPr>
        <w:t xml:space="preserve">. </w:t>
      </w:r>
    </w:p>
    <w:p w:rsidR="00E719DF" w:rsidRPr="006F7719"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t>Информационно-просветительская работа</w:t>
      </w:r>
      <w:r w:rsidRPr="00063476">
        <w:rPr>
          <w:rFonts w:ascii="Times New Roman" w:hAnsi="Times New Roman" w:cs="Times New Roman"/>
          <w:sz w:val="28"/>
          <w:szCs w:val="28"/>
        </w:rPr>
        <w:t xml:space="preserve">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образовательного процесса для обучающихся с </w:t>
      </w:r>
      <w:r w:rsidRPr="006F7719">
        <w:rPr>
          <w:rFonts w:ascii="Times New Roman" w:hAnsi="Times New Roman" w:cs="Times New Roman"/>
          <w:color w:val="auto"/>
          <w:sz w:val="28"/>
          <w:szCs w:val="28"/>
        </w:rPr>
        <w:t>задержкой психического развития</w:t>
      </w:r>
      <w:r w:rsidRPr="006F7719">
        <w:rPr>
          <w:rFonts w:ascii="Times New Roman" w:hAnsi="Times New Roman" w:cs="Times New Roman"/>
          <w:sz w:val="28"/>
          <w:szCs w:val="28"/>
        </w:rPr>
        <w:t>, со всеми его участниками - сверстниками, родителями (законными представителями).</w:t>
      </w:r>
    </w:p>
    <w:p w:rsidR="00E719DF" w:rsidRPr="006F7719" w:rsidRDefault="00E719DF" w:rsidP="00E719DF">
      <w:pPr>
        <w:tabs>
          <w:tab w:val="left" w:pos="284"/>
        </w:tabs>
        <w:suppressAutoHyphens w:val="0"/>
        <w:spacing w:after="0"/>
        <w:ind w:firstLine="567"/>
        <w:jc w:val="both"/>
        <w:rPr>
          <w:rFonts w:ascii="Times New Roman" w:hAnsi="Times New Roman" w:cs="Times New Roman"/>
          <w:sz w:val="28"/>
          <w:szCs w:val="28"/>
        </w:rPr>
      </w:pPr>
      <w:r w:rsidRPr="006F7719">
        <w:rPr>
          <w:rFonts w:ascii="Times New Roman" w:hAnsi="Times New Roman" w:cs="Times New Roman"/>
          <w:sz w:val="28"/>
          <w:szCs w:val="28"/>
        </w:rPr>
        <w:t xml:space="preserve">информационно-просветительская работа включает: </w:t>
      </w:r>
    </w:p>
    <w:p w:rsidR="00E719DF" w:rsidRPr="006F7719" w:rsidRDefault="00E719DF" w:rsidP="00917A65">
      <w:pPr>
        <w:pStyle w:val="af1"/>
        <w:numPr>
          <w:ilvl w:val="0"/>
          <w:numId w:val="13"/>
        </w:numPr>
        <w:tabs>
          <w:tab w:val="left" w:pos="284"/>
        </w:tabs>
        <w:spacing w:line="276" w:lineRule="auto"/>
        <w:ind w:left="0" w:firstLine="0"/>
        <w:contextualSpacing w:val="0"/>
        <w:jc w:val="both"/>
        <w:rPr>
          <w:sz w:val="28"/>
          <w:szCs w:val="28"/>
        </w:rPr>
      </w:pPr>
      <w:r w:rsidRPr="006F7719">
        <w:rPr>
          <w:caps w:val="0"/>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задержкой психического развития; </w:t>
      </w:r>
    </w:p>
    <w:p w:rsidR="00E719DF" w:rsidRPr="00063476" w:rsidRDefault="00E719DF" w:rsidP="00917A65">
      <w:pPr>
        <w:pStyle w:val="af1"/>
        <w:numPr>
          <w:ilvl w:val="0"/>
          <w:numId w:val="13"/>
        </w:numPr>
        <w:tabs>
          <w:tab w:val="left" w:pos="284"/>
        </w:tabs>
        <w:spacing w:line="276" w:lineRule="auto"/>
        <w:ind w:left="0" w:firstLine="0"/>
        <w:contextualSpacing w:val="0"/>
        <w:jc w:val="both"/>
        <w:rPr>
          <w:sz w:val="28"/>
          <w:szCs w:val="28"/>
        </w:rPr>
      </w:pPr>
      <w:r w:rsidRPr="006F7719">
        <w:rPr>
          <w:caps w:val="0"/>
          <w:sz w:val="28"/>
          <w:szCs w:val="28"/>
        </w:rPr>
        <w:t>проведение тематического обсуждения индивидуально-типологических особенностей обучающегося с задержкой психического развития</w:t>
      </w:r>
      <w:r w:rsidRPr="00063476">
        <w:rPr>
          <w:caps w:val="0"/>
          <w:sz w:val="28"/>
          <w:szCs w:val="28"/>
        </w:rPr>
        <w:t xml:space="preserve"> с участниками образовательного процесса, родителями (законными представителями) обучающегося. </w:t>
      </w:r>
    </w:p>
    <w:p w:rsidR="00E719DF" w:rsidRPr="00063476" w:rsidRDefault="00E719DF" w:rsidP="00E719DF">
      <w:pPr>
        <w:tabs>
          <w:tab w:val="left" w:pos="284"/>
        </w:tabs>
        <w:suppressAutoHyphens w:val="0"/>
        <w:spacing w:after="0"/>
        <w:ind w:firstLine="708"/>
        <w:jc w:val="center"/>
        <w:rPr>
          <w:rFonts w:ascii="Times New Roman" w:hAnsi="Times New Roman" w:cs="Times New Roman"/>
          <w:b/>
          <w:sz w:val="28"/>
          <w:szCs w:val="28"/>
        </w:rPr>
      </w:pPr>
      <w:r w:rsidRPr="00063476">
        <w:rPr>
          <w:rFonts w:ascii="Times New Roman" w:hAnsi="Times New Roman" w:cs="Times New Roman"/>
          <w:b/>
          <w:sz w:val="28"/>
          <w:szCs w:val="28"/>
        </w:rPr>
        <w:t>Коррекционно-развивающие занятия</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b/>
          <w:sz w:val="28"/>
          <w:szCs w:val="28"/>
        </w:rPr>
        <w:lastRenderedPageBreak/>
        <w:t>Цель</w:t>
      </w:r>
      <w:r w:rsidRPr="00063476">
        <w:rPr>
          <w:rFonts w:ascii="Times New Roman" w:hAnsi="Times New Roman" w:cs="Times New Roman"/>
          <w:sz w:val="28"/>
          <w:szCs w:val="28"/>
        </w:rPr>
        <w:t xml:space="preserve"> психокорреционных занятий заключается в применении разных форм взаимодействия с обучающимися, направленными на преодолени</w:t>
      </w:r>
      <w:r>
        <w:rPr>
          <w:rFonts w:ascii="Times New Roman" w:hAnsi="Times New Roman" w:cs="Times New Roman"/>
          <w:sz w:val="28"/>
          <w:szCs w:val="28"/>
        </w:rPr>
        <w:t>е</w:t>
      </w:r>
      <w:r w:rsidRPr="00063476">
        <w:rPr>
          <w:rFonts w:ascii="Times New Roman" w:hAnsi="Times New Roman" w:cs="Times New Roman"/>
          <w:sz w:val="28"/>
          <w:szCs w:val="28"/>
        </w:rPr>
        <w:t xml:space="preserve"> или ослабление проблем в психическом и личностном развитии, гармонизацию личности и межличностных отношений.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МБОУ «СОШ №8</w:t>
      </w:r>
      <w:r>
        <w:rPr>
          <w:rFonts w:ascii="Times New Roman" w:hAnsi="Times New Roman" w:cs="Times New Roman"/>
          <w:sz w:val="28"/>
          <w:szCs w:val="28"/>
        </w:rPr>
        <w:t>7</w:t>
      </w:r>
      <w:r w:rsidRPr="00063476">
        <w:rPr>
          <w:rFonts w:ascii="Times New Roman" w:hAnsi="Times New Roman" w:cs="Times New Roman"/>
          <w:sz w:val="28"/>
          <w:szCs w:val="28"/>
        </w:rPr>
        <w:t xml:space="preserve">» для детей с ограниченными возможностями здоровья. </w:t>
      </w:r>
    </w:p>
    <w:p w:rsidR="00E719DF" w:rsidRPr="00FD37AA" w:rsidRDefault="00E719DF" w:rsidP="00FD37AA">
      <w:pPr>
        <w:tabs>
          <w:tab w:val="left" w:pos="284"/>
        </w:tabs>
        <w:suppressAutoHyphens w:val="0"/>
        <w:spacing w:after="0"/>
        <w:ind w:firstLine="567"/>
        <w:jc w:val="both"/>
        <w:rPr>
          <w:rFonts w:ascii="Times New Roman" w:hAnsi="Times New Roman" w:cs="Times New Roman"/>
          <w:sz w:val="28"/>
          <w:szCs w:val="28"/>
        </w:rPr>
      </w:pPr>
      <w:r w:rsidRPr="00FD37AA">
        <w:rPr>
          <w:rFonts w:ascii="Times New Roman" w:hAnsi="Times New Roman" w:cs="Times New Roman"/>
          <w:sz w:val="28"/>
          <w:szCs w:val="28"/>
        </w:rPr>
        <w:t xml:space="preserve">Коррекционно-развивающие занятия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В работе можно использовать песочную терапию, арт-терапию, сказкотерапию и др.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Основные направления работы: </w:t>
      </w:r>
    </w:p>
    <w:p w:rsidR="00E719DF" w:rsidRPr="00063476" w:rsidRDefault="00E719DF" w:rsidP="00917A65">
      <w:pPr>
        <w:pStyle w:val="af1"/>
        <w:numPr>
          <w:ilvl w:val="0"/>
          <w:numId w:val="14"/>
        </w:numPr>
        <w:tabs>
          <w:tab w:val="left" w:pos="284"/>
        </w:tabs>
        <w:spacing w:line="276" w:lineRule="auto"/>
        <w:ind w:left="0" w:firstLine="0"/>
        <w:contextualSpacing w:val="0"/>
        <w:jc w:val="both"/>
        <w:rPr>
          <w:sz w:val="28"/>
          <w:szCs w:val="28"/>
        </w:rPr>
      </w:pPr>
      <w:r w:rsidRPr="00063476">
        <w:rPr>
          <w:caps w:val="0"/>
          <w:sz w:val="28"/>
          <w:szCs w:val="28"/>
        </w:rPr>
        <w:t xml:space="preserve">диагностика и развитие познавательной сферы; </w:t>
      </w:r>
    </w:p>
    <w:p w:rsidR="00E719DF" w:rsidRPr="00063476" w:rsidRDefault="00E719DF" w:rsidP="00917A65">
      <w:pPr>
        <w:pStyle w:val="af1"/>
        <w:numPr>
          <w:ilvl w:val="0"/>
          <w:numId w:val="14"/>
        </w:numPr>
        <w:tabs>
          <w:tab w:val="left" w:pos="284"/>
        </w:tabs>
        <w:spacing w:line="276" w:lineRule="auto"/>
        <w:ind w:left="0" w:firstLine="0"/>
        <w:contextualSpacing w:val="0"/>
        <w:jc w:val="both"/>
        <w:rPr>
          <w:sz w:val="28"/>
          <w:szCs w:val="28"/>
        </w:rPr>
      </w:pPr>
      <w:r w:rsidRPr="00063476">
        <w:rPr>
          <w:caps w:val="0"/>
          <w:sz w:val="28"/>
          <w:szCs w:val="28"/>
        </w:rPr>
        <w:t xml:space="preserve">диагностика и развитие эмоционально-личностной сферы и коррекция ее недостатков; </w:t>
      </w:r>
    </w:p>
    <w:p w:rsidR="00E719DF" w:rsidRPr="00063476" w:rsidRDefault="00E719DF" w:rsidP="00917A65">
      <w:pPr>
        <w:pStyle w:val="af1"/>
        <w:numPr>
          <w:ilvl w:val="0"/>
          <w:numId w:val="14"/>
        </w:numPr>
        <w:tabs>
          <w:tab w:val="left" w:pos="284"/>
        </w:tabs>
        <w:spacing w:line="276" w:lineRule="auto"/>
        <w:ind w:left="0" w:firstLine="0"/>
        <w:contextualSpacing w:val="0"/>
        <w:jc w:val="both"/>
        <w:rPr>
          <w:sz w:val="28"/>
          <w:szCs w:val="28"/>
        </w:rPr>
      </w:pPr>
      <w:r w:rsidRPr="00063476">
        <w:rPr>
          <w:caps w:val="0"/>
          <w:sz w:val="28"/>
          <w:szCs w:val="28"/>
        </w:rPr>
        <w:t xml:space="preserve">диагностика и развитие коммуникативной сферы и социальная интеграция; </w:t>
      </w:r>
    </w:p>
    <w:p w:rsidR="00E719DF" w:rsidRPr="00063476" w:rsidRDefault="00E719DF" w:rsidP="00917A65">
      <w:pPr>
        <w:pStyle w:val="af1"/>
        <w:numPr>
          <w:ilvl w:val="0"/>
          <w:numId w:val="14"/>
        </w:numPr>
        <w:tabs>
          <w:tab w:val="left" w:pos="284"/>
        </w:tabs>
        <w:spacing w:line="276" w:lineRule="auto"/>
        <w:ind w:left="0" w:firstLine="0"/>
        <w:contextualSpacing w:val="0"/>
        <w:jc w:val="both"/>
        <w:rPr>
          <w:sz w:val="28"/>
          <w:szCs w:val="28"/>
        </w:rPr>
      </w:pPr>
      <w:r w:rsidRPr="00063476">
        <w:rPr>
          <w:caps w:val="0"/>
          <w:sz w:val="28"/>
          <w:szCs w:val="28"/>
        </w:rPr>
        <w:t xml:space="preserve">формирование продуктивных видов взаимодействия с окружающими (в семье, классе), формирование и развитие навыков социального поведения. </w:t>
      </w:r>
    </w:p>
    <w:p w:rsidR="00E719DF" w:rsidRPr="00063476" w:rsidRDefault="00E719DF" w:rsidP="00E719DF">
      <w:pPr>
        <w:tabs>
          <w:tab w:val="left" w:pos="284"/>
        </w:tabs>
        <w:suppressAutoHyphens w:val="0"/>
        <w:spacing w:after="0"/>
        <w:jc w:val="center"/>
        <w:rPr>
          <w:rFonts w:ascii="Times New Roman" w:hAnsi="Times New Roman" w:cs="Times New Roman"/>
          <w:sz w:val="28"/>
          <w:szCs w:val="28"/>
        </w:rPr>
      </w:pPr>
      <w:r w:rsidRPr="00063476">
        <w:rPr>
          <w:rFonts w:ascii="Times New Roman" w:hAnsi="Times New Roman" w:cs="Times New Roman"/>
          <w:b/>
          <w:sz w:val="28"/>
          <w:szCs w:val="28"/>
        </w:rPr>
        <w:t>Этапы реализации программы</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 </w:t>
      </w:r>
    </w:p>
    <w:p w:rsidR="00E719DF" w:rsidRPr="00063476" w:rsidRDefault="00E719DF" w:rsidP="00E719DF">
      <w:pPr>
        <w:tabs>
          <w:tab w:val="left" w:pos="284"/>
          <w:tab w:val="left" w:pos="426"/>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1. 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учреждения. </w:t>
      </w:r>
    </w:p>
    <w:p w:rsidR="00E719DF" w:rsidRPr="00063476" w:rsidRDefault="00E719DF" w:rsidP="00E719DF">
      <w:pPr>
        <w:tabs>
          <w:tab w:val="left" w:pos="284"/>
          <w:tab w:val="left" w:pos="426"/>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2. 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w:t>
      </w:r>
      <w:r w:rsidRPr="00063476">
        <w:rPr>
          <w:rFonts w:ascii="Times New Roman" w:hAnsi="Times New Roman" w:cs="Times New Roman"/>
          <w:sz w:val="28"/>
          <w:szCs w:val="28"/>
        </w:rPr>
        <w:lastRenderedPageBreak/>
        <w:t xml:space="preserve">(вариативных) условиях обучения, воспитания, развития, социализации рассматриваемой категории детей. </w:t>
      </w:r>
    </w:p>
    <w:p w:rsidR="00E719DF" w:rsidRPr="00063476" w:rsidRDefault="00E719DF" w:rsidP="00E719DF">
      <w:pPr>
        <w:tabs>
          <w:tab w:val="left" w:pos="284"/>
          <w:tab w:val="left" w:pos="426"/>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созданных условий и выработанных коррекционно-развивающих и образовательных программ особым образовательным потребностям ребенка. </w:t>
      </w:r>
    </w:p>
    <w:p w:rsidR="00E719DF" w:rsidRPr="00063476" w:rsidRDefault="00E719DF" w:rsidP="00E719DF">
      <w:pPr>
        <w:tabs>
          <w:tab w:val="left" w:pos="284"/>
          <w:tab w:val="left" w:pos="426"/>
        </w:tabs>
        <w:suppressAutoHyphens w:val="0"/>
        <w:spacing w:after="0"/>
        <w:jc w:val="both"/>
        <w:rPr>
          <w:rFonts w:ascii="Times New Roman" w:hAnsi="Times New Roman" w:cs="Times New Roman"/>
          <w:sz w:val="28"/>
          <w:szCs w:val="28"/>
        </w:rPr>
      </w:pPr>
      <w:r w:rsidRPr="00063476">
        <w:rPr>
          <w:rFonts w:ascii="Times New Roman" w:hAnsi="Times New Roman" w:cs="Times New Roman"/>
          <w:sz w:val="28"/>
          <w:szCs w:val="28"/>
        </w:rPr>
        <w:t xml:space="preserve">4. Этап регуляции и корректировки (регулятивно-корректировочная деятельность).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w:t>
      </w:r>
    </w:p>
    <w:p w:rsidR="00E719DF" w:rsidRPr="00063476" w:rsidRDefault="00E719DF" w:rsidP="00E719DF">
      <w:pPr>
        <w:tabs>
          <w:tab w:val="left" w:pos="284"/>
        </w:tabs>
        <w:suppressAutoHyphens w:val="0"/>
        <w:spacing w:after="0"/>
        <w:jc w:val="center"/>
        <w:rPr>
          <w:rFonts w:ascii="Times New Roman" w:hAnsi="Times New Roman" w:cs="Times New Roman"/>
          <w:b/>
          <w:sz w:val="28"/>
          <w:szCs w:val="28"/>
        </w:rPr>
      </w:pPr>
      <w:r w:rsidRPr="00063476">
        <w:rPr>
          <w:rFonts w:ascii="Times New Roman" w:hAnsi="Times New Roman" w:cs="Times New Roman"/>
          <w:b/>
          <w:sz w:val="28"/>
          <w:szCs w:val="28"/>
        </w:rPr>
        <w:t>Механизм реализации программы</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педагогов и специалистов МБОУ «СОШ №8</w:t>
      </w:r>
      <w:r>
        <w:rPr>
          <w:rFonts w:ascii="Times New Roman" w:hAnsi="Times New Roman" w:cs="Times New Roman"/>
          <w:sz w:val="28"/>
          <w:szCs w:val="28"/>
        </w:rPr>
        <w:t>7</w:t>
      </w:r>
      <w:r w:rsidRPr="00063476">
        <w:rPr>
          <w:rFonts w:ascii="Times New Roman" w:hAnsi="Times New Roman" w:cs="Times New Roman"/>
          <w:sz w:val="28"/>
          <w:szCs w:val="28"/>
        </w:rPr>
        <w:t xml:space="preserve">», обеспечивающее системное сопровождение обучающихся </w:t>
      </w:r>
      <w:r w:rsidRPr="006F7719">
        <w:rPr>
          <w:rFonts w:ascii="Times New Roman" w:hAnsi="Times New Roman" w:cs="Times New Roman"/>
          <w:color w:val="auto"/>
          <w:sz w:val="28"/>
          <w:szCs w:val="28"/>
        </w:rPr>
        <w:t>задержкой психического развития</w:t>
      </w:r>
      <w:r w:rsidRPr="00063476">
        <w:rPr>
          <w:rFonts w:ascii="Times New Roman" w:hAnsi="Times New Roman" w:cs="Times New Roman"/>
          <w:sz w:val="28"/>
          <w:szCs w:val="28"/>
        </w:rPr>
        <w:t xml:space="preserve"> в образовательном процессе. Такое взаимодействие включает:</w:t>
      </w:r>
    </w:p>
    <w:p w:rsidR="00E719DF" w:rsidRPr="00063476" w:rsidRDefault="00E719DF" w:rsidP="00917A65">
      <w:pPr>
        <w:pStyle w:val="af1"/>
        <w:numPr>
          <w:ilvl w:val="0"/>
          <w:numId w:val="15"/>
        </w:numPr>
        <w:tabs>
          <w:tab w:val="left" w:pos="284"/>
        </w:tabs>
        <w:spacing w:line="276" w:lineRule="auto"/>
        <w:ind w:left="0" w:firstLine="0"/>
        <w:contextualSpacing w:val="0"/>
        <w:jc w:val="both"/>
        <w:rPr>
          <w:sz w:val="28"/>
          <w:szCs w:val="28"/>
        </w:rPr>
      </w:pPr>
      <w:r w:rsidRPr="00063476">
        <w:rPr>
          <w:caps w:val="0"/>
          <w:sz w:val="28"/>
          <w:szCs w:val="28"/>
        </w:rPr>
        <w:t xml:space="preserve">комплексность в определении и решении проблем ребёнка, предоставление ему квалифицированной помощи специалистов разного профиля; </w:t>
      </w:r>
    </w:p>
    <w:p w:rsidR="00E719DF" w:rsidRPr="00063476" w:rsidRDefault="00E719DF" w:rsidP="00917A65">
      <w:pPr>
        <w:pStyle w:val="af1"/>
        <w:numPr>
          <w:ilvl w:val="0"/>
          <w:numId w:val="15"/>
        </w:numPr>
        <w:tabs>
          <w:tab w:val="left" w:pos="284"/>
        </w:tabs>
        <w:spacing w:line="276" w:lineRule="auto"/>
        <w:ind w:left="0" w:firstLine="0"/>
        <w:contextualSpacing w:val="0"/>
        <w:jc w:val="both"/>
        <w:rPr>
          <w:sz w:val="28"/>
          <w:szCs w:val="28"/>
        </w:rPr>
      </w:pPr>
      <w:r w:rsidRPr="00063476">
        <w:rPr>
          <w:caps w:val="0"/>
          <w:sz w:val="28"/>
          <w:szCs w:val="28"/>
        </w:rPr>
        <w:t xml:space="preserve">многоаспектный анализ личностного и познавательного развития ребенка; </w:t>
      </w:r>
    </w:p>
    <w:p w:rsidR="00E719DF" w:rsidRPr="00063476" w:rsidRDefault="00E719DF" w:rsidP="00917A65">
      <w:pPr>
        <w:pStyle w:val="af1"/>
        <w:numPr>
          <w:ilvl w:val="0"/>
          <w:numId w:val="15"/>
        </w:numPr>
        <w:tabs>
          <w:tab w:val="left" w:pos="284"/>
        </w:tabs>
        <w:spacing w:line="276" w:lineRule="auto"/>
        <w:ind w:left="0" w:firstLine="0"/>
        <w:contextualSpacing w:val="0"/>
        <w:jc w:val="both"/>
        <w:rPr>
          <w:sz w:val="28"/>
          <w:szCs w:val="28"/>
        </w:rPr>
      </w:pPr>
      <w:r w:rsidRPr="00063476">
        <w:rPr>
          <w:caps w:val="0"/>
          <w:sz w:val="28"/>
          <w:szCs w:val="28"/>
        </w:rPr>
        <w:t xml:space="preserve">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Консолидация усилий психолога, медицинских работников, педагогов, логопеда позвол</w:t>
      </w:r>
      <w:r>
        <w:rPr>
          <w:rFonts w:ascii="Times New Roman" w:hAnsi="Times New Roman" w:cs="Times New Roman"/>
          <w:sz w:val="28"/>
          <w:szCs w:val="28"/>
        </w:rPr>
        <w:t>яе</w:t>
      </w:r>
      <w:r w:rsidRPr="00063476">
        <w:rPr>
          <w:rFonts w:ascii="Times New Roman" w:hAnsi="Times New Roman" w:cs="Times New Roman"/>
          <w:sz w:val="28"/>
          <w:szCs w:val="28"/>
        </w:rPr>
        <w:t>т обеспечить систему комплексного психолого-медико-педагогического сопровождения и эффективно решать проблемы ребенка. Формой организованного взаимодействия сотрудников в МБОУ «СОШ №8</w:t>
      </w:r>
      <w:r>
        <w:rPr>
          <w:rFonts w:ascii="Times New Roman" w:hAnsi="Times New Roman" w:cs="Times New Roman"/>
          <w:sz w:val="28"/>
          <w:szCs w:val="28"/>
        </w:rPr>
        <w:t>7</w:t>
      </w:r>
      <w:r w:rsidRPr="00063476">
        <w:rPr>
          <w:rFonts w:ascii="Times New Roman" w:hAnsi="Times New Roman" w:cs="Times New Roman"/>
          <w:sz w:val="28"/>
          <w:szCs w:val="28"/>
        </w:rPr>
        <w:t>» становится школьн</w:t>
      </w:r>
      <w:r>
        <w:rPr>
          <w:rFonts w:ascii="Times New Roman" w:hAnsi="Times New Roman" w:cs="Times New Roman"/>
          <w:sz w:val="28"/>
          <w:szCs w:val="28"/>
        </w:rPr>
        <w:t>ая психолого - логопедическая служба</w:t>
      </w:r>
      <w:r w:rsidRPr="00063476">
        <w:rPr>
          <w:rFonts w:ascii="Times New Roman" w:hAnsi="Times New Roman" w:cs="Times New Roman"/>
          <w:sz w:val="28"/>
          <w:szCs w:val="28"/>
        </w:rPr>
        <w:t>, котор</w:t>
      </w:r>
      <w:r>
        <w:rPr>
          <w:rFonts w:ascii="Times New Roman" w:hAnsi="Times New Roman" w:cs="Times New Roman"/>
          <w:sz w:val="28"/>
          <w:szCs w:val="28"/>
        </w:rPr>
        <w:t>ая</w:t>
      </w:r>
      <w:r w:rsidRPr="00063476">
        <w:rPr>
          <w:rFonts w:ascii="Times New Roman" w:hAnsi="Times New Roman" w:cs="Times New Roman"/>
          <w:sz w:val="28"/>
          <w:szCs w:val="28"/>
        </w:rPr>
        <w:t xml:space="preserve"> предоставляет многопрофильную помощь ребенку и его родителям (законным представителям), а также сотрудникам МБОУ «СОШ  №8</w:t>
      </w:r>
      <w:r>
        <w:rPr>
          <w:rFonts w:ascii="Times New Roman" w:hAnsi="Times New Roman" w:cs="Times New Roman"/>
          <w:sz w:val="28"/>
          <w:szCs w:val="28"/>
        </w:rPr>
        <w:t>7</w:t>
      </w:r>
      <w:r w:rsidRPr="00063476">
        <w:rPr>
          <w:rFonts w:ascii="Times New Roman" w:hAnsi="Times New Roman" w:cs="Times New Roman"/>
          <w:sz w:val="28"/>
          <w:szCs w:val="28"/>
        </w:rPr>
        <w:t>» образовательного и воспитательного процесса в решении вопросов, связанных с адаптацией, обучением, воспитанием, развитием и социализацией детей.</w:t>
      </w:r>
    </w:p>
    <w:p w:rsidR="00E719DF" w:rsidRPr="00063476" w:rsidRDefault="00E719DF" w:rsidP="00E719DF">
      <w:pPr>
        <w:tabs>
          <w:tab w:val="left" w:pos="284"/>
        </w:tabs>
        <w:suppressAutoHyphens w:val="0"/>
        <w:spacing w:after="0"/>
        <w:ind w:firstLine="567"/>
        <w:jc w:val="both"/>
        <w:rPr>
          <w:rFonts w:ascii="Times New Roman" w:hAnsi="Times New Roman" w:cs="Times New Roman"/>
          <w:sz w:val="28"/>
          <w:szCs w:val="28"/>
        </w:rPr>
      </w:pPr>
      <w:r w:rsidRPr="00063476">
        <w:rPr>
          <w:rFonts w:ascii="Times New Roman" w:hAnsi="Times New Roman" w:cs="Times New Roman"/>
          <w:sz w:val="28"/>
          <w:szCs w:val="28"/>
        </w:rPr>
        <w:t>Одним из механизмов реализации психолого-педагогического сопровождения следует обозначить социальное партнёрство, которое предполагает профессиональное взаимодействие МБОУ «СОШ №8</w:t>
      </w:r>
      <w:r>
        <w:rPr>
          <w:rFonts w:ascii="Times New Roman" w:hAnsi="Times New Roman" w:cs="Times New Roman"/>
          <w:sz w:val="28"/>
          <w:szCs w:val="28"/>
        </w:rPr>
        <w:t>7</w:t>
      </w:r>
      <w:r w:rsidRPr="00063476">
        <w:rPr>
          <w:rFonts w:ascii="Times New Roman" w:hAnsi="Times New Roman" w:cs="Times New Roman"/>
          <w:sz w:val="28"/>
          <w:szCs w:val="28"/>
        </w:rPr>
        <w:t xml:space="preserve">» с внешними ресурсами (организациями различных ведомств, общественными организациями и другими институтами). Социальное партнерство включает: </w:t>
      </w:r>
    </w:p>
    <w:p w:rsidR="00E719DF" w:rsidRPr="00063476" w:rsidRDefault="00E719DF" w:rsidP="00917A65">
      <w:pPr>
        <w:pStyle w:val="af1"/>
        <w:numPr>
          <w:ilvl w:val="0"/>
          <w:numId w:val="16"/>
        </w:numPr>
        <w:tabs>
          <w:tab w:val="left" w:pos="284"/>
        </w:tabs>
        <w:spacing w:line="276" w:lineRule="auto"/>
        <w:ind w:left="0"/>
        <w:contextualSpacing w:val="0"/>
        <w:jc w:val="both"/>
        <w:rPr>
          <w:sz w:val="28"/>
          <w:szCs w:val="28"/>
        </w:rPr>
      </w:pPr>
      <w:r w:rsidRPr="00063476">
        <w:rPr>
          <w:caps w:val="0"/>
          <w:sz w:val="28"/>
          <w:szCs w:val="28"/>
        </w:rPr>
        <w:lastRenderedPageBreak/>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719DF" w:rsidRPr="00063476" w:rsidRDefault="00E719DF" w:rsidP="00917A65">
      <w:pPr>
        <w:pStyle w:val="af1"/>
        <w:numPr>
          <w:ilvl w:val="0"/>
          <w:numId w:val="16"/>
        </w:numPr>
        <w:tabs>
          <w:tab w:val="left" w:pos="284"/>
        </w:tabs>
        <w:spacing w:line="276" w:lineRule="auto"/>
        <w:ind w:left="0"/>
        <w:contextualSpacing w:val="0"/>
        <w:jc w:val="both"/>
        <w:rPr>
          <w:sz w:val="28"/>
          <w:szCs w:val="28"/>
        </w:rPr>
      </w:pPr>
      <w:r w:rsidRPr="00063476">
        <w:rPr>
          <w:caps w:val="0"/>
          <w:sz w:val="28"/>
          <w:szCs w:val="28"/>
        </w:rPr>
        <w:t xml:space="preserve">общественными организациями родителей детей с ОВЗ; </w:t>
      </w:r>
    </w:p>
    <w:p w:rsidR="00E719DF" w:rsidRPr="00063476" w:rsidRDefault="00E719DF" w:rsidP="00917A65">
      <w:pPr>
        <w:pStyle w:val="af1"/>
        <w:numPr>
          <w:ilvl w:val="0"/>
          <w:numId w:val="16"/>
        </w:numPr>
        <w:tabs>
          <w:tab w:val="left" w:pos="284"/>
        </w:tabs>
        <w:spacing w:line="276" w:lineRule="auto"/>
        <w:ind w:left="0"/>
        <w:contextualSpacing w:val="0"/>
        <w:jc w:val="both"/>
        <w:rPr>
          <w:sz w:val="28"/>
          <w:szCs w:val="28"/>
        </w:rPr>
      </w:pPr>
      <w:r w:rsidRPr="00063476">
        <w:rPr>
          <w:caps w:val="0"/>
          <w:sz w:val="28"/>
          <w:szCs w:val="28"/>
        </w:rPr>
        <w:t xml:space="preserve">сотрудничество с родительской общественностью. </w:t>
      </w:r>
    </w:p>
    <w:p w:rsidR="00E719DF" w:rsidRPr="00063476" w:rsidRDefault="00E719DF" w:rsidP="00E719DF">
      <w:pPr>
        <w:tabs>
          <w:tab w:val="left" w:pos="284"/>
        </w:tabs>
        <w:suppressAutoHyphens w:val="0"/>
        <w:spacing w:after="0"/>
        <w:jc w:val="center"/>
        <w:rPr>
          <w:rFonts w:ascii="Times New Roman" w:hAnsi="Times New Roman" w:cs="Times New Roman"/>
          <w:sz w:val="28"/>
          <w:szCs w:val="28"/>
        </w:rPr>
      </w:pPr>
      <w:r w:rsidRPr="00063476">
        <w:rPr>
          <w:rFonts w:ascii="Times New Roman" w:hAnsi="Times New Roman" w:cs="Times New Roman"/>
          <w:b/>
          <w:sz w:val="28"/>
          <w:szCs w:val="28"/>
        </w:rPr>
        <w:t>Планируемые результаты</w:t>
      </w:r>
    </w:p>
    <w:p w:rsidR="00E719DF" w:rsidRPr="00063476" w:rsidRDefault="00E719DF" w:rsidP="00E719DF">
      <w:pPr>
        <w:tabs>
          <w:tab w:val="left" w:pos="284"/>
        </w:tabs>
        <w:suppressAutoHyphens w:val="0"/>
        <w:spacing w:after="0"/>
        <w:ind w:firstLine="708"/>
        <w:jc w:val="both"/>
        <w:rPr>
          <w:rFonts w:ascii="Times New Roman" w:hAnsi="Times New Roman" w:cs="Times New Roman"/>
          <w:sz w:val="28"/>
          <w:szCs w:val="28"/>
        </w:rPr>
      </w:pPr>
      <w:r w:rsidRPr="00063476">
        <w:rPr>
          <w:rFonts w:ascii="Times New Roman" w:hAnsi="Times New Roman" w:cs="Times New Roman"/>
          <w:sz w:val="28"/>
          <w:szCs w:val="28"/>
        </w:rPr>
        <w:t>В ходе реализации предложенной программы ожидаются следующие результаты:</w:t>
      </w:r>
    </w:p>
    <w:p w:rsidR="00E719DF" w:rsidRPr="00063476" w:rsidRDefault="00E719DF" w:rsidP="00917A65">
      <w:pPr>
        <w:pStyle w:val="af1"/>
        <w:numPr>
          <w:ilvl w:val="0"/>
          <w:numId w:val="17"/>
        </w:numPr>
        <w:tabs>
          <w:tab w:val="left" w:pos="284"/>
        </w:tabs>
        <w:spacing w:line="276" w:lineRule="auto"/>
        <w:ind w:left="0" w:firstLine="0"/>
        <w:contextualSpacing w:val="0"/>
        <w:jc w:val="both"/>
        <w:rPr>
          <w:sz w:val="28"/>
          <w:szCs w:val="28"/>
        </w:rPr>
      </w:pPr>
      <w:r w:rsidRPr="00063476">
        <w:rPr>
          <w:caps w:val="0"/>
          <w:sz w:val="28"/>
          <w:szCs w:val="28"/>
        </w:rPr>
        <w:t xml:space="preserve">создание системы комплексной помощи обучающимся с </w:t>
      </w:r>
      <w:r w:rsidRPr="006F7719">
        <w:rPr>
          <w:caps w:val="0"/>
          <w:sz w:val="28"/>
          <w:szCs w:val="28"/>
        </w:rPr>
        <w:t>задержкой психического развития в освоении программы общего об</w:t>
      </w:r>
      <w:r w:rsidRPr="00063476">
        <w:rPr>
          <w:caps w:val="0"/>
          <w:sz w:val="28"/>
          <w:szCs w:val="28"/>
        </w:rPr>
        <w:t>разования, коррекции недостатков в физическом и (или) психическом развитии обучающихся, их социальную адаптацию;</w:t>
      </w:r>
    </w:p>
    <w:p w:rsidR="00E719DF" w:rsidRPr="00063476" w:rsidRDefault="00E719DF" w:rsidP="00917A65">
      <w:pPr>
        <w:pStyle w:val="af1"/>
        <w:numPr>
          <w:ilvl w:val="0"/>
          <w:numId w:val="17"/>
        </w:numPr>
        <w:tabs>
          <w:tab w:val="left" w:pos="284"/>
        </w:tabs>
        <w:spacing w:line="276" w:lineRule="auto"/>
        <w:ind w:left="0" w:firstLine="0"/>
        <w:contextualSpacing w:val="0"/>
        <w:jc w:val="both"/>
        <w:rPr>
          <w:sz w:val="28"/>
          <w:szCs w:val="28"/>
        </w:rPr>
      </w:pPr>
      <w:r w:rsidRPr="00063476">
        <w:rPr>
          <w:caps w:val="0"/>
          <w:sz w:val="28"/>
          <w:szCs w:val="28"/>
        </w:rPr>
        <w:t>создание специальных условий обучения и воспитания обучающихся МБОУ «СОШ №8</w:t>
      </w:r>
      <w:r>
        <w:rPr>
          <w:caps w:val="0"/>
          <w:sz w:val="28"/>
          <w:szCs w:val="28"/>
        </w:rPr>
        <w:t>7</w:t>
      </w:r>
      <w:r w:rsidRPr="00063476">
        <w:rPr>
          <w:caps w:val="0"/>
          <w:sz w:val="28"/>
          <w:szCs w:val="28"/>
        </w:rPr>
        <w:t>» позволяющих учитывать их особые образовательные потребности посредством индивидуализации и дифференциации образовательного процесса;</w:t>
      </w:r>
    </w:p>
    <w:p w:rsidR="00E719DF" w:rsidRPr="00063476" w:rsidRDefault="00E719DF" w:rsidP="00917A65">
      <w:pPr>
        <w:pStyle w:val="af1"/>
        <w:numPr>
          <w:ilvl w:val="0"/>
          <w:numId w:val="17"/>
        </w:numPr>
        <w:tabs>
          <w:tab w:val="left" w:pos="284"/>
        </w:tabs>
        <w:spacing w:line="276" w:lineRule="auto"/>
        <w:ind w:left="0" w:firstLine="0"/>
        <w:contextualSpacing w:val="0"/>
        <w:jc w:val="both"/>
        <w:rPr>
          <w:sz w:val="28"/>
          <w:szCs w:val="28"/>
        </w:rPr>
      </w:pPr>
      <w:r w:rsidRPr="00063476">
        <w:rPr>
          <w:caps w:val="0"/>
          <w:sz w:val="28"/>
          <w:szCs w:val="28"/>
        </w:rPr>
        <w:t>создание в МБОУ «СОШ №8</w:t>
      </w:r>
      <w:r>
        <w:rPr>
          <w:caps w:val="0"/>
          <w:sz w:val="28"/>
          <w:szCs w:val="28"/>
        </w:rPr>
        <w:t>7</w:t>
      </w:r>
      <w:r w:rsidRPr="00063476">
        <w:rPr>
          <w:caps w:val="0"/>
          <w:sz w:val="28"/>
          <w:szCs w:val="28"/>
        </w:rPr>
        <w:t xml:space="preserve">»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 </w:t>
      </w:r>
    </w:p>
    <w:p w:rsidR="00E719DF" w:rsidRPr="00063476" w:rsidRDefault="00E719DF" w:rsidP="00E719DF">
      <w:pPr>
        <w:tabs>
          <w:tab w:val="left" w:pos="284"/>
        </w:tabs>
        <w:suppressAutoHyphens w:val="0"/>
        <w:spacing w:after="0"/>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На каждого ученика заполняется и ведется в течение всего времени обучения индивидуальная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 </w:t>
      </w:r>
    </w:p>
    <w:p w:rsidR="00E719DF" w:rsidRPr="006F7719" w:rsidRDefault="00E719DF" w:rsidP="00E719DF">
      <w:pPr>
        <w:tabs>
          <w:tab w:val="left" w:pos="284"/>
        </w:tabs>
        <w:suppressAutoHyphens w:val="0"/>
        <w:spacing w:after="0"/>
        <w:ind w:firstLine="708"/>
        <w:jc w:val="both"/>
        <w:rPr>
          <w:rFonts w:ascii="Times New Roman" w:hAnsi="Times New Roman" w:cs="Times New Roman"/>
          <w:sz w:val="28"/>
          <w:szCs w:val="28"/>
        </w:rPr>
      </w:pPr>
      <w:r w:rsidRPr="00063476">
        <w:rPr>
          <w:rFonts w:ascii="Times New Roman" w:hAnsi="Times New Roman" w:cs="Times New Roman"/>
          <w:sz w:val="28"/>
          <w:szCs w:val="28"/>
        </w:rPr>
        <w:t xml:space="preserve">Планируемые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w:t>
      </w:r>
      <w:r w:rsidRPr="006F7719">
        <w:rPr>
          <w:rFonts w:ascii="Times New Roman" w:hAnsi="Times New Roman" w:cs="Times New Roman"/>
          <w:sz w:val="28"/>
          <w:szCs w:val="28"/>
        </w:rPr>
        <w:t xml:space="preserve">с </w:t>
      </w:r>
      <w:r w:rsidRPr="006F7719">
        <w:rPr>
          <w:rFonts w:ascii="Times New Roman" w:hAnsi="Times New Roman" w:cs="Times New Roman"/>
          <w:color w:val="auto"/>
          <w:sz w:val="28"/>
          <w:szCs w:val="28"/>
        </w:rPr>
        <w:t>задержкой психического развития</w:t>
      </w:r>
      <w:r w:rsidRPr="006F7719">
        <w:rPr>
          <w:rFonts w:ascii="Times New Roman" w:hAnsi="Times New Roman" w:cs="Times New Roman"/>
          <w:sz w:val="28"/>
          <w:szCs w:val="28"/>
        </w:rPr>
        <w:t xml:space="preserve"> в различных средах:</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умение адекватно выбрать взрослого и обратиться к нему за помощью, точно описать возникшую проблему;</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выделять ситуации, когда требуется привлечение родителей;</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умение принимать решения в области жизнеобеспечения;</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lastRenderedPageBreak/>
        <w:t>владение достаточным запасом фраз и определений для обозначения возникшей проблемы;</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овладение социально-бытовыми умениями, используемыми в повседневной жизни: прогресс в самостоятельности и независимости в быту и школе;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представления об устройстве домашней и школьной жизни;</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умение адекватно использовать лексикон, отражающий бытовой опыт и осуществлять речевое сопровождение своих действий, бытовых ситуаций;</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умение включаться в разнообразные повседневные школьные дела;</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умение адекватно оценивать свои речевые возможности и ограничения при участии в общей коллективной деятельности;</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умение договариваться о распределении функций в совместной деятельности;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стремление ребёнка участвовать в подготовке и проведении праздника;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умение корректно выразить отказ и недовольство, благодарность, сочувствие;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умение поддерживать продуктивное взаимодействие в процессе коммуникации;</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умение получать информацию от собеседника и уточнять ее;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прогресс в развитии информативной функции речи;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умение ориентироваться в целях, задачах, средствах и условиях коммуникации в соответствии с коммуникативной установкой;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готовность слушать собеседника и вести диалог;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умение излагать свое мнение и аргументировать его;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умение использовать коммуникацию как средство достижения цели в различных ситуациях;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прогресс в развитии коммуникативной функции речи;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дифференциацию и осмысление картины мира: адекватность бытового поведения ребёнка с точки зрения опасности (безопасности) для себя и окружающих;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способность прогнозировать последствия своих поступков;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понимание значения символов, фраз и определений, обозначающих опасность и умение действовать в соответствии с их значением;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осознание ценности, целостности и многообразия окружающего мира, своего места в нем;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lastRenderedPageBreak/>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наличие активности во взаимодействии с миром, понимание собственной результативности;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прогресс в развитии познавательной функции речи;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наличие достаточного запаса фраз и определений для взаимодействия в разных социальных ситуациях и с людьми разного социального статуса;</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представления о вариативности социальных отношений;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готовность к участию в различных видах социального взаимодействия; овладение средствами межличностного взаимодействия;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 xml:space="preserve">умение адекватно использовать принятые в окружении обучающегося социальные ритуалы; </w:t>
      </w:r>
    </w:p>
    <w:p w:rsidR="00E719DF" w:rsidRPr="00CD4621" w:rsidRDefault="00E719DF" w:rsidP="00917A65">
      <w:pPr>
        <w:pStyle w:val="af1"/>
        <w:numPr>
          <w:ilvl w:val="0"/>
          <w:numId w:val="24"/>
        </w:numPr>
        <w:tabs>
          <w:tab w:val="left" w:pos="284"/>
        </w:tabs>
        <w:spacing w:line="276" w:lineRule="auto"/>
        <w:ind w:left="0" w:firstLine="0"/>
        <w:jc w:val="both"/>
        <w:rPr>
          <w:caps w:val="0"/>
          <w:sz w:val="28"/>
          <w:szCs w:val="28"/>
        </w:rPr>
      </w:pPr>
      <w:r w:rsidRPr="00CD4621">
        <w:rPr>
          <w:caps w:val="0"/>
          <w:sz w:val="28"/>
          <w:szCs w:val="28"/>
        </w:rPr>
        <w:t>умение передавать свои чувства в процессе моделирования социальных отношений; прогресс в развитии регулятивной функции речи.</w:t>
      </w:r>
    </w:p>
    <w:p w:rsidR="00E719DF" w:rsidRPr="00063476" w:rsidRDefault="00E719DF" w:rsidP="00E719DF">
      <w:pPr>
        <w:tabs>
          <w:tab w:val="left" w:pos="284"/>
        </w:tabs>
        <w:suppressAutoHyphens w:val="0"/>
        <w:spacing w:after="0"/>
        <w:ind w:firstLine="708"/>
        <w:jc w:val="both"/>
        <w:rPr>
          <w:rFonts w:ascii="Times New Roman" w:hAnsi="Times New Roman" w:cs="Times New Roman"/>
          <w:sz w:val="28"/>
          <w:szCs w:val="28"/>
        </w:rPr>
      </w:pPr>
      <w:r w:rsidRPr="00063476">
        <w:rPr>
          <w:rFonts w:ascii="Times New Roman" w:hAnsi="Times New Roman" w:cs="Times New Roman"/>
          <w:sz w:val="28"/>
          <w:szCs w:val="28"/>
        </w:rPr>
        <w:t>Выше перечисленные результаты отслеживаются для каждого обучающегося в индивидуальной карте развития с помощью таблицы «Оценка социально-личностных результатов (жизненной компетенции)».</w:t>
      </w:r>
    </w:p>
    <w:p w:rsidR="00E719DF" w:rsidRDefault="00E719DF" w:rsidP="00E719DF">
      <w:pPr>
        <w:tabs>
          <w:tab w:val="left" w:pos="284"/>
        </w:tabs>
        <w:suppressAutoHyphens w:val="0"/>
        <w:spacing w:after="0"/>
        <w:jc w:val="center"/>
        <w:outlineLvl w:val="0"/>
        <w:rPr>
          <w:rFonts w:ascii="Times New Roman" w:hAnsi="Times New Roman" w:cs="Times New Roman"/>
          <w:b/>
          <w:sz w:val="28"/>
          <w:szCs w:val="28"/>
        </w:rPr>
      </w:pPr>
      <w:bookmarkStart w:id="90" w:name="_Toc470182673"/>
      <w:r w:rsidRPr="00063476">
        <w:rPr>
          <w:rFonts w:ascii="Times New Roman" w:hAnsi="Times New Roman" w:cs="Times New Roman"/>
          <w:b/>
          <w:sz w:val="28"/>
          <w:szCs w:val="28"/>
        </w:rPr>
        <w:t xml:space="preserve">Динамическое </w:t>
      </w:r>
      <w:r>
        <w:rPr>
          <w:rFonts w:ascii="Times New Roman" w:hAnsi="Times New Roman" w:cs="Times New Roman"/>
          <w:b/>
          <w:sz w:val="28"/>
          <w:szCs w:val="28"/>
        </w:rPr>
        <w:t>наблюдение педагогом-психологом</w:t>
      </w:r>
    </w:p>
    <w:p w:rsidR="00E719DF" w:rsidRDefault="00E719DF" w:rsidP="00E719DF">
      <w:pPr>
        <w:tabs>
          <w:tab w:val="left" w:pos="284"/>
        </w:tabs>
        <w:suppressAutoHyphens w:val="0"/>
        <w:spacing w:after="0"/>
        <w:jc w:val="center"/>
        <w:outlineLvl w:val="0"/>
        <w:rPr>
          <w:rFonts w:ascii="Times New Roman" w:hAnsi="Times New Roman" w:cs="Times New Roman"/>
          <w:b/>
          <w:sz w:val="28"/>
          <w:szCs w:val="28"/>
        </w:rPr>
      </w:pPr>
      <w:r w:rsidRPr="00063476">
        <w:rPr>
          <w:rFonts w:ascii="Times New Roman" w:hAnsi="Times New Roman" w:cs="Times New Roman"/>
          <w:b/>
          <w:sz w:val="28"/>
          <w:szCs w:val="28"/>
        </w:rPr>
        <w:t xml:space="preserve">в ходе коррекционных занятий: </w:t>
      </w:r>
    </w:p>
    <w:p w:rsidR="00E719DF" w:rsidRPr="00063476" w:rsidRDefault="00E719DF" w:rsidP="00E719DF">
      <w:pPr>
        <w:tabs>
          <w:tab w:val="left" w:pos="284"/>
        </w:tabs>
        <w:suppressAutoHyphens w:val="0"/>
        <w:spacing w:after="0"/>
        <w:jc w:val="center"/>
        <w:outlineLvl w:val="0"/>
        <w:rPr>
          <w:rFonts w:ascii="Times New Roman" w:hAnsi="Times New Roman" w:cs="Times New Roman"/>
          <w:b/>
          <w:sz w:val="28"/>
          <w:szCs w:val="28"/>
        </w:rPr>
      </w:pPr>
      <w:r w:rsidRPr="00063476">
        <w:rPr>
          <w:rFonts w:ascii="Times New Roman" w:hAnsi="Times New Roman" w:cs="Times New Roman"/>
          <w:b/>
          <w:sz w:val="28"/>
          <w:szCs w:val="28"/>
        </w:rPr>
        <w:t>«Оценка социально-личностных результатов (жизненной компетенции)»</w:t>
      </w:r>
      <w:bookmarkEnd w:id="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53"/>
        <w:gridCol w:w="1223"/>
        <w:gridCol w:w="1222"/>
        <w:gridCol w:w="1222"/>
        <w:gridCol w:w="1221"/>
        <w:gridCol w:w="1222"/>
        <w:gridCol w:w="1221"/>
      </w:tblGrid>
      <w:tr w:rsidR="00E719DF" w:rsidRPr="009F4087" w:rsidTr="00836C6C">
        <w:trPr>
          <w:trHeight w:val="278"/>
          <w:jc w:val="center"/>
        </w:trPr>
        <w:tc>
          <w:tcPr>
            <w:tcW w:w="2687" w:type="dxa"/>
            <w:gridSpan w:val="2"/>
            <w:vMerge w:val="restart"/>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r w:rsidRPr="009F4087">
              <w:rPr>
                <w:rFonts w:ascii="Times New Roman" w:hAnsi="Times New Roman" w:cs="Times New Roman"/>
                <w:sz w:val="28"/>
                <w:szCs w:val="28"/>
              </w:rPr>
              <w:t>Учебный год</w:t>
            </w:r>
          </w:p>
        </w:tc>
        <w:tc>
          <w:tcPr>
            <w:tcW w:w="7331" w:type="dxa"/>
            <w:gridSpan w:val="6"/>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r w:rsidRPr="009F4087">
              <w:rPr>
                <w:rFonts w:ascii="Times New Roman" w:hAnsi="Times New Roman" w:cs="Times New Roman"/>
                <w:sz w:val="28"/>
                <w:szCs w:val="28"/>
              </w:rPr>
              <w:t>Наблюдаемый параметр</w:t>
            </w:r>
          </w:p>
        </w:tc>
      </w:tr>
      <w:tr w:rsidR="00E719DF" w:rsidRPr="009F4087" w:rsidTr="00836C6C">
        <w:trPr>
          <w:trHeight w:val="232"/>
          <w:jc w:val="center"/>
        </w:trPr>
        <w:tc>
          <w:tcPr>
            <w:tcW w:w="2687" w:type="dxa"/>
            <w:gridSpan w:val="2"/>
            <w:vMerge/>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3"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r>
      <w:tr w:rsidR="00E719DF" w:rsidRPr="009F4087" w:rsidTr="00836C6C">
        <w:trPr>
          <w:trHeight w:val="174"/>
          <w:jc w:val="center"/>
        </w:trPr>
        <w:tc>
          <w:tcPr>
            <w:tcW w:w="534"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2153" w:type="dxa"/>
            <w:vAlign w:val="center"/>
          </w:tcPr>
          <w:p w:rsidR="00E719DF" w:rsidRPr="009F4087" w:rsidRDefault="00E719DF" w:rsidP="00836C6C">
            <w:pPr>
              <w:tabs>
                <w:tab w:val="left" w:pos="284"/>
              </w:tabs>
              <w:suppressAutoHyphens w:val="0"/>
              <w:spacing w:after="0"/>
              <w:rPr>
                <w:rFonts w:ascii="Times New Roman" w:hAnsi="Times New Roman" w:cs="Times New Roman"/>
                <w:sz w:val="28"/>
                <w:szCs w:val="28"/>
              </w:rPr>
            </w:pPr>
            <w:r w:rsidRPr="009F4087">
              <w:rPr>
                <w:rFonts w:ascii="Times New Roman" w:hAnsi="Times New Roman" w:cs="Times New Roman"/>
                <w:sz w:val="28"/>
                <w:szCs w:val="28"/>
              </w:rPr>
              <w:t>начало года</w:t>
            </w:r>
          </w:p>
        </w:tc>
        <w:tc>
          <w:tcPr>
            <w:tcW w:w="1223"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r>
      <w:tr w:rsidR="00E719DF" w:rsidRPr="009F4087" w:rsidTr="00836C6C">
        <w:trPr>
          <w:trHeight w:val="278"/>
          <w:jc w:val="center"/>
        </w:trPr>
        <w:tc>
          <w:tcPr>
            <w:tcW w:w="534"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2153" w:type="dxa"/>
            <w:vAlign w:val="center"/>
          </w:tcPr>
          <w:p w:rsidR="00E719DF" w:rsidRPr="009F4087" w:rsidRDefault="00E719DF" w:rsidP="00836C6C">
            <w:pPr>
              <w:tabs>
                <w:tab w:val="left" w:pos="284"/>
              </w:tabs>
              <w:suppressAutoHyphens w:val="0"/>
              <w:spacing w:after="0"/>
              <w:rPr>
                <w:rFonts w:ascii="Times New Roman" w:hAnsi="Times New Roman" w:cs="Times New Roman"/>
                <w:sz w:val="28"/>
                <w:szCs w:val="28"/>
              </w:rPr>
            </w:pPr>
            <w:r w:rsidRPr="009F4087">
              <w:rPr>
                <w:rFonts w:ascii="Times New Roman" w:hAnsi="Times New Roman" w:cs="Times New Roman"/>
                <w:sz w:val="28"/>
                <w:szCs w:val="28"/>
              </w:rPr>
              <w:t>конец года</w:t>
            </w:r>
          </w:p>
        </w:tc>
        <w:tc>
          <w:tcPr>
            <w:tcW w:w="1223"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r>
      <w:tr w:rsidR="00E719DF" w:rsidRPr="009F4087" w:rsidTr="00836C6C">
        <w:trPr>
          <w:trHeight w:val="226"/>
          <w:jc w:val="center"/>
        </w:trPr>
        <w:tc>
          <w:tcPr>
            <w:tcW w:w="534"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2153" w:type="dxa"/>
            <w:vAlign w:val="center"/>
          </w:tcPr>
          <w:p w:rsidR="00E719DF" w:rsidRPr="009F4087" w:rsidRDefault="00E719DF" w:rsidP="00836C6C">
            <w:pPr>
              <w:tabs>
                <w:tab w:val="left" w:pos="284"/>
              </w:tabs>
              <w:suppressAutoHyphens w:val="0"/>
              <w:spacing w:after="0"/>
              <w:rPr>
                <w:rFonts w:ascii="Times New Roman" w:hAnsi="Times New Roman" w:cs="Times New Roman"/>
                <w:sz w:val="28"/>
                <w:szCs w:val="28"/>
              </w:rPr>
            </w:pPr>
            <w:r w:rsidRPr="009F4087">
              <w:rPr>
                <w:rFonts w:ascii="Times New Roman" w:hAnsi="Times New Roman" w:cs="Times New Roman"/>
                <w:sz w:val="28"/>
                <w:szCs w:val="28"/>
              </w:rPr>
              <w:t>динамика</w:t>
            </w:r>
          </w:p>
        </w:tc>
        <w:tc>
          <w:tcPr>
            <w:tcW w:w="1223"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2"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c>
          <w:tcPr>
            <w:tcW w:w="1221" w:type="dxa"/>
            <w:vAlign w:val="center"/>
          </w:tcPr>
          <w:p w:rsidR="00E719DF" w:rsidRPr="009F4087" w:rsidRDefault="00E719DF" w:rsidP="00836C6C">
            <w:pPr>
              <w:tabs>
                <w:tab w:val="left" w:pos="284"/>
              </w:tabs>
              <w:suppressAutoHyphens w:val="0"/>
              <w:spacing w:after="0"/>
              <w:jc w:val="center"/>
              <w:rPr>
                <w:rFonts w:ascii="Times New Roman" w:hAnsi="Times New Roman" w:cs="Times New Roman"/>
                <w:sz w:val="28"/>
                <w:szCs w:val="28"/>
              </w:rPr>
            </w:pPr>
          </w:p>
        </w:tc>
      </w:tr>
    </w:tbl>
    <w:p w:rsidR="00E719DF" w:rsidRDefault="00E719DF" w:rsidP="00E719DF">
      <w:pPr>
        <w:tabs>
          <w:tab w:val="left" w:pos="284"/>
        </w:tabs>
        <w:suppressAutoHyphens w:val="0"/>
        <w:spacing w:after="0"/>
        <w:ind w:firstLine="709"/>
        <w:jc w:val="both"/>
        <w:outlineLvl w:val="0"/>
        <w:rPr>
          <w:rFonts w:ascii="Times New Roman" w:hAnsi="Times New Roman" w:cs="Times New Roman"/>
          <w:sz w:val="28"/>
          <w:szCs w:val="28"/>
        </w:rPr>
      </w:pPr>
      <w:bookmarkStart w:id="91" w:name="_Toc470182674"/>
      <w:r w:rsidRPr="00C752CC">
        <w:rPr>
          <w:rFonts w:ascii="Times New Roman" w:hAnsi="Times New Roman" w:cs="Times New Roman"/>
          <w:sz w:val="28"/>
          <w:szCs w:val="28"/>
        </w:rPr>
        <w:t>Выводы, рекомендации:</w:t>
      </w:r>
      <w:bookmarkEnd w:id="91"/>
    </w:p>
    <w:p w:rsidR="00E719DF" w:rsidRPr="00C752CC" w:rsidRDefault="00E719DF" w:rsidP="00E719DF">
      <w:pPr>
        <w:tabs>
          <w:tab w:val="left" w:pos="284"/>
        </w:tabs>
        <w:suppressAutoHyphens w:val="0"/>
        <w:spacing w:after="0"/>
        <w:ind w:firstLine="709"/>
        <w:jc w:val="both"/>
        <w:outlineLvl w:val="0"/>
        <w:rPr>
          <w:rFonts w:ascii="Times New Roman" w:hAnsi="Times New Roman" w:cs="Times New Roman"/>
          <w:sz w:val="28"/>
          <w:szCs w:val="28"/>
        </w:rPr>
      </w:pPr>
      <w:bookmarkStart w:id="92" w:name="_Toc470182675"/>
      <w:r w:rsidRPr="00C752CC">
        <w:rPr>
          <w:rFonts w:ascii="Times New Roman" w:hAnsi="Times New Roman" w:cs="Times New Roman"/>
          <w:sz w:val="28"/>
          <w:szCs w:val="28"/>
        </w:rPr>
        <w:t>Результаты диагностики отслеживаются для каждого ребенка тоже в индивидуальной карте развития с помощью таблицы: «Динамическое наблюдение развития ребенка в области познавательной, личностной, коммуникативных сферах».</w:t>
      </w:r>
      <w:bookmarkEnd w:id="92"/>
      <w:r w:rsidRPr="00C752CC">
        <w:rPr>
          <w:rFonts w:ascii="Times New Roman" w:hAnsi="Times New Roman" w:cs="Times New Roman"/>
          <w:sz w:val="28"/>
          <w:szCs w:val="28"/>
        </w:rPr>
        <w:t xml:space="preserve"> </w:t>
      </w:r>
    </w:p>
    <w:p w:rsidR="00E719DF" w:rsidRDefault="00E719DF" w:rsidP="00E719DF">
      <w:pPr>
        <w:suppressAutoHyphens w:val="0"/>
        <w:spacing w:after="0"/>
        <w:jc w:val="center"/>
        <w:outlineLvl w:val="0"/>
        <w:rPr>
          <w:rFonts w:ascii="Times New Roman" w:hAnsi="Times New Roman" w:cs="Times New Roman"/>
          <w:b/>
          <w:sz w:val="28"/>
          <w:szCs w:val="28"/>
        </w:rPr>
      </w:pPr>
      <w:bookmarkStart w:id="93" w:name="_Toc470182676"/>
      <w:r w:rsidRPr="00466FA3">
        <w:rPr>
          <w:rFonts w:ascii="Times New Roman" w:hAnsi="Times New Roman" w:cs="Times New Roman"/>
          <w:b/>
          <w:sz w:val="28"/>
          <w:szCs w:val="28"/>
        </w:rPr>
        <w:lastRenderedPageBreak/>
        <w:t>Динамическое наблюдение развития ребенка в области познавательной, личностной, коммуникативной сферах</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583"/>
        <w:gridCol w:w="1154"/>
        <w:gridCol w:w="1143"/>
        <w:gridCol w:w="1154"/>
        <w:gridCol w:w="1144"/>
      </w:tblGrid>
      <w:tr w:rsidR="00E719DF" w:rsidRPr="001A58FB" w:rsidTr="00836C6C">
        <w:tc>
          <w:tcPr>
            <w:tcW w:w="1659" w:type="dxa"/>
            <w:vMerge w:val="restart"/>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Параметр исследования</w:t>
            </w:r>
          </w:p>
        </w:tc>
        <w:tc>
          <w:tcPr>
            <w:tcW w:w="3694" w:type="dxa"/>
            <w:vMerge w:val="restart"/>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Характеристика параметра</w:t>
            </w:r>
          </w:p>
        </w:tc>
        <w:tc>
          <w:tcPr>
            <w:tcW w:w="2332" w:type="dxa"/>
            <w:gridSpan w:val="2"/>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20__ - 20__ уч.год</w:t>
            </w:r>
          </w:p>
        </w:tc>
        <w:tc>
          <w:tcPr>
            <w:tcW w:w="2333" w:type="dxa"/>
            <w:gridSpan w:val="2"/>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20__ - 20__ уч.год</w:t>
            </w: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начало года</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конец года</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начало года</w:t>
            </w: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конец года</w:t>
            </w:r>
          </w:p>
        </w:tc>
      </w:tr>
      <w:tr w:rsidR="00E719DF" w:rsidRPr="001A58FB" w:rsidTr="00836C6C">
        <w:trPr>
          <w:trHeight w:val="402"/>
        </w:trPr>
        <w:tc>
          <w:tcPr>
            <w:tcW w:w="10018" w:type="dxa"/>
            <w:gridSpan w:val="6"/>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Познавательная сфера</w:t>
            </w:r>
          </w:p>
        </w:tc>
      </w:tr>
      <w:tr w:rsidR="00E719DF" w:rsidRPr="001A58FB" w:rsidTr="00836C6C">
        <w:tc>
          <w:tcPr>
            <w:tcW w:w="1659" w:type="dxa"/>
            <w:vMerge w:val="restart"/>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Внимание</w:t>
            </w: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Концентрация и объем</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Распределяемость</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Средний балл</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restart"/>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Память</w:t>
            </w: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Зрительная непроизвольная</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Зрительная произвольная</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Слуховая произвольная</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Средний балл</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restart"/>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Мышление</w:t>
            </w: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Обобщение невербальное</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Обобщение вербальное</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Установление причинно- следственных связей</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Анализ, синтез</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Беглость, гибкость</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Средний балл</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0018" w:type="dxa"/>
            <w:gridSpan w:val="6"/>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Личностная сфера</w:t>
            </w:r>
          </w:p>
        </w:tc>
      </w:tr>
      <w:tr w:rsidR="00E719DF" w:rsidRPr="001A58FB" w:rsidTr="00836C6C">
        <w:tc>
          <w:tcPr>
            <w:tcW w:w="1659"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Тревожность</w:t>
            </w:r>
          </w:p>
        </w:tc>
        <w:tc>
          <w:tcPr>
            <w:tcW w:w="3694"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restart"/>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Структура мотивации</w:t>
            </w: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Учебный мотив</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Мотив достижения</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Мотив общения</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Игровой мотив</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Merge/>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Устойчивость системы</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Волевая регуляция</w:t>
            </w:r>
          </w:p>
        </w:tc>
        <w:tc>
          <w:tcPr>
            <w:tcW w:w="3694" w:type="dxa"/>
            <w:vAlign w:val="center"/>
          </w:tcPr>
          <w:p w:rsidR="00E719DF" w:rsidRPr="001A58FB" w:rsidRDefault="00E719DF" w:rsidP="00836C6C">
            <w:pPr>
              <w:suppressAutoHyphens w:val="0"/>
              <w:spacing w:after="0"/>
              <w:rPr>
                <w:rFonts w:ascii="Times New Roman" w:hAnsi="Times New Roman" w:cs="Times New Roman"/>
                <w:b/>
                <w:sz w:val="28"/>
                <w:szCs w:val="24"/>
              </w:rPr>
            </w:pPr>
            <w:r w:rsidRPr="001A58FB">
              <w:rPr>
                <w:rFonts w:ascii="Times New Roman" w:hAnsi="Times New Roman" w:cs="Times New Roman"/>
                <w:sz w:val="28"/>
                <w:szCs w:val="24"/>
              </w:rPr>
              <w:t>в структуре моторной деятельности</w:t>
            </w: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Самооценка</w:t>
            </w:r>
          </w:p>
        </w:tc>
        <w:tc>
          <w:tcPr>
            <w:tcW w:w="3694"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6"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c>
          <w:tcPr>
            <w:tcW w:w="1167"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p>
        </w:tc>
      </w:tr>
      <w:tr w:rsidR="00E719DF" w:rsidRPr="001A58FB" w:rsidTr="00836C6C">
        <w:tc>
          <w:tcPr>
            <w:tcW w:w="1659" w:type="dxa"/>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Учебный год</w:t>
            </w:r>
          </w:p>
        </w:tc>
        <w:tc>
          <w:tcPr>
            <w:tcW w:w="8359" w:type="dxa"/>
            <w:gridSpan w:val="5"/>
            <w:vAlign w:val="center"/>
          </w:tcPr>
          <w:p w:rsidR="00E719DF" w:rsidRPr="001A58FB" w:rsidRDefault="00E719DF" w:rsidP="00836C6C">
            <w:pPr>
              <w:suppressAutoHyphens w:val="0"/>
              <w:spacing w:after="0"/>
              <w:jc w:val="center"/>
              <w:rPr>
                <w:rFonts w:ascii="Times New Roman" w:hAnsi="Times New Roman" w:cs="Times New Roman"/>
                <w:b/>
                <w:sz w:val="28"/>
                <w:szCs w:val="24"/>
              </w:rPr>
            </w:pPr>
            <w:r w:rsidRPr="001A58FB">
              <w:rPr>
                <w:rFonts w:ascii="Times New Roman" w:hAnsi="Times New Roman" w:cs="Times New Roman"/>
                <w:sz w:val="28"/>
                <w:szCs w:val="24"/>
              </w:rPr>
              <w:t>Характеристика коммуникативной сферы</w:t>
            </w:r>
          </w:p>
        </w:tc>
      </w:tr>
    </w:tbl>
    <w:p w:rsidR="00E719DF" w:rsidRDefault="00E719DF" w:rsidP="00E719DF">
      <w:pPr>
        <w:suppressAutoHyphens w:val="0"/>
        <w:spacing w:after="0"/>
        <w:ind w:firstLine="709"/>
        <w:jc w:val="both"/>
        <w:outlineLvl w:val="0"/>
        <w:rPr>
          <w:rFonts w:ascii="Times New Roman" w:hAnsi="Times New Roman" w:cs="Times New Roman"/>
          <w:sz w:val="28"/>
          <w:szCs w:val="28"/>
        </w:rPr>
      </w:pPr>
      <w:bookmarkStart w:id="94" w:name="_Toc470182677"/>
      <w:r w:rsidRPr="009F4087">
        <w:rPr>
          <w:rFonts w:ascii="Times New Roman" w:hAnsi="Times New Roman" w:cs="Times New Roman"/>
          <w:sz w:val="28"/>
          <w:szCs w:val="28"/>
        </w:rPr>
        <w:t>Выводы, рекомендации:</w:t>
      </w:r>
      <w:bookmarkEnd w:id="94"/>
    </w:p>
    <w:p w:rsidR="00E719DF" w:rsidRPr="006F7719" w:rsidRDefault="00E719DF" w:rsidP="00E719DF">
      <w:pPr>
        <w:suppressAutoHyphens w:val="0"/>
        <w:spacing w:after="0"/>
        <w:ind w:firstLine="709"/>
        <w:jc w:val="both"/>
        <w:outlineLvl w:val="0"/>
        <w:rPr>
          <w:rFonts w:ascii="Times New Roman" w:hAnsi="Times New Roman" w:cs="Times New Roman"/>
          <w:sz w:val="28"/>
          <w:szCs w:val="28"/>
        </w:rPr>
      </w:pPr>
      <w:bookmarkStart w:id="95" w:name="_Toc470182678"/>
      <w:r w:rsidRPr="009F4087">
        <w:rPr>
          <w:rFonts w:ascii="Times New Roman" w:hAnsi="Times New Roman" w:cs="Times New Roman"/>
          <w:sz w:val="28"/>
          <w:szCs w:val="28"/>
        </w:rPr>
        <w:t xml:space="preserve">Требования к полученным результатам освоения программы коррекционной работы конкретизируются применительно к каждому обучающемуся </w:t>
      </w:r>
      <w:r w:rsidRPr="006F7719">
        <w:rPr>
          <w:rFonts w:ascii="Times New Roman" w:hAnsi="Times New Roman" w:cs="Times New Roman"/>
          <w:sz w:val="28"/>
          <w:szCs w:val="28"/>
        </w:rPr>
        <w:t xml:space="preserve">с </w:t>
      </w:r>
      <w:r w:rsidRPr="006F7719">
        <w:rPr>
          <w:rFonts w:ascii="Times New Roman" w:hAnsi="Times New Roman" w:cs="Times New Roman"/>
          <w:color w:val="auto"/>
          <w:sz w:val="28"/>
          <w:szCs w:val="28"/>
        </w:rPr>
        <w:t>задержкой психического развития</w:t>
      </w:r>
      <w:r w:rsidRPr="006F7719">
        <w:rPr>
          <w:rFonts w:ascii="Times New Roman" w:hAnsi="Times New Roman" w:cs="Times New Roman"/>
          <w:sz w:val="28"/>
          <w:szCs w:val="28"/>
        </w:rPr>
        <w:t xml:space="preserve"> в соответствии с его потенциальными возможностями и особыми образовательными потребностями.</w:t>
      </w:r>
      <w:bookmarkEnd w:id="95"/>
      <w:r w:rsidRPr="006F7719">
        <w:rPr>
          <w:rFonts w:ascii="Times New Roman" w:hAnsi="Times New Roman" w:cs="Times New Roman"/>
          <w:sz w:val="28"/>
          <w:szCs w:val="28"/>
        </w:rPr>
        <w:t xml:space="preserve"> </w:t>
      </w:r>
    </w:p>
    <w:p w:rsidR="00E719DF" w:rsidRPr="009F4087" w:rsidRDefault="00E719DF" w:rsidP="00E719DF">
      <w:pPr>
        <w:suppressAutoHyphens w:val="0"/>
        <w:spacing w:after="0"/>
        <w:ind w:firstLine="709"/>
        <w:jc w:val="both"/>
        <w:outlineLvl w:val="0"/>
        <w:rPr>
          <w:rFonts w:ascii="Times New Roman" w:hAnsi="Times New Roman" w:cs="Times New Roman"/>
          <w:b/>
          <w:color w:val="auto"/>
          <w:sz w:val="28"/>
          <w:szCs w:val="28"/>
        </w:rPr>
      </w:pPr>
      <w:bookmarkStart w:id="96" w:name="_Toc470182679"/>
      <w:r w:rsidRPr="006F7719">
        <w:rPr>
          <w:rFonts w:ascii="Times New Roman" w:hAnsi="Times New Roman" w:cs="Times New Roman"/>
          <w:sz w:val="28"/>
          <w:szCs w:val="28"/>
        </w:rPr>
        <w:lastRenderedPageBreak/>
        <w:t xml:space="preserve">Программа коррекционной работы может предусматривать вариативные формы специального сопровождения обучающихся с </w:t>
      </w:r>
      <w:r w:rsidRPr="006F7719">
        <w:rPr>
          <w:rFonts w:ascii="Times New Roman" w:hAnsi="Times New Roman" w:cs="Times New Roman"/>
          <w:color w:val="auto"/>
          <w:sz w:val="28"/>
          <w:szCs w:val="28"/>
        </w:rPr>
        <w:t>задержкой психического развития</w:t>
      </w:r>
      <w:r w:rsidRPr="006F7719">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sidRPr="006F7719">
        <w:rPr>
          <w:rFonts w:ascii="Times New Roman" w:hAnsi="Times New Roman" w:cs="Times New Roman"/>
          <w:color w:val="auto"/>
          <w:sz w:val="28"/>
          <w:szCs w:val="28"/>
        </w:rPr>
        <w:t>задержкой психического развития</w:t>
      </w:r>
      <w:r w:rsidRPr="006F7719">
        <w:rPr>
          <w:rFonts w:ascii="Times New Roman" w:hAnsi="Times New Roman" w:cs="Times New Roman"/>
          <w:sz w:val="28"/>
          <w:szCs w:val="28"/>
        </w:rPr>
        <w:t xml:space="preserve"> и удовлетворению их</w:t>
      </w:r>
      <w:r w:rsidRPr="009F4087">
        <w:rPr>
          <w:rFonts w:ascii="Times New Roman" w:hAnsi="Times New Roman" w:cs="Times New Roman"/>
          <w:sz w:val="28"/>
          <w:szCs w:val="28"/>
        </w:rPr>
        <w:t xml:space="preserve"> особых образовательных потребностей.</w:t>
      </w:r>
      <w:bookmarkEnd w:id="96"/>
    </w:p>
    <w:p w:rsidR="00E719DF" w:rsidRDefault="00E719DF"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FD37AA" w:rsidRDefault="00FD37AA" w:rsidP="00E719DF">
      <w:pPr>
        <w:suppressAutoHyphens w:val="0"/>
        <w:spacing w:after="0"/>
        <w:outlineLvl w:val="0"/>
        <w:rPr>
          <w:rFonts w:ascii="Times New Roman" w:hAnsi="Times New Roman"/>
          <w:color w:val="auto"/>
          <w:sz w:val="28"/>
          <w:szCs w:val="28"/>
        </w:rPr>
      </w:pPr>
    </w:p>
    <w:p w:rsidR="00E719DF" w:rsidRDefault="00E719DF" w:rsidP="00E719DF">
      <w:pPr>
        <w:suppressAutoHyphens w:val="0"/>
        <w:spacing w:after="0"/>
        <w:jc w:val="right"/>
        <w:rPr>
          <w:rFonts w:ascii="Times New Roman" w:hAnsi="Times New Roman"/>
          <w:b/>
          <w:i/>
          <w:color w:val="auto"/>
          <w:sz w:val="28"/>
          <w:szCs w:val="28"/>
        </w:rPr>
      </w:pPr>
      <w:bookmarkStart w:id="97" w:name="_Toc470182680"/>
    </w:p>
    <w:p w:rsidR="00E719DF" w:rsidRDefault="00E719DF" w:rsidP="00E719DF">
      <w:pPr>
        <w:suppressAutoHyphens w:val="0"/>
        <w:spacing w:after="0"/>
        <w:jc w:val="right"/>
        <w:rPr>
          <w:rFonts w:ascii="Times New Roman" w:hAnsi="Times New Roman"/>
          <w:b/>
          <w:i/>
          <w:color w:val="auto"/>
          <w:sz w:val="28"/>
          <w:szCs w:val="28"/>
        </w:rPr>
      </w:pPr>
    </w:p>
    <w:p w:rsidR="00E719DF" w:rsidRDefault="00E719DF" w:rsidP="00E719DF">
      <w:pPr>
        <w:suppressAutoHyphens w:val="0"/>
        <w:spacing w:after="0"/>
        <w:jc w:val="right"/>
        <w:rPr>
          <w:rFonts w:ascii="Times New Roman" w:hAnsi="Times New Roman"/>
          <w:b/>
          <w:i/>
          <w:color w:val="auto"/>
          <w:sz w:val="28"/>
          <w:szCs w:val="28"/>
        </w:rPr>
      </w:pPr>
      <w:r>
        <w:rPr>
          <w:rFonts w:ascii="Times New Roman" w:hAnsi="Times New Roman"/>
          <w:b/>
          <w:i/>
          <w:color w:val="auto"/>
          <w:sz w:val="28"/>
          <w:szCs w:val="28"/>
        </w:rPr>
        <w:lastRenderedPageBreak/>
        <w:t xml:space="preserve">  </w:t>
      </w:r>
      <w:r w:rsidRPr="009F4087">
        <w:rPr>
          <w:rFonts w:ascii="Times New Roman" w:hAnsi="Times New Roman"/>
          <w:b/>
          <w:i/>
          <w:color w:val="auto"/>
          <w:sz w:val="28"/>
          <w:szCs w:val="28"/>
        </w:rPr>
        <w:t>Приложение 4</w:t>
      </w:r>
      <w:bookmarkEnd w:id="97"/>
    </w:p>
    <w:p w:rsidR="00E719DF" w:rsidRDefault="00E719DF" w:rsidP="00E719DF">
      <w:pPr>
        <w:shd w:val="clear" w:color="auto" w:fill="FFFFFF"/>
        <w:spacing w:after="0"/>
        <w:jc w:val="center"/>
        <w:rPr>
          <w:rFonts w:ascii="Times New Roman" w:hAnsi="Times New Roman"/>
          <w:b/>
          <w:bCs/>
          <w:spacing w:val="-3"/>
          <w:sz w:val="28"/>
          <w:szCs w:val="28"/>
        </w:rPr>
      </w:pPr>
      <w:r w:rsidRPr="004167FD">
        <w:rPr>
          <w:rFonts w:ascii="Times New Roman" w:hAnsi="Times New Roman"/>
          <w:b/>
          <w:bCs/>
          <w:spacing w:val="-3"/>
          <w:sz w:val="28"/>
          <w:szCs w:val="28"/>
        </w:rPr>
        <w:t>Определение нормативных затрат на оказание государственной услуги</w:t>
      </w:r>
    </w:p>
    <w:p w:rsidR="00E719DF" w:rsidRPr="00944F97" w:rsidRDefault="00E719DF" w:rsidP="00E719DF">
      <w:pPr>
        <w:shd w:val="clear" w:color="auto" w:fill="FFFFFF"/>
        <w:tabs>
          <w:tab w:val="left" w:pos="1087"/>
        </w:tabs>
        <w:spacing w:after="0"/>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color w:val="auto"/>
          <w:spacing w:val="-2"/>
          <w:sz w:val="28"/>
          <w:szCs w:val="28"/>
        </w:rPr>
        <w:t>7</w:t>
      </w:r>
      <w:r w:rsidRPr="00920A15">
        <w:rPr>
          <w:rFonts w:ascii="Times New Roman" w:hAnsi="Times New Roman"/>
          <w:color w:val="auto"/>
          <w:spacing w:val="-2"/>
          <w:sz w:val="28"/>
          <w:szCs w:val="28"/>
        </w:rPr>
        <w:t>.1</w:t>
      </w:r>
      <w:r w:rsidRPr="00944F97">
        <w:rPr>
          <w:rFonts w:ascii="Times New Roman" w:hAnsi="Times New Roman"/>
          <w:spacing w:val="-2"/>
          <w:sz w:val="28"/>
          <w:szCs w:val="28"/>
        </w:rPr>
        <w:t xml:space="preserve"> предполагает, что обучающийся </w:t>
      </w:r>
      <w:r w:rsidRPr="00920A15">
        <w:rPr>
          <w:rFonts w:ascii="Times New Roman" w:hAnsi="Times New Roman"/>
          <w:color w:val="auto"/>
          <w:spacing w:val="-2"/>
          <w:sz w:val="28"/>
          <w:szCs w:val="28"/>
        </w:rPr>
        <w:t xml:space="preserve">с </w:t>
      </w:r>
      <w:r w:rsidRPr="006F7719">
        <w:rPr>
          <w:rFonts w:ascii="Times New Roman" w:hAnsi="Times New Roman" w:cs="Times New Roman"/>
          <w:color w:val="auto"/>
          <w:sz w:val="28"/>
          <w:szCs w:val="28"/>
        </w:rPr>
        <w:t>задержкой психического развития</w:t>
      </w:r>
      <w:r w:rsidRPr="006F7719">
        <w:rPr>
          <w:rFonts w:ascii="Times New Roman" w:hAnsi="Times New Roman"/>
          <w:spacing w:val="-2"/>
          <w:sz w:val="28"/>
          <w:szCs w:val="28"/>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6F7719">
        <w:rPr>
          <w:rFonts w:ascii="Times New Roman" w:hAnsi="Times New Roman"/>
          <w:color w:val="auto"/>
          <w:spacing w:val="-2"/>
          <w:sz w:val="28"/>
          <w:szCs w:val="28"/>
        </w:rPr>
        <w:t xml:space="preserve">с </w:t>
      </w:r>
      <w:r w:rsidRPr="006F7719">
        <w:rPr>
          <w:rFonts w:ascii="Times New Roman" w:hAnsi="Times New Roman" w:cs="Times New Roman"/>
          <w:color w:val="auto"/>
          <w:sz w:val="28"/>
          <w:szCs w:val="28"/>
        </w:rPr>
        <w:t>задержкой психического развития</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E719DF" w:rsidRPr="00EB7393" w:rsidRDefault="00E719DF" w:rsidP="00E719DF">
      <w:pPr>
        <w:pStyle w:val="28"/>
        <w:numPr>
          <w:ilvl w:val="0"/>
          <w:numId w:val="1"/>
        </w:numPr>
        <w:shd w:val="clear" w:color="auto" w:fill="FFFFFF"/>
        <w:tabs>
          <w:tab w:val="left" w:pos="426"/>
        </w:tabs>
        <w:suppressAutoHyphens w:val="0"/>
        <w:spacing w:line="276" w:lineRule="auto"/>
        <w:ind w:left="0" w:right="22" w:firstLine="0"/>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 xml:space="preserve">с </w:t>
      </w:r>
      <w:r w:rsidRPr="006F7719">
        <w:rPr>
          <w:sz w:val="28"/>
          <w:szCs w:val="28"/>
        </w:rPr>
        <w:t>задержкой психического развития</w:t>
      </w:r>
      <w:r w:rsidRPr="006F7719">
        <w:rPr>
          <w:spacing w:val="-2"/>
          <w:sz w:val="28"/>
          <w:szCs w:val="28"/>
        </w:rPr>
        <w:t xml:space="preserve"> программы коррекционной работы, что требует качественно особого кадрового</w:t>
      </w:r>
      <w:r w:rsidRPr="00EB7393">
        <w:rPr>
          <w:spacing w:val="-2"/>
          <w:sz w:val="28"/>
          <w:szCs w:val="28"/>
        </w:rPr>
        <w:t xml:space="preserve"> состава специалистов, реализующих АООП;</w:t>
      </w:r>
    </w:p>
    <w:p w:rsidR="00E719DF" w:rsidRPr="008E3C9D" w:rsidRDefault="00E719DF" w:rsidP="00E719DF">
      <w:pPr>
        <w:pStyle w:val="28"/>
        <w:numPr>
          <w:ilvl w:val="0"/>
          <w:numId w:val="1"/>
        </w:numPr>
        <w:shd w:val="clear" w:color="auto" w:fill="FFFFFF"/>
        <w:tabs>
          <w:tab w:val="left" w:pos="426"/>
        </w:tabs>
        <w:suppressAutoHyphens w:val="0"/>
        <w:spacing w:line="276" w:lineRule="auto"/>
        <w:ind w:left="0" w:right="22" w:firstLine="0"/>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719DF" w:rsidRPr="006F7719" w:rsidRDefault="00E719DF" w:rsidP="00E719DF">
      <w:pPr>
        <w:pStyle w:val="28"/>
        <w:numPr>
          <w:ilvl w:val="0"/>
          <w:numId w:val="1"/>
        </w:numPr>
        <w:shd w:val="clear" w:color="auto" w:fill="FFFFFF"/>
        <w:tabs>
          <w:tab w:val="left" w:pos="426"/>
        </w:tabs>
        <w:suppressAutoHyphens w:val="0"/>
        <w:spacing w:line="276" w:lineRule="auto"/>
        <w:ind w:left="0" w:right="22" w:firstLine="0"/>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(специальные учебники, специальные учебные </w:t>
      </w:r>
      <w:r w:rsidRPr="008E3C9D">
        <w:rPr>
          <w:spacing w:val="-2"/>
          <w:sz w:val="28"/>
          <w:szCs w:val="28"/>
        </w:rPr>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w:t>
      </w:r>
      <w:r w:rsidRPr="006F7719">
        <w:rPr>
          <w:spacing w:val="-2"/>
          <w:sz w:val="28"/>
          <w:szCs w:val="28"/>
        </w:rPr>
        <w:t xml:space="preserve">обучающихся с </w:t>
      </w:r>
      <w:r w:rsidRPr="006F7719">
        <w:rPr>
          <w:sz w:val="28"/>
          <w:szCs w:val="28"/>
        </w:rPr>
        <w:t>задержкой психического развития</w:t>
      </w:r>
      <w:r w:rsidRPr="006F7719">
        <w:rPr>
          <w:spacing w:val="-2"/>
          <w:sz w:val="28"/>
          <w:szCs w:val="28"/>
        </w:rPr>
        <w:t>.</w:t>
      </w:r>
    </w:p>
    <w:p w:rsidR="00E719DF" w:rsidRPr="00944F97" w:rsidRDefault="00E719DF" w:rsidP="00E719DF">
      <w:pPr>
        <w:shd w:val="clear" w:color="auto" w:fill="FFFFFF"/>
        <w:tabs>
          <w:tab w:val="left" w:pos="1087"/>
        </w:tabs>
        <w:spacing w:after="0"/>
        <w:ind w:right="22" w:firstLine="567"/>
        <w:jc w:val="both"/>
        <w:rPr>
          <w:rFonts w:ascii="Times New Roman" w:hAnsi="Times New Roman"/>
          <w:spacing w:val="-2"/>
          <w:sz w:val="28"/>
          <w:szCs w:val="28"/>
        </w:rPr>
      </w:pPr>
      <w:r w:rsidRPr="006F7719">
        <w:rPr>
          <w:rFonts w:ascii="Times New Roman" w:hAnsi="Times New Roman"/>
          <w:spacing w:val="-2"/>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6F7719">
        <w:rPr>
          <w:rFonts w:ascii="Times New Roman" w:hAnsi="Times New Roman"/>
          <w:color w:val="auto"/>
          <w:spacing w:val="-2"/>
          <w:sz w:val="28"/>
          <w:szCs w:val="28"/>
        </w:rPr>
        <w:t xml:space="preserve">с </w:t>
      </w:r>
      <w:r w:rsidRPr="006F7719">
        <w:rPr>
          <w:rFonts w:ascii="Times New Roman" w:hAnsi="Times New Roman" w:cs="Times New Roman"/>
          <w:color w:val="auto"/>
          <w:sz w:val="28"/>
          <w:szCs w:val="28"/>
        </w:rPr>
        <w:t>задержкой психического развития</w:t>
      </w:r>
      <w:r w:rsidRPr="00EB7393">
        <w:rPr>
          <w:rFonts w:ascii="Times New Roman" w:hAnsi="Times New Roman"/>
          <w:spacing w:val="-2"/>
          <w:sz w:val="28"/>
          <w:szCs w:val="28"/>
        </w:rPr>
        <w:t xml:space="preserve">. </w:t>
      </w:r>
    </w:p>
    <w:p w:rsidR="00E719DF" w:rsidRPr="008E3C9D" w:rsidRDefault="00E719DF" w:rsidP="00E719DF">
      <w:pPr>
        <w:shd w:val="clear" w:color="auto" w:fill="FFFFFF"/>
        <w:tabs>
          <w:tab w:val="left" w:pos="1087"/>
        </w:tabs>
        <w:spacing w:after="0"/>
        <w:ind w:right="22" w:firstLine="56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E719DF" w:rsidRPr="008E3C9D" w:rsidRDefault="00E719DF" w:rsidP="00E719DF">
      <w:pPr>
        <w:shd w:val="clear" w:color="auto" w:fill="FFFFFF"/>
        <w:tabs>
          <w:tab w:val="left" w:pos="1087"/>
        </w:tabs>
        <w:spacing w:after="0"/>
        <w:ind w:right="22" w:firstLine="56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E719DF" w:rsidRPr="004167FD" w:rsidRDefault="00E719DF" w:rsidP="00E719DF">
      <w:pPr>
        <w:shd w:val="clear" w:color="auto" w:fill="FFFFFF"/>
        <w:tabs>
          <w:tab w:val="left" w:pos="1087"/>
        </w:tabs>
        <w:spacing w:after="0"/>
        <w:ind w:right="22" w:firstLine="56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719DF" w:rsidRPr="004167FD" w:rsidRDefault="00E719DF" w:rsidP="00E719DF">
      <w:pPr>
        <w:shd w:val="clear" w:color="auto" w:fill="FFFFFF"/>
        <w:spacing w:after="0"/>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719DF" w:rsidRPr="004167FD" w:rsidRDefault="00E719DF" w:rsidP="00E719DF">
      <w:pPr>
        <w:shd w:val="clear" w:color="auto" w:fill="FFFFFF"/>
        <w:spacing w:after="0"/>
        <w:ind w:right="22" w:firstLine="56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719DF" w:rsidRPr="004167FD" w:rsidRDefault="00E719DF" w:rsidP="00E719DF">
      <w:pPr>
        <w:shd w:val="clear" w:color="auto" w:fill="FFFFFF"/>
        <w:spacing w:after="0"/>
        <w:ind w:right="22" w:firstLine="56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719DF" w:rsidRPr="004167FD" w:rsidRDefault="00E719DF" w:rsidP="00E719DF">
      <w:pPr>
        <w:shd w:val="clear" w:color="auto" w:fill="FFFFFF"/>
        <w:spacing w:after="0"/>
        <w:ind w:right="22" w:firstLine="56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719DF" w:rsidRPr="004167FD" w:rsidRDefault="00E719DF" w:rsidP="00E719DF">
      <w:pPr>
        <w:shd w:val="clear" w:color="auto" w:fill="FFFFFF"/>
        <w:tabs>
          <w:tab w:val="left" w:pos="994"/>
        </w:tabs>
        <w:spacing w:after="0"/>
        <w:ind w:right="14" w:firstLine="567"/>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719DF" w:rsidRPr="004167FD" w:rsidRDefault="00E719DF" w:rsidP="00E719DF">
      <w:pPr>
        <w:shd w:val="clear" w:color="auto" w:fill="FFFFFF"/>
        <w:tabs>
          <w:tab w:val="left" w:pos="994"/>
        </w:tabs>
        <w:spacing w:after="0"/>
        <w:ind w:right="14" w:firstLine="567"/>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E719DF" w:rsidRPr="004167FD" w:rsidRDefault="00E719DF" w:rsidP="00E719DF">
      <w:pPr>
        <w:shd w:val="clear" w:color="auto" w:fill="FFFFFF"/>
        <w:spacing w:after="0"/>
        <w:ind w:right="14" w:firstLine="567"/>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719DF" w:rsidRPr="004167FD" w:rsidRDefault="00E719DF" w:rsidP="00E719DF">
      <w:pPr>
        <w:shd w:val="clear" w:color="auto" w:fill="FFFFFF"/>
        <w:spacing w:after="0"/>
        <w:ind w:right="14" w:firstLine="567"/>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719DF" w:rsidRPr="004167FD" w:rsidRDefault="00E719DF" w:rsidP="00E719DF">
      <w:pPr>
        <w:shd w:val="clear" w:color="auto" w:fill="FFFFFF"/>
        <w:spacing w:after="0"/>
        <w:ind w:right="7" w:firstLine="567"/>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719DF" w:rsidRPr="004167FD" w:rsidRDefault="00E719DF" w:rsidP="00E719DF">
      <w:pPr>
        <w:shd w:val="clear" w:color="auto" w:fill="FFFFFF"/>
        <w:tabs>
          <w:tab w:val="left" w:pos="1058"/>
        </w:tabs>
        <w:spacing w:after="0"/>
        <w:ind w:right="7" w:firstLine="567"/>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719DF" w:rsidRPr="009D49E3" w:rsidRDefault="00E719DF" w:rsidP="00E719DF">
      <w:pPr>
        <w:shd w:val="clear" w:color="auto" w:fill="FFFFFF"/>
        <w:spacing w:after="0"/>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719DF" w:rsidRPr="004167FD" w:rsidRDefault="00E719DF" w:rsidP="00E719DF">
      <w:pPr>
        <w:shd w:val="clear" w:color="auto" w:fill="FFFFFF"/>
        <w:tabs>
          <w:tab w:val="left" w:pos="567"/>
        </w:tabs>
        <w:spacing w:after="0"/>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719DF" w:rsidRPr="004167FD" w:rsidRDefault="00E719DF" w:rsidP="00E719DF">
      <w:pPr>
        <w:shd w:val="clear" w:color="auto" w:fill="FFFFFF"/>
        <w:tabs>
          <w:tab w:val="left" w:pos="567"/>
        </w:tabs>
        <w:spacing w:after="0"/>
        <w:jc w:val="both"/>
        <w:rPr>
          <w:rFonts w:ascii="Times New Roman" w:hAnsi="Times New Roman"/>
          <w:sz w:val="28"/>
          <w:szCs w:val="28"/>
        </w:rPr>
      </w:pPr>
      <w:r>
        <w:rPr>
          <w:rFonts w:ascii="Times New Roman" w:hAnsi="Times New Roman"/>
          <w:iCs/>
          <w:spacing w:val="-3"/>
          <w:sz w:val="28"/>
          <w:szCs w:val="28"/>
        </w:rPr>
        <w:tab/>
      </w: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E719DF" w:rsidRPr="008E3C9D" w:rsidRDefault="00E719DF" w:rsidP="00E719DF">
      <w:pPr>
        <w:shd w:val="clear" w:color="auto" w:fill="FFFFFF"/>
        <w:tabs>
          <w:tab w:val="left" w:pos="567"/>
        </w:tabs>
        <w:spacing w:after="0"/>
        <w:ind w:firstLine="567"/>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E719DF" w:rsidRPr="009D0DCE" w:rsidRDefault="00E719DF" w:rsidP="00E719DF">
      <w:pPr>
        <w:shd w:val="clear" w:color="auto" w:fill="FFFFFF"/>
        <w:tabs>
          <w:tab w:val="left" w:pos="567"/>
        </w:tabs>
        <w:spacing w:after="0"/>
        <w:ind w:firstLine="567"/>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719DF" w:rsidRPr="004167FD" w:rsidRDefault="00E719DF" w:rsidP="00E719DF">
      <w:pPr>
        <w:shd w:val="clear" w:color="auto" w:fill="FFFFFF"/>
        <w:tabs>
          <w:tab w:val="left" w:pos="567"/>
        </w:tabs>
        <w:spacing w:after="0"/>
        <w:ind w:right="-1" w:firstLine="567"/>
        <w:jc w:val="both"/>
        <w:rPr>
          <w:rFonts w:ascii="Times New Roman" w:hAnsi="Times New Roman"/>
          <w:sz w:val="28"/>
          <w:szCs w:val="28"/>
        </w:rPr>
      </w:pPr>
      <w:r w:rsidRPr="004167FD">
        <w:rPr>
          <w:rFonts w:ascii="Times New Roman" w:hAnsi="Times New Roman"/>
          <w:spacing w:val="-4"/>
          <w:sz w:val="28"/>
          <w:szCs w:val="28"/>
        </w:rPr>
        <w:lastRenderedPageBreak/>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719DF" w:rsidRPr="004167FD" w:rsidRDefault="00E719DF" w:rsidP="00E719DF">
      <w:pPr>
        <w:shd w:val="clear" w:color="auto" w:fill="FFFFFF"/>
        <w:spacing w:after="0"/>
        <w:ind w:right="-1" w:firstLine="567"/>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719DF" w:rsidRPr="004167FD" w:rsidRDefault="00E719DF" w:rsidP="00E719DF">
      <w:pPr>
        <w:shd w:val="clear" w:color="auto" w:fill="FFFFFF"/>
        <w:tabs>
          <w:tab w:val="left" w:pos="709"/>
          <w:tab w:val="left" w:pos="1224"/>
        </w:tabs>
        <w:spacing w:after="0"/>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719DF" w:rsidRPr="004167FD" w:rsidRDefault="00E719DF" w:rsidP="00E719DF">
      <w:pPr>
        <w:spacing w:after="0"/>
        <w:ind w:firstLine="567"/>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E719DF" w:rsidRPr="006A05C6" w:rsidRDefault="00E719DF" w:rsidP="00E719DF">
      <w:pPr>
        <w:spacing w:after="0"/>
        <w:ind w:firstLine="567"/>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E719DF" w:rsidRPr="004167FD" w:rsidRDefault="00E719DF" w:rsidP="00E719DF">
      <w:pPr>
        <w:spacing w:after="0"/>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719DF" w:rsidRPr="004167FD" w:rsidRDefault="00E719DF" w:rsidP="00E719DF">
      <w:pPr>
        <w:spacing w:after="0"/>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E719DF" w:rsidRPr="004167FD" w:rsidRDefault="00E719DF" w:rsidP="00E719DF">
      <w:pPr>
        <w:spacing w:after="0"/>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719DF" w:rsidRPr="004167FD" w:rsidRDefault="00E719DF" w:rsidP="00E719DF">
      <w:pPr>
        <w:spacing w:after="0"/>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719DF" w:rsidRPr="004167FD" w:rsidRDefault="00E719DF" w:rsidP="00E719DF">
      <w:pPr>
        <w:tabs>
          <w:tab w:val="left" w:pos="709"/>
        </w:tabs>
        <w:spacing w:after="0"/>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719DF" w:rsidRPr="004167FD" w:rsidRDefault="00E719DF" w:rsidP="00E719DF">
      <w:pPr>
        <w:spacing w:after="0"/>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719DF" w:rsidRPr="004167FD" w:rsidRDefault="00E719DF" w:rsidP="00E719DF">
      <w:pPr>
        <w:spacing w:after="0"/>
        <w:ind w:firstLine="709"/>
        <w:jc w:val="both"/>
        <w:rPr>
          <w:rFonts w:ascii="Times New Roman" w:hAnsi="Times New Roman"/>
          <w:sz w:val="28"/>
          <w:szCs w:val="28"/>
        </w:rPr>
      </w:pPr>
      <w:r w:rsidRPr="004167FD">
        <w:rPr>
          <w:rFonts w:ascii="Times New Roman" w:hAnsi="Times New Roman"/>
          <w:bCs/>
          <w:i/>
          <w:iCs/>
          <w:sz w:val="28"/>
          <w:szCs w:val="28"/>
          <w:lang w:val="en-US"/>
        </w:rPr>
        <w:lastRenderedPageBreak/>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719DF" w:rsidRDefault="00E719DF" w:rsidP="00E719DF">
      <w:pPr>
        <w:spacing w:after="0"/>
        <w:ind w:firstLine="567"/>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719DF" w:rsidRPr="004167FD" w:rsidRDefault="00E719DF" w:rsidP="00E719DF">
      <w:pPr>
        <w:spacing w:after="0"/>
        <w:ind w:firstLine="567"/>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E719DF" w:rsidRDefault="00E719DF" w:rsidP="00E719DF">
      <w:pPr>
        <w:spacing w:after="0"/>
        <w:ind w:firstLine="567"/>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719DF" w:rsidRDefault="00E719DF" w:rsidP="00E719DF">
      <w:pPr>
        <w:spacing w:after="0"/>
        <w:ind w:firstLine="567"/>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719DF" w:rsidRPr="004167FD" w:rsidRDefault="00E719DF" w:rsidP="00E719DF">
      <w:pPr>
        <w:spacing w:after="0"/>
        <w:ind w:firstLine="567"/>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E719DF" w:rsidRPr="004167FD" w:rsidRDefault="00E719DF" w:rsidP="00E719DF">
      <w:pPr>
        <w:spacing w:after="0"/>
        <w:ind w:firstLine="567"/>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719DF" w:rsidRPr="004167FD" w:rsidRDefault="00E719DF" w:rsidP="00E719DF">
      <w:pPr>
        <w:spacing w:after="0"/>
        <w:ind w:firstLine="567"/>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719DF" w:rsidRPr="004167FD" w:rsidRDefault="00E719DF" w:rsidP="00E719DF">
      <w:pPr>
        <w:spacing w:after="0"/>
        <w:ind w:firstLine="567"/>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719DF" w:rsidRPr="004167FD" w:rsidRDefault="00E719DF" w:rsidP="00E719DF">
      <w:pPr>
        <w:tabs>
          <w:tab w:val="left" w:pos="8222"/>
        </w:tabs>
        <w:spacing w:after="0"/>
        <w:ind w:firstLine="567"/>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719DF" w:rsidRPr="00124C76" w:rsidRDefault="00E719DF" w:rsidP="00E719DF">
      <w:pPr>
        <w:tabs>
          <w:tab w:val="left" w:pos="8222"/>
        </w:tabs>
        <w:spacing w:after="0"/>
        <w:ind w:firstLine="567"/>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719DF" w:rsidRPr="004167FD" w:rsidRDefault="00E719DF" w:rsidP="00E719DF">
      <w:pPr>
        <w:tabs>
          <w:tab w:val="left" w:pos="8222"/>
        </w:tabs>
        <w:spacing w:after="0"/>
        <w:ind w:firstLine="567"/>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719DF" w:rsidRPr="004167FD" w:rsidRDefault="00E719DF" w:rsidP="00E719DF">
      <w:pPr>
        <w:spacing w:after="0"/>
        <w:ind w:firstLine="567"/>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719DF" w:rsidRPr="004167FD" w:rsidRDefault="00E719DF" w:rsidP="00E719DF">
      <w:pPr>
        <w:spacing w:after="0"/>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719DF" w:rsidRPr="004167FD" w:rsidRDefault="00E719DF" w:rsidP="00E719DF">
      <w:pPr>
        <w:spacing w:after="0"/>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719DF" w:rsidRPr="004167FD" w:rsidRDefault="00E719DF" w:rsidP="00E719DF">
      <w:pPr>
        <w:spacing w:after="0"/>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719DF" w:rsidRPr="004167FD" w:rsidRDefault="00E719DF" w:rsidP="00E719DF">
      <w:pPr>
        <w:spacing w:after="0"/>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719DF" w:rsidRPr="004167FD" w:rsidRDefault="00E719DF" w:rsidP="00E719DF">
      <w:pPr>
        <w:spacing w:after="0"/>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719DF" w:rsidRPr="004167FD" w:rsidRDefault="00E719DF" w:rsidP="00E719DF">
      <w:pPr>
        <w:spacing w:after="0"/>
        <w:ind w:firstLine="567"/>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719DF" w:rsidRPr="004167FD" w:rsidRDefault="00E719DF" w:rsidP="00E719DF">
      <w:pPr>
        <w:spacing w:after="0"/>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719DF" w:rsidRPr="004167FD" w:rsidRDefault="00E719DF" w:rsidP="00E719DF">
      <w:pPr>
        <w:spacing w:after="0"/>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719DF" w:rsidRPr="004167FD" w:rsidRDefault="00E719DF" w:rsidP="00E719DF">
      <w:pPr>
        <w:spacing w:after="0"/>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719DF" w:rsidRPr="004167FD" w:rsidRDefault="00E719DF" w:rsidP="00E719DF">
      <w:pPr>
        <w:spacing w:after="0"/>
        <w:jc w:val="both"/>
        <w:rPr>
          <w:rFonts w:ascii="Times New Roman" w:hAnsi="Times New Roman"/>
          <w:sz w:val="28"/>
          <w:szCs w:val="28"/>
        </w:rPr>
      </w:pPr>
      <w:r w:rsidRPr="004167FD">
        <w:rPr>
          <w:rFonts w:ascii="Times New Roman" w:hAnsi="Times New Roman"/>
          <w:sz w:val="28"/>
          <w:szCs w:val="28"/>
        </w:rPr>
        <w:lastRenderedPageBreak/>
        <w:t>- нормативные затраты на содержание прилегающих территорий в соответствии с утвержденными санитарными правилами и нормами;</w:t>
      </w:r>
    </w:p>
    <w:p w:rsidR="00E719DF" w:rsidRPr="004167FD" w:rsidRDefault="00E719DF" w:rsidP="00E719DF">
      <w:pPr>
        <w:spacing w:after="0"/>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719DF" w:rsidRPr="004167FD" w:rsidRDefault="00E719DF" w:rsidP="00E719DF">
      <w:pPr>
        <w:spacing w:after="0"/>
        <w:ind w:firstLine="567"/>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719DF" w:rsidRDefault="00E719DF" w:rsidP="00E719DF">
      <w:pPr>
        <w:spacing w:after="0"/>
        <w:ind w:firstLine="567"/>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E719DF" w:rsidRDefault="00E719DF" w:rsidP="00E719DF">
      <w:pPr>
        <w:suppressAutoHyphens w:val="0"/>
        <w:spacing w:after="0"/>
        <w:outlineLvl w:val="0"/>
        <w:rPr>
          <w:rFonts w:ascii="Times New Roman" w:hAnsi="Times New Roman"/>
          <w:color w:val="auto"/>
          <w:sz w:val="28"/>
          <w:szCs w:val="28"/>
        </w:rPr>
      </w:pPr>
    </w:p>
    <w:p w:rsidR="00E719DF" w:rsidRDefault="00E719DF" w:rsidP="00E719DF">
      <w:pPr>
        <w:suppressAutoHyphens w:val="0"/>
        <w:spacing w:after="0"/>
        <w:outlineLvl w:val="0"/>
        <w:rPr>
          <w:rFonts w:ascii="Times New Roman" w:hAnsi="Times New Roman"/>
          <w:color w:val="auto"/>
          <w:sz w:val="28"/>
          <w:szCs w:val="28"/>
        </w:rPr>
      </w:pPr>
    </w:p>
    <w:p w:rsidR="00E719DF" w:rsidRDefault="00E719DF" w:rsidP="00E719DF">
      <w:pPr>
        <w:suppressAutoHyphens w:val="0"/>
        <w:spacing w:after="0"/>
        <w:outlineLvl w:val="0"/>
        <w:rPr>
          <w:rFonts w:ascii="Times New Roman" w:hAnsi="Times New Roman"/>
          <w:color w:val="auto"/>
          <w:sz w:val="28"/>
          <w:szCs w:val="28"/>
        </w:rPr>
      </w:pPr>
    </w:p>
    <w:p w:rsidR="00E719DF" w:rsidRPr="007304A8" w:rsidRDefault="00E719DF" w:rsidP="00E719DF">
      <w:pPr>
        <w:suppressAutoHyphens w:val="0"/>
        <w:spacing w:after="0"/>
        <w:outlineLvl w:val="0"/>
        <w:rPr>
          <w:rFonts w:ascii="Times New Roman" w:hAnsi="Times New Roman"/>
          <w:color w:val="auto"/>
          <w:sz w:val="28"/>
          <w:szCs w:val="28"/>
        </w:rPr>
      </w:pPr>
    </w:p>
    <w:p w:rsidR="00544252" w:rsidRDefault="00544252"/>
    <w:sectPr w:rsidR="00544252" w:rsidSect="00836C6C">
      <w:pgSz w:w="11906" w:h="16838"/>
      <w:pgMar w:top="1134" w:right="686"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9B" w:rsidRDefault="0004479B" w:rsidP="00E719DF">
      <w:pPr>
        <w:spacing w:after="0" w:line="240" w:lineRule="auto"/>
      </w:pPr>
      <w:r>
        <w:separator/>
      </w:r>
    </w:p>
  </w:endnote>
  <w:endnote w:type="continuationSeparator" w:id="0">
    <w:p w:rsidR="0004479B" w:rsidRDefault="0004479B" w:rsidP="00E71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charset w:val="CC"/>
    <w:family w:val="swiss"/>
    <w:pitch w:val="variable"/>
    <w:sig w:usb0="E00022FF" w:usb1="C000205B" w:usb2="00000009" w:usb3="00000000" w:csb0="000001DF" w:csb1="00000000"/>
  </w:font>
  <w:font w:name="Tahoma">
    <w:charset w:val="CC"/>
    <w:family w:val="swiss"/>
    <w:pitch w:val="variable"/>
    <w:sig w:usb0="61002A87" w:usb1="80000000" w:usb2="00000008"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charset w:val="CC"/>
    <w:family w:val="swiss"/>
    <w:pitch w:val="variable"/>
    <w:sig w:usb0="20000287" w:usb1="00000000" w:usb2="00000000" w:usb3="00000000" w:csb0="0000019F" w:csb1="00000000"/>
  </w:font>
  <w:font w:name="Trebuchet MS">
    <w:charset w:val="CC"/>
    <w:family w:val="swiss"/>
    <w:pitch w:val="variable"/>
    <w:sig w:usb0="000002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2D" w:rsidRPr="00A77759" w:rsidRDefault="0023272D">
    <w:pPr>
      <w:pStyle w:val="af6"/>
      <w:jc w:val="center"/>
      <w:rPr>
        <w:rFonts w:ascii="Times New Roman" w:hAnsi="Times New Roman"/>
      </w:rPr>
    </w:pPr>
    <w:r w:rsidRPr="00A77759">
      <w:rPr>
        <w:rFonts w:ascii="Times New Roman" w:hAnsi="Times New Roman"/>
      </w:rPr>
      <w:fldChar w:fldCharType="begin"/>
    </w:r>
    <w:r w:rsidRPr="00A77759">
      <w:rPr>
        <w:rFonts w:ascii="Times New Roman" w:hAnsi="Times New Roman"/>
      </w:rPr>
      <w:instrText xml:space="preserve"> PAGE   \* MERGEFORMAT </w:instrText>
    </w:r>
    <w:r w:rsidRPr="00A77759">
      <w:rPr>
        <w:rFonts w:ascii="Times New Roman" w:hAnsi="Times New Roman"/>
      </w:rPr>
      <w:fldChar w:fldCharType="separate"/>
    </w:r>
    <w:r w:rsidR="00D56C29">
      <w:rPr>
        <w:rFonts w:ascii="Times New Roman" w:hAnsi="Times New Roman"/>
        <w:noProof/>
      </w:rPr>
      <w:t>75</w:t>
    </w:r>
    <w:r w:rsidRPr="00A77759">
      <w:rPr>
        <w:rFonts w:ascii="Times New Roman" w:hAnsi="Times New Roman"/>
      </w:rPr>
      <w:fldChar w:fldCharType="end"/>
    </w:r>
  </w:p>
  <w:p w:rsidR="0023272D" w:rsidRDefault="0023272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9B" w:rsidRDefault="0004479B" w:rsidP="00E719DF">
      <w:pPr>
        <w:spacing w:after="0" w:line="240" w:lineRule="auto"/>
      </w:pPr>
      <w:r>
        <w:separator/>
      </w:r>
    </w:p>
  </w:footnote>
  <w:footnote w:type="continuationSeparator" w:id="0">
    <w:p w:rsidR="0004479B" w:rsidRDefault="0004479B" w:rsidP="00E719DF">
      <w:pPr>
        <w:spacing w:after="0" w:line="240" w:lineRule="auto"/>
      </w:pPr>
      <w:r>
        <w:continuationSeparator/>
      </w:r>
    </w:p>
  </w:footnote>
  <w:footnote w:id="1">
    <w:p w:rsidR="0023272D" w:rsidRDefault="0023272D" w:rsidP="00E719DF">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975"/>
    <w:multiLevelType w:val="hybridMultilevel"/>
    <w:tmpl w:val="8DCAEAA6"/>
    <w:lvl w:ilvl="0" w:tplc="977E43B0">
      <w:start w:val="1"/>
      <w:numFmt w:val="bullet"/>
      <w:lvlText w:val="В"/>
      <w:lvlJc w:val="left"/>
    </w:lvl>
    <w:lvl w:ilvl="1" w:tplc="28D4C232">
      <w:start w:val="1"/>
      <w:numFmt w:val="bullet"/>
      <w:lvlText w:val="-"/>
      <w:lvlJc w:val="left"/>
    </w:lvl>
    <w:lvl w:ilvl="2" w:tplc="7D06DDE0">
      <w:numFmt w:val="decimal"/>
      <w:lvlText w:val=""/>
      <w:lvlJc w:val="left"/>
    </w:lvl>
    <w:lvl w:ilvl="3" w:tplc="827A0604">
      <w:numFmt w:val="decimal"/>
      <w:lvlText w:val=""/>
      <w:lvlJc w:val="left"/>
    </w:lvl>
    <w:lvl w:ilvl="4" w:tplc="25580794">
      <w:numFmt w:val="decimal"/>
      <w:lvlText w:val=""/>
      <w:lvlJc w:val="left"/>
    </w:lvl>
    <w:lvl w:ilvl="5" w:tplc="FA90E7F2">
      <w:numFmt w:val="decimal"/>
      <w:lvlText w:val=""/>
      <w:lvlJc w:val="left"/>
    </w:lvl>
    <w:lvl w:ilvl="6" w:tplc="DFA8B734">
      <w:numFmt w:val="decimal"/>
      <w:lvlText w:val=""/>
      <w:lvlJc w:val="left"/>
    </w:lvl>
    <w:lvl w:ilvl="7" w:tplc="D18460E0">
      <w:numFmt w:val="decimal"/>
      <w:lvlText w:val=""/>
      <w:lvlJc w:val="left"/>
    </w:lvl>
    <w:lvl w:ilvl="8" w:tplc="CD305F6E">
      <w:numFmt w:val="decimal"/>
      <w:lvlText w:val=""/>
      <w:lvlJc w:val="left"/>
    </w:lvl>
  </w:abstractNum>
  <w:abstractNum w:abstractNumId="1" w15:restartNumberingAfterBreak="0">
    <w:nsid w:val="0000323B"/>
    <w:multiLevelType w:val="hybridMultilevel"/>
    <w:tmpl w:val="27880454"/>
    <w:lvl w:ilvl="0" w:tplc="6BD6572E">
      <w:start w:val="1"/>
      <w:numFmt w:val="bullet"/>
      <w:lvlText w:val=""/>
      <w:lvlJc w:val="left"/>
    </w:lvl>
    <w:lvl w:ilvl="1" w:tplc="D7E6381C">
      <w:numFmt w:val="decimal"/>
      <w:lvlText w:val=""/>
      <w:lvlJc w:val="left"/>
    </w:lvl>
    <w:lvl w:ilvl="2" w:tplc="13BED460">
      <w:numFmt w:val="decimal"/>
      <w:lvlText w:val=""/>
      <w:lvlJc w:val="left"/>
    </w:lvl>
    <w:lvl w:ilvl="3" w:tplc="1DBE66F6">
      <w:numFmt w:val="decimal"/>
      <w:lvlText w:val=""/>
      <w:lvlJc w:val="left"/>
    </w:lvl>
    <w:lvl w:ilvl="4" w:tplc="4454C2B8">
      <w:numFmt w:val="decimal"/>
      <w:lvlText w:val=""/>
      <w:lvlJc w:val="left"/>
    </w:lvl>
    <w:lvl w:ilvl="5" w:tplc="A1AA768E">
      <w:numFmt w:val="decimal"/>
      <w:lvlText w:val=""/>
      <w:lvlJc w:val="left"/>
    </w:lvl>
    <w:lvl w:ilvl="6" w:tplc="BAA4AB4E">
      <w:numFmt w:val="decimal"/>
      <w:lvlText w:val=""/>
      <w:lvlJc w:val="left"/>
    </w:lvl>
    <w:lvl w:ilvl="7" w:tplc="57DE657A">
      <w:numFmt w:val="decimal"/>
      <w:lvlText w:val=""/>
      <w:lvlJc w:val="left"/>
    </w:lvl>
    <w:lvl w:ilvl="8" w:tplc="5CE427AA">
      <w:numFmt w:val="decimal"/>
      <w:lvlText w:val=""/>
      <w:lvlJc w:val="left"/>
    </w:lvl>
  </w:abstractNum>
  <w:abstractNum w:abstractNumId="2" w15:restartNumberingAfterBreak="0">
    <w:nsid w:val="0000458F"/>
    <w:multiLevelType w:val="hybridMultilevel"/>
    <w:tmpl w:val="538CA2D8"/>
    <w:lvl w:ilvl="0" w:tplc="DCF8962A">
      <w:start w:val="1"/>
      <w:numFmt w:val="bullet"/>
      <w:lvlText w:val="-"/>
      <w:lvlJc w:val="left"/>
    </w:lvl>
    <w:lvl w:ilvl="1" w:tplc="4EB00744">
      <w:numFmt w:val="decimal"/>
      <w:lvlText w:val=""/>
      <w:lvlJc w:val="left"/>
    </w:lvl>
    <w:lvl w:ilvl="2" w:tplc="3E0CE2E8">
      <w:numFmt w:val="decimal"/>
      <w:lvlText w:val=""/>
      <w:lvlJc w:val="left"/>
    </w:lvl>
    <w:lvl w:ilvl="3" w:tplc="67FEFECA">
      <w:numFmt w:val="decimal"/>
      <w:lvlText w:val=""/>
      <w:lvlJc w:val="left"/>
    </w:lvl>
    <w:lvl w:ilvl="4" w:tplc="3612C80A">
      <w:numFmt w:val="decimal"/>
      <w:lvlText w:val=""/>
      <w:lvlJc w:val="left"/>
    </w:lvl>
    <w:lvl w:ilvl="5" w:tplc="CFEC25C2">
      <w:numFmt w:val="decimal"/>
      <w:lvlText w:val=""/>
      <w:lvlJc w:val="left"/>
    </w:lvl>
    <w:lvl w:ilvl="6" w:tplc="DC7AC922">
      <w:numFmt w:val="decimal"/>
      <w:lvlText w:val=""/>
      <w:lvlJc w:val="left"/>
    </w:lvl>
    <w:lvl w:ilvl="7" w:tplc="B9F44D86">
      <w:numFmt w:val="decimal"/>
      <w:lvlText w:val=""/>
      <w:lvlJc w:val="left"/>
    </w:lvl>
    <w:lvl w:ilvl="8" w:tplc="A0F42D8A">
      <w:numFmt w:val="decimal"/>
      <w:lvlText w:val=""/>
      <w:lvlJc w:val="left"/>
    </w:lvl>
  </w:abstractNum>
  <w:abstractNum w:abstractNumId="3" w15:restartNumberingAfterBreak="0">
    <w:nsid w:val="00004657"/>
    <w:multiLevelType w:val="hybridMultilevel"/>
    <w:tmpl w:val="817A9130"/>
    <w:lvl w:ilvl="0" w:tplc="D8EC689A">
      <w:start w:val="1"/>
      <w:numFmt w:val="bullet"/>
      <w:lvlText w:val="­"/>
      <w:lvlJc w:val="left"/>
      <w:rPr>
        <w:rFonts w:ascii="Courier New" w:hAnsi="Courier New" w:hint="default"/>
      </w:rPr>
    </w:lvl>
    <w:lvl w:ilvl="1" w:tplc="D14A7AB2">
      <w:numFmt w:val="decimal"/>
      <w:lvlText w:val=""/>
      <w:lvlJc w:val="left"/>
    </w:lvl>
    <w:lvl w:ilvl="2" w:tplc="78DE7574">
      <w:numFmt w:val="decimal"/>
      <w:lvlText w:val=""/>
      <w:lvlJc w:val="left"/>
    </w:lvl>
    <w:lvl w:ilvl="3" w:tplc="4A701324">
      <w:numFmt w:val="decimal"/>
      <w:lvlText w:val=""/>
      <w:lvlJc w:val="left"/>
    </w:lvl>
    <w:lvl w:ilvl="4" w:tplc="9FEA590E">
      <w:numFmt w:val="decimal"/>
      <w:lvlText w:val=""/>
      <w:lvlJc w:val="left"/>
    </w:lvl>
    <w:lvl w:ilvl="5" w:tplc="ECF64F6E">
      <w:numFmt w:val="decimal"/>
      <w:lvlText w:val=""/>
      <w:lvlJc w:val="left"/>
    </w:lvl>
    <w:lvl w:ilvl="6" w:tplc="B884388A">
      <w:numFmt w:val="decimal"/>
      <w:lvlText w:val=""/>
      <w:lvlJc w:val="left"/>
    </w:lvl>
    <w:lvl w:ilvl="7" w:tplc="7AC8EEC0">
      <w:numFmt w:val="decimal"/>
      <w:lvlText w:val=""/>
      <w:lvlJc w:val="left"/>
    </w:lvl>
    <w:lvl w:ilvl="8" w:tplc="C3EE1F62">
      <w:numFmt w:val="decimal"/>
      <w:lvlText w:val=""/>
      <w:lvlJc w:val="left"/>
    </w:lvl>
  </w:abstractNum>
  <w:abstractNum w:abstractNumId="4" w15:restartNumberingAfterBreak="0">
    <w:nsid w:val="000057D3"/>
    <w:multiLevelType w:val="hybridMultilevel"/>
    <w:tmpl w:val="27A44CCE"/>
    <w:lvl w:ilvl="0" w:tplc="CAD03AD8">
      <w:start w:val="1"/>
      <w:numFmt w:val="bullet"/>
      <w:lvlText w:val="-"/>
      <w:lvlJc w:val="left"/>
    </w:lvl>
    <w:lvl w:ilvl="1" w:tplc="E4BA68B6">
      <w:numFmt w:val="decimal"/>
      <w:lvlText w:val=""/>
      <w:lvlJc w:val="left"/>
    </w:lvl>
    <w:lvl w:ilvl="2" w:tplc="864A452A">
      <w:numFmt w:val="decimal"/>
      <w:lvlText w:val=""/>
      <w:lvlJc w:val="left"/>
    </w:lvl>
    <w:lvl w:ilvl="3" w:tplc="DB5E297E">
      <w:numFmt w:val="decimal"/>
      <w:lvlText w:val=""/>
      <w:lvlJc w:val="left"/>
    </w:lvl>
    <w:lvl w:ilvl="4" w:tplc="43F4347A">
      <w:numFmt w:val="decimal"/>
      <w:lvlText w:val=""/>
      <w:lvlJc w:val="left"/>
    </w:lvl>
    <w:lvl w:ilvl="5" w:tplc="AED47410">
      <w:numFmt w:val="decimal"/>
      <w:lvlText w:val=""/>
      <w:lvlJc w:val="left"/>
    </w:lvl>
    <w:lvl w:ilvl="6" w:tplc="EFAC5E3E">
      <w:numFmt w:val="decimal"/>
      <w:lvlText w:val=""/>
      <w:lvlJc w:val="left"/>
    </w:lvl>
    <w:lvl w:ilvl="7" w:tplc="EB3ABAD4">
      <w:numFmt w:val="decimal"/>
      <w:lvlText w:val=""/>
      <w:lvlJc w:val="left"/>
    </w:lvl>
    <w:lvl w:ilvl="8" w:tplc="DBA6EB30">
      <w:numFmt w:val="decimal"/>
      <w:lvlText w:val=""/>
      <w:lvlJc w:val="left"/>
    </w:lvl>
  </w:abstractNum>
  <w:abstractNum w:abstractNumId="5" w15:restartNumberingAfterBreak="0">
    <w:nsid w:val="00006048"/>
    <w:multiLevelType w:val="hybridMultilevel"/>
    <w:tmpl w:val="6DE21178"/>
    <w:lvl w:ilvl="0" w:tplc="A47A7B74">
      <w:start w:val="1"/>
      <w:numFmt w:val="bullet"/>
      <w:lvlText w:val="-"/>
      <w:lvlJc w:val="left"/>
    </w:lvl>
    <w:lvl w:ilvl="1" w:tplc="96A24B30">
      <w:numFmt w:val="decimal"/>
      <w:lvlText w:val=""/>
      <w:lvlJc w:val="left"/>
    </w:lvl>
    <w:lvl w:ilvl="2" w:tplc="C2CEEF36">
      <w:numFmt w:val="decimal"/>
      <w:lvlText w:val=""/>
      <w:lvlJc w:val="left"/>
    </w:lvl>
    <w:lvl w:ilvl="3" w:tplc="A0E87D42">
      <w:numFmt w:val="decimal"/>
      <w:lvlText w:val=""/>
      <w:lvlJc w:val="left"/>
    </w:lvl>
    <w:lvl w:ilvl="4" w:tplc="C6D0BA7A">
      <w:numFmt w:val="decimal"/>
      <w:lvlText w:val=""/>
      <w:lvlJc w:val="left"/>
    </w:lvl>
    <w:lvl w:ilvl="5" w:tplc="59BCD684">
      <w:numFmt w:val="decimal"/>
      <w:lvlText w:val=""/>
      <w:lvlJc w:val="left"/>
    </w:lvl>
    <w:lvl w:ilvl="6" w:tplc="0C706776">
      <w:numFmt w:val="decimal"/>
      <w:lvlText w:val=""/>
      <w:lvlJc w:val="left"/>
    </w:lvl>
    <w:lvl w:ilvl="7" w:tplc="AB102DEC">
      <w:numFmt w:val="decimal"/>
      <w:lvlText w:val=""/>
      <w:lvlJc w:val="left"/>
    </w:lvl>
    <w:lvl w:ilvl="8" w:tplc="3D067998">
      <w:numFmt w:val="decimal"/>
      <w:lvlText w:val=""/>
      <w:lvlJc w:val="left"/>
    </w:lvl>
  </w:abstractNum>
  <w:abstractNum w:abstractNumId="6" w15:restartNumberingAfterBreak="0">
    <w:nsid w:val="00006C69"/>
    <w:multiLevelType w:val="hybridMultilevel"/>
    <w:tmpl w:val="F6082E58"/>
    <w:lvl w:ilvl="0" w:tplc="5884309C">
      <w:start w:val="1"/>
      <w:numFmt w:val="bullet"/>
      <w:lvlText w:val="В"/>
      <w:lvlJc w:val="left"/>
    </w:lvl>
    <w:lvl w:ilvl="1" w:tplc="5502A854">
      <w:start w:val="1"/>
      <w:numFmt w:val="bullet"/>
      <w:lvlText w:val="•"/>
      <w:lvlJc w:val="left"/>
    </w:lvl>
    <w:lvl w:ilvl="2" w:tplc="4438842C">
      <w:numFmt w:val="decimal"/>
      <w:lvlText w:val=""/>
      <w:lvlJc w:val="left"/>
    </w:lvl>
    <w:lvl w:ilvl="3" w:tplc="00505340">
      <w:numFmt w:val="decimal"/>
      <w:lvlText w:val=""/>
      <w:lvlJc w:val="left"/>
    </w:lvl>
    <w:lvl w:ilvl="4" w:tplc="0E4E487A">
      <w:numFmt w:val="decimal"/>
      <w:lvlText w:val=""/>
      <w:lvlJc w:val="left"/>
    </w:lvl>
    <w:lvl w:ilvl="5" w:tplc="EF74C9CA">
      <w:numFmt w:val="decimal"/>
      <w:lvlText w:val=""/>
      <w:lvlJc w:val="left"/>
    </w:lvl>
    <w:lvl w:ilvl="6" w:tplc="EA7AE8A6">
      <w:numFmt w:val="decimal"/>
      <w:lvlText w:val=""/>
      <w:lvlJc w:val="left"/>
    </w:lvl>
    <w:lvl w:ilvl="7" w:tplc="E00607D4">
      <w:numFmt w:val="decimal"/>
      <w:lvlText w:val=""/>
      <w:lvlJc w:val="left"/>
    </w:lvl>
    <w:lvl w:ilvl="8" w:tplc="D1BA5D7E">
      <w:numFmt w:val="decimal"/>
      <w:lvlText w:val=""/>
      <w:lvlJc w:val="left"/>
    </w:lvl>
  </w:abstractNum>
  <w:abstractNum w:abstractNumId="7" w15:restartNumberingAfterBreak="0">
    <w:nsid w:val="02C14D61"/>
    <w:multiLevelType w:val="hybridMultilevel"/>
    <w:tmpl w:val="85906742"/>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4072FC6"/>
    <w:multiLevelType w:val="hybridMultilevel"/>
    <w:tmpl w:val="DE669B66"/>
    <w:lvl w:ilvl="0" w:tplc="E7BCC47C">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9" w15:restartNumberingAfterBreak="0">
    <w:nsid w:val="0447555B"/>
    <w:multiLevelType w:val="hybridMultilevel"/>
    <w:tmpl w:val="B61E4F6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53E3A04"/>
    <w:multiLevelType w:val="hybridMultilevel"/>
    <w:tmpl w:val="D55A579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7B09AA"/>
    <w:multiLevelType w:val="hybridMultilevel"/>
    <w:tmpl w:val="F01E33CC"/>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08B53C72"/>
    <w:multiLevelType w:val="hybridMultilevel"/>
    <w:tmpl w:val="5E346C24"/>
    <w:lvl w:ilvl="0" w:tplc="E7BCC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0DE354D"/>
    <w:multiLevelType w:val="hybridMultilevel"/>
    <w:tmpl w:val="202A2C5A"/>
    <w:lvl w:ilvl="0" w:tplc="00000003">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80507F"/>
    <w:multiLevelType w:val="hybridMultilevel"/>
    <w:tmpl w:val="B268C954"/>
    <w:lvl w:ilvl="0" w:tplc="E7BCC47C">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5" w15:restartNumberingAfterBreak="0">
    <w:nsid w:val="14AD7254"/>
    <w:multiLevelType w:val="hybridMultilevel"/>
    <w:tmpl w:val="A2308D4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A62411"/>
    <w:multiLevelType w:val="hybridMultilevel"/>
    <w:tmpl w:val="8D5EE20C"/>
    <w:lvl w:ilvl="0" w:tplc="8EA847AC">
      <w:start w:val="1"/>
      <w:numFmt w:val="bullet"/>
      <w:lvlText w:val=""/>
      <w:lvlJc w:val="left"/>
      <w:pPr>
        <w:tabs>
          <w:tab w:val="num" w:pos="1069"/>
        </w:tabs>
        <w:ind w:left="1069" w:hanging="360"/>
      </w:pPr>
      <w:rPr>
        <w:rFonts w:ascii="Symbol" w:hAnsi="Symbol" w:hint="default"/>
        <w:caps w:val="0"/>
        <w:strike w:val="0"/>
        <w:dstrike w:val="0"/>
        <w:outline w:val="0"/>
        <w:shadow w:val="0"/>
        <w:emboss w:val="0"/>
        <w:imprint w:val="0"/>
        <w:vanish w:val="0"/>
        <w:vertAlign w:val="baseline"/>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22943B46"/>
    <w:multiLevelType w:val="hybridMultilevel"/>
    <w:tmpl w:val="5F7C7BC6"/>
    <w:lvl w:ilvl="0" w:tplc="D8EC68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602818"/>
    <w:multiLevelType w:val="hybridMultilevel"/>
    <w:tmpl w:val="D0CA680E"/>
    <w:lvl w:ilvl="0" w:tplc="E7BCC47C">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9" w15:restartNumberingAfterBreak="0">
    <w:nsid w:val="270E09C8"/>
    <w:multiLevelType w:val="hybridMultilevel"/>
    <w:tmpl w:val="C1D6BF2C"/>
    <w:lvl w:ilvl="0" w:tplc="DBCA6AE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A8A1DDA"/>
    <w:multiLevelType w:val="hybridMultilevel"/>
    <w:tmpl w:val="BFDE3A3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323E3EB6"/>
    <w:multiLevelType w:val="hybridMultilevel"/>
    <w:tmpl w:val="038A1E2E"/>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6431C7"/>
    <w:multiLevelType w:val="hybridMultilevel"/>
    <w:tmpl w:val="D6D2DE80"/>
    <w:lvl w:ilvl="0" w:tplc="E7BCC47C">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15:restartNumberingAfterBreak="0">
    <w:nsid w:val="381D6BB4"/>
    <w:multiLevelType w:val="hybridMultilevel"/>
    <w:tmpl w:val="3E222C08"/>
    <w:lvl w:ilvl="0" w:tplc="00000003">
      <w:start w:val="1"/>
      <w:numFmt w:val="bullet"/>
      <w:lvlText w:val="­"/>
      <w:lvlJc w:val="left"/>
      <w:rPr>
        <w:rFonts w:ascii="Courier New" w:hAnsi="Courier New"/>
      </w:rPr>
    </w:lvl>
    <w:lvl w:ilvl="1" w:tplc="66A41CE4">
      <w:start w:val="1"/>
      <w:numFmt w:val="bullet"/>
      <w:lvlText w:val="В"/>
      <w:lvlJc w:val="left"/>
    </w:lvl>
    <w:lvl w:ilvl="2" w:tplc="D45C665E">
      <w:numFmt w:val="decimal"/>
      <w:lvlText w:val=""/>
      <w:lvlJc w:val="left"/>
    </w:lvl>
    <w:lvl w:ilvl="3" w:tplc="895C0872">
      <w:numFmt w:val="decimal"/>
      <w:lvlText w:val=""/>
      <w:lvlJc w:val="left"/>
    </w:lvl>
    <w:lvl w:ilvl="4" w:tplc="39E465CC">
      <w:numFmt w:val="decimal"/>
      <w:lvlText w:val=""/>
      <w:lvlJc w:val="left"/>
    </w:lvl>
    <w:lvl w:ilvl="5" w:tplc="BE8EE98A">
      <w:numFmt w:val="decimal"/>
      <w:lvlText w:val=""/>
      <w:lvlJc w:val="left"/>
    </w:lvl>
    <w:lvl w:ilvl="6" w:tplc="06D46B36">
      <w:numFmt w:val="decimal"/>
      <w:lvlText w:val=""/>
      <w:lvlJc w:val="left"/>
    </w:lvl>
    <w:lvl w:ilvl="7" w:tplc="7B644E92">
      <w:numFmt w:val="decimal"/>
      <w:lvlText w:val=""/>
      <w:lvlJc w:val="left"/>
    </w:lvl>
    <w:lvl w:ilvl="8" w:tplc="9440D0E6">
      <w:numFmt w:val="decimal"/>
      <w:lvlText w:val=""/>
      <w:lvlJc w:val="left"/>
    </w:lvl>
  </w:abstractNum>
  <w:abstractNum w:abstractNumId="25" w15:restartNumberingAfterBreak="0">
    <w:nsid w:val="39CB554D"/>
    <w:multiLevelType w:val="hybridMultilevel"/>
    <w:tmpl w:val="76EA59B0"/>
    <w:lvl w:ilvl="0" w:tplc="E7BCC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82440D"/>
    <w:multiLevelType w:val="hybridMultilevel"/>
    <w:tmpl w:val="CC428E5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C233E3B"/>
    <w:multiLevelType w:val="hybridMultilevel"/>
    <w:tmpl w:val="17961BBE"/>
    <w:lvl w:ilvl="0" w:tplc="E7BCC47C">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28" w15:restartNumberingAfterBreak="0">
    <w:nsid w:val="3E916F94"/>
    <w:multiLevelType w:val="hybridMultilevel"/>
    <w:tmpl w:val="93F0ECC0"/>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09422A6"/>
    <w:multiLevelType w:val="hybridMultilevel"/>
    <w:tmpl w:val="E90E5080"/>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AA68B9"/>
    <w:multiLevelType w:val="hybridMultilevel"/>
    <w:tmpl w:val="916C4308"/>
    <w:lvl w:ilvl="0" w:tplc="D8EC689A">
      <w:start w:val="1"/>
      <w:numFmt w:val="bullet"/>
      <w:lvlText w:val="­"/>
      <w:lvlJc w:val="left"/>
      <w:pPr>
        <w:ind w:left="2520" w:hanging="360"/>
      </w:pPr>
      <w:rPr>
        <w:rFonts w:ascii="Courier New" w:hAnsi="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1" w15:restartNumberingAfterBreak="0">
    <w:nsid w:val="427D75E4"/>
    <w:multiLevelType w:val="hybridMultilevel"/>
    <w:tmpl w:val="DAF689AA"/>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4565965"/>
    <w:multiLevelType w:val="hybridMultilevel"/>
    <w:tmpl w:val="89BA3C14"/>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51332C6"/>
    <w:multiLevelType w:val="hybridMultilevel"/>
    <w:tmpl w:val="16065516"/>
    <w:lvl w:ilvl="0" w:tplc="00000003">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CE353E"/>
    <w:multiLevelType w:val="hybridMultilevel"/>
    <w:tmpl w:val="B5ECD476"/>
    <w:lvl w:ilvl="0" w:tplc="00000003">
      <w:start w:val="1"/>
      <w:numFmt w:val="bullet"/>
      <w:lvlText w:val="­"/>
      <w:lvlJc w:val="left"/>
      <w:pPr>
        <w:ind w:left="1287" w:hanging="360"/>
      </w:pPr>
      <w:rPr>
        <w:rFonts w:ascii="Courier New" w:hAnsi="Courier New"/>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6F60F35"/>
    <w:multiLevelType w:val="hybridMultilevel"/>
    <w:tmpl w:val="20328EE4"/>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E8460F6"/>
    <w:multiLevelType w:val="hybridMultilevel"/>
    <w:tmpl w:val="FBF0C342"/>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02F52A9"/>
    <w:multiLevelType w:val="hybridMultilevel"/>
    <w:tmpl w:val="CDA2431C"/>
    <w:lvl w:ilvl="0" w:tplc="E7BCC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964982"/>
    <w:multiLevelType w:val="hybridMultilevel"/>
    <w:tmpl w:val="7D7EA8CE"/>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57E2325D"/>
    <w:multiLevelType w:val="hybridMultilevel"/>
    <w:tmpl w:val="BB14A588"/>
    <w:lvl w:ilvl="0" w:tplc="E7BCC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DD91995"/>
    <w:multiLevelType w:val="hybridMultilevel"/>
    <w:tmpl w:val="33F818EC"/>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3C12DA3"/>
    <w:multiLevelType w:val="hybridMultilevel"/>
    <w:tmpl w:val="F7725ED8"/>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C33290D"/>
    <w:multiLevelType w:val="hybridMultilevel"/>
    <w:tmpl w:val="46EAF72E"/>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235239D"/>
    <w:multiLevelType w:val="hybridMultilevel"/>
    <w:tmpl w:val="FA8C5C5C"/>
    <w:lvl w:ilvl="0" w:tplc="00000003">
      <w:start w:val="1"/>
      <w:numFmt w:val="bullet"/>
      <w:lvlText w:val="­"/>
      <w:lvlJc w:val="left"/>
      <w:pPr>
        <w:ind w:left="1800" w:hanging="360"/>
      </w:pPr>
      <w:rPr>
        <w:rFonts w:ascii="Courier New" w:hAnsi="Courier New"/>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72B42A43"/>
    <w:multiLevelType w:val="hybridMultilevel"/>
    <w:tmpl w:val="181EB98C"/>
    <w:lvl w:ilvl="0" w:tplc="E7BCC4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1429E8"/>
    <w:multiLevelType w:val="hybridMultilevel"/>
    <w:tmpl w:val="A2226B22"/>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4A53537"/>
    <w:multiLevelType w:val="hybridMultilevel"/>
    <w:tmpl w:val="83FCC22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B57876"/>
    <w:multiLevelType w:val="hybridMultilevel"/>
    <w:tmpl w:val="4D7AAAF8"/>
    <w:lvl w:ilvl="0" w:tplc="13D65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9"/>
  </w:num>
  <w:num w:numId="4">
    <w:abstractNumId w:val="47"/>
  </w:num>
  <w:num w:numId="5">
    <w:abstractNumId w:val="15"/>
  </w:num>
  <w:num w:numId="6">
    <w:abstractNumId w:val="22"/>
  </w:num>
  <w:num w:numId="7">
    <w:abstractNumId w:val="10"/>
  </w:num>
  <w:num w:numId="8">
    <w:abstractNumId w:val="41"/>
  </w:num>
  <w:num w:numId="9">
    <w:abstractNumId w:val="26"/>
  </w:num>
  <w:num w:numId="10">
    <w:abstractNumId w:val="40"/>
  </w:num>
  <w:num w:numId="11">
    <w:abstractNumId w:val="36"/>
  </w:num>
  <w:num w:numId="12">
    <w:abstractNumId w:val="11"/>
  </w:num>
  <w:num w:numId="13">
    <w:abstractNumId w:val="28"/>
  </w:num>
  <w:num w:numId="14">
    <w:abstractNumId w:val="46"/>
  </w:num>
  <w:num w:numId="15">
    <w:abstractNumId w:val="32"/>
  </w:num>
  <w:num w:numId="16">
    <w:abstractNumId w:val="20"/>
  </w:num>
  <w:num w:numId="17">
    <w:abstractNumId w:val="38"/>
  </w:num>
  <w:num w:numId="18">
    <w:abstractNumId w:val="7"/>
  </w:num>
  <w:num w:numId="19">
    <w:abstractNumId w:val="29"/>
  </w:num>
  <w:num w:numId="20">
    <w:abstractNumId w:val="16"/>
  </w:num>
  <w:num w:numId="21">
    <w:abstractNumId w:val="31"/>
  </w:num>
  <w:num w:numId="22">
    <w:abstractNumId w:val="35"/>
  </w:num>
  <w:num w:numId="23">
    <w:abstractNumId w:val="45"/>
  </w:num>
  <w:num w:numId="24">
    <w:abstractNumId w:val="42"/>
  </w:num>
  <w:num w:numId="25">
    <w:abstractNumId w:val="13"/>
  </w:num>
  <w:num w:numId="26">
    <w:abstractNumId w:val="43"/>
  </w:num>
  <w:num w:numId="27">
    <w:abstractNumId w:val="24"/>
  </w:num>
  <w:num w:numId="28">
    <w:abstractNumId w:val="33"/>
  </w:num>
  <w:num w:numId="29">
    <w:abstractNumId w:val="34"/>
  </w:num>
  <w:num w:numId="30">
    <w:abstractNumId w:val="30"/>
  </w:num>
  <w:num w:numId="31">
    <w:abstractNumId w:val="3"/>
  </w:num>
  <w:num w:numId="32">
    <w:abstractNumId w:val="17"/>
  </w:num>
  <w:num w:numId="33">
    <w:abstractNumId w:val="6"/>
  </w:num>
  <w:num w:numId="34">
    <w:abstractNumId w:val="23"/>
  </w:num>
  <w:num w:numId="35">
    <w:abstractNumId w:val="14"/>
  </w:num>
  <w:num w:numId="36">
    <w:abstractNumId w:val="8"/>
  </w:num>
  <w:num w:numId="37">
    <w:abstractNumId w:val="27"/>
  </w:num>
  <w:num w:numId="38">
    <w:abstractNumId w:val="12"/>
  </w:num>
  <w:num w:numId="39">
    <w:abstractNumId w:val="39"/>
  </w:num>
  <w:num w:numId="40">
    <w:abstractNumId w:val="44"/>
  </w:num>
  <w:num w:numId="41">
    <w:abstractNumId w:val="25"/>
  </w:num>
  <w:num w:numId="42">
    <w:abstractNumId w:val="18"/>
  </w:num>
  <w:num w:numId="43">
    <w:abstractNumId w:val="37"/>
  </w:num>
  <w:num w:numId="44">
    <w:abstractNumId w:val="5"/>
  </w:num>
  <w:num w:numId="45">
    <w:abstractNumId w:val="4"/>
  </w:num>
  <w:num w:numId="46">
    <w:abstractNumId w:val="2"/>
  </w:num>
  <w:num w:numId="47">
    <w:abstractNumId w:val="0"/>
  </w:num>
  <w:num w:numId="48">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19DF"/>
    <w:rsid w:val="0004479B"/>
    <w:rsid w:val="0023272D"/>
    <w:rsid w:val="00530E5F"/>
    <w:rsid w:val="00544252"/>
    <w:rsid w:val="007C61AF"/>
    <w:rsid w:val="00836C6C"/>
    <w:rsid w:val="008C10A1"/>
    <w:rsid w:val="00917A65"/>
    <w:rsid w:val="009B25B2"/>
    <w:rsid w:val="00A9374A"/>
    <w:rsid w:val="00AB5FF4"/>
    <w:rsid w:val="00D56C29"/>
    <w:rsid w:val="00DD2A7E"/>
    <w:rsid w:val="00E0674E"/>
    <w:rsid w:val="00E719DF"/>
    <w:rsid w:val="00FD37AA"/>
    <w:rsid w:val="00FE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6E5A2E2-1B20-4D92-B64D-2D1A6381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DF"/>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E719D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E719D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E719DF"/>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DF"/>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E719DF"/>
    <w:rPr>
      <w:rFonts w:ascii="Cambria" w:eastAsia="Times New Roman" w:hAnsi="Cambria" w:cs="Times New Roman"/>
      <w:b/>
      <w:bCs/>
      <w:i/>
      <w:iCs/>
      <w:color w:val="00000A"/>
      <w:kern w:val="1"/>
      <w:sz w:val="28"/>
      <w:szCs w:val="28"/>
    </w:rPr>
  </w:style>
  <w:style w:type="character" w:customStyle="1" w:styleId="30">
    <w:name w:val="Заголовок 3 Знак"/>
    <w:basedOn w:val="a0"/>
    <w:link w:val="3"/>
    <w:rsid w:val="00E719DF"/>
    <w:rPr>
      <w:rFonts w:ascii="Times New Roman" w:eastAsia="Times New Roman" w:hAnsi="Times New Roman" w:cs="Arial"/>
      <w:b/>
      <w:bCs/>
      <w:i/>
      <w:sz w:val="28"/>
      <w:szCs w:val="28"/>
      <w:lang w:eastAsia="ru-RU"/>
    </w:rPr>
  </w:style>
  <w:style w:type="paragraph" w:customStyle="1" w:styleId="11">
    <w:name w:val="Абзац списка1"/>
    <w:basedOn w:val="a"/>
    <w:rsid w:val="00E719D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E719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E719DF"/>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E719DF"/>
    <w:rPr>
      <w:vertAlign w:val="superscript"/>
    </w:rPr>
  </w:style>
  <w:style w:type="paragraph" w:styleId="a5">
    <w:name w:val="Normal (Web)"/>
    <w:basedOn w:val="a"/>
    <w:uiPriority w:val="99"/>
    <w:rsid w:val="00E719DF"/>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E719D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E719DF"/>
    <w:rPr>
      <w:vertAlign w:val="superscript"/>
    </w:rPr>
  </w:style>
  <w:style w:type="character" w:customStyle="1" w:styleId="12">
    <w:name w:val="Знак сноски1"/>
    <w:rsid w:val="00E719DF"/>
    <w:rPr>
      <w:vertAlign w:val="superscript"/>
    </w:rPr>
  </w:style>
  <w:style w:type="paragraph" w:styleId="a7">
    <w:name w:val="Body Text Indent"/>
    <w:basedOn w:val="a"/>
    <w:link w:val="a8"/>
    <w:rsid w:val="00E719DF"/>
    <w:pPr>
      <w:suppressAutoHyphens w:val="0"/>
      <w:spacing w:after="0" w:line="240" w:lineRule="auto"/>
      <w:ind w:firstLine="340"/>
    </w:pPr>
    <w:rPr>
      <w:sz w:val="24"/>
      <w:szCs w:val="24"/>
      <w:lang w:eastAsia="ru-RU"/>
    </w:rPr>
  </w:style>
  <w:style w:type="character" w:customStyle="1" w:styleId="a8">
    <w:name w:val="Основной текст с отступом Знак"/>
    <w:basedOn w:val="a0"/>
    <w:link w:val="a7"/>
    <w:rsid w:val="00E719DF"/>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E719DF"/>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E719DF"/>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E719DF"/>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E719D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E719DF"/>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rsid w:val="00E719DF"/>
    <w:rPr>
      <w:rFonts w:ascii="Times New Roman" w:eastAsia="Times New Roman" w:hAnsi="Times New Roman" w:cs="Times New Roman"/>
      <w:sz w:val="24"/>
      <w:szCs w:val="24"/>
      <w:lang w:eastAsia="ru-RU"/>
    </w:rPr>
  </w:style>
  <w:style w:type="paragraph" w:styleId="ab">
    <w:name w:val="TOC Heading"/>
    <w:basedOn w:val="1"/>
    <w:next w:val="a"/>
    <w:uiPriority w:val="39"/>
    <w:qFormat/>
    <w:rsid w:val="00E719DF"/>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719DF"/>
    <w:pPr>
      <w:tabs>
        <w:tab w:val="right" w:leader="dot" w:pos="9498"/>
      </w:tabs>
    </w:pPr>
  </w:style>
  <w:style w:type="paragraph" w:styleId="31">
    <w:name w:val="toc 3"/>
    <w:basedOn w:val="a"/>
    <w:next w:val="a"/>
    <w:autoRedefine/>
    <w:uiPriority w:val="39"/>
    <w:unhideWhenUsed/>
    <w:rsid w:val="00E719DF"/>
    <w:pPr>
      <w:tabs>
        <w:tab w:val="right" w:leader="dot" w:pos="9498"/>
      </w:tabs>
      <w:ind w:left="426"/>
    </w:pPr>
  </w:style>
  <w:style w:type="character" w:styleId="ac">
    <w:name w:val="Hyperlink"/>
    <w:uiPriority w:val="99"/>
    <w:unhideWhenUsed/>
    <w:rsid w:val="00E719DF"/>
    <w:rPr>
      <w:color w:val="0000FF"/>
      <w:u w:val="single"/>
    </w:rPr>
  </w:style>
  <w:style w:type="paragraph" w:styleId="23">
    <w:name w:val="toc 2"/>
    <w:basedOn w:val="a"/>
    <w:next w:val="a"/>
    <w:autoRedefine/>
    <w:uiPriority w:val="39"/>
    <w:unhideWhenUsed/>
    <w:rsid w:val="00E719DF"/>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E719D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E719DF"/>
  </w:style>
  <w:style w:type="paragraph" w:customStyle="1" w:styleId="18TexstSPISOK1">
    <w:name w:val="18TexstSPISOK_1"/>
    <w:aliases w:val="1"/>
    <w:basedOn w:val="a"/>
    <w:rsid w:val="00E719DF"/>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character" w:customStyle="1" w:styleId="ad">
    <w:name w:val="Основной текст Знак"/>
    <w:basedOn w:val="a0"/>
    <w:link w:val="ae"/>
    <w:uiPriority w:val="99"/>
    <w:semiHidden/>
    <w:rsid w:val="00E719DF"/>
    <w:rPr>
      <w:rFonts w:ascii="Calibri" w:eastAsia="Arial Unicode MS" w:hAnsi="Calibri" w:cs="Times New Roman"/>
      <w:color w:val="00000A"/>
      <w:kern w:val="1"/>
    </w:rPr>
  </w:style>
  <w:style w:type="paragraph" w:styleId="ae">
    <w:name w:val="Body Text"/>
    <w:basedOn w:val="a"/>
    <w:link w:val="ad"/>
    <w:uiPriority w:val="99"/>
    <w:semiHidden/>
    <w:unhideWhenUsed/>
    <w:rsid w:val="00E719DF"/>
    <w:pPr>
      <w:spacing w:after="120"/>
    </w:pPr>
    <w:rPr>
      <w:rFonts w:cs="Times New Roman"/>
    </w:rPr>
  </w:style>
  <w:style w:type="character" w:customStyle="1" w:styleId="14">
    <w:name w:val="Основной текст Знак1"/>
    <w:basedOn w:val="a0"/>
    <w:uiPriority w:val="99"/>
    <w:semiHidden/>
    <w:rsid w:val="00E719DF"/>
    <w:rPr>
      <w:rFonts w:ascii="Calibri" w:eastAsia="Arial Unicode MS" w:hAnsi="Calibri" w:cs="Calibri"/>
      <w:color w:val="00000A"/>
      <w:kern w:val="1"/>
    </w:rPr>
  </w:style>
  <w:style w:type="paragraph" w:customStyle="1" w:styleId="af">
    <w:name w:val="Основной"/>
    <w:basedOn w:val="a"/>
    <w:rsid w:val="00E719D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E719DF"/>
    <w:pPr>
      <w:ind w:firstLine="244"/>
    </w:pPr>
  </w:style>
  <w:style w:type="paragraph" w:styleId="af1">
    <w:name w:val="List Paragraph"/>
    <w:basedOn w:val="a"/>
    <w:uiPriority w:val="99"/>
    <w:qFormat/>
    <w:rsid w:val="00E719D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24">
    <w:name w:val="Основной текст с отступом 2 Знак"/>
    <w:basedOn w:val="a0"/>
    <w:link w:val="25"/>
    <w:uiPriority w:val="99"/>
    <w:semiHidden/>
    <w:rsid w:val="00E719DF"/>
    <w:rPr>
      <w:rFonts w:ascii="Calibri" w:eastAsia="Arial Unicode MS" w:hAnsi="Calibri" w:cs="Times New Roman"/>
      <w:color w:val="00000A"/>
      <w:kern w:val="1"/>
    </w:rPr>
  </w:style>
  <w:style w:type="paragraph" w:styleId="25">
    <w:name w:val="Body Text Indent 2"/>
    <w:basedOn w:val="a"/>
    <w:link w:val="24"/>
    <w:uiPriority w:val="99"/>
    <w:semiHidden/>
    <w:unhideWhenUsed/>
    <w:rsid w:val="00E719DF"/>
    <w:pPr>
      <w:spacing w:after="120" w:line="480" w:lineRule="auto"/>
      <w:ind w:left="283"/>
    </w:pPr>
    <w:rPr>
      <w:rFonts w:cs="Times New Roman"/>
    </w:rPr>
  </w:style>
  <w:style w:type="character" w:customStyle="1" w:styleId="210">
    <w:name w:val="Основной текст с отступом 2 Знак1"/>
    <w:basedOn w:val="a0"/>
    <w:uiPriority w:val="99"/>
    <w:semiHidden/>
    <w:rsid w:val="00E719DF"/>
    <w:rPr>
      <w:rFonts w:ascii="Calibri" w:eastAsia="Arial Unicode MS" w:hAnsi="Calibri" w:cs="Calibri"/>
      <w:color w:val="00000A"/>
      <w:kern w:val="1"/>
    </w:rPr>
  </w:style>
  <w:style w:type="character" w:customStyle="1" w:styleId="15">
    <w:name w:val="Сноска1"/>
    <w:rsid w:val="00E719DF"/>
    <w:rPr>
      <w:rFonts w:ascii="Times New Roman" w:hAnsi="Times New Roman" w:cs="Times New Roman"/>
      <w:vertAlign w:val="superscript"/>
    </w:rPr>
  </w:style>
  <w:style w:type="paragraph" w:customStyle="1" w:styleId="32">
    <w:name w:val="Заг 3"/>
    <w:basedOn w:val="a"/>
    <w:rsid w:val="00E719D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E719DF"/>
    <w:rPr>
      <w:b w:val="0"/>
      <w:bCs w:val="0"/>
    </w:rPr>
  </w:style>
  <w:style w:type="paragraph" w:customStyle="1" w:styleId="af2">
    <w:name w:val="Сноска"/>
    <w:basedOn w:val="af"/>
    <w:rsid w:val="00E719DF"/>
    <w:pPr>
      <w:spacing w:line="174" w:lineRule="atLeast"/>
    </w:pPr>
    <w:rPr>
      <w:sz w:val="17"/>
      <w:szCs w:val="17"/>
    </w:rPr>
  </w:style>
  <w:style w:type="paragraph" w:customStyle="1" w:styleId="af3">
    <w:name w:val="Подзаг"/>
    <w:basedOn w:val="af"/>
    <w:rsid w:val="00E719DF"/>
    <w:pPr>
      <w:spacing w:before="113" w:after="28"/>
      <w:jc w:val="center"/>
    </w:pPr>
    <w:rPr>
      <w:b/>
      <w:bCs/>
      <w:i/>
      <w:iCs/>
    </w:rPr>
  </w:style>
  <w:style w:type="character" w:customStyle="1" w:styleId="c12">
    <w:name w:val="c12"/>
    <w:basedOn w:val="a0"/>
    <w:rsid w:val="00E719DF"/>
  </w:style>
  <w:style w:type="paragraph" w:customStyle="1" w:styleId="c11">
    <w:name w:val="c11"/>
    <w:basedOn w:val="a"/>
    <w:rsid w:val="00E719D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E719DF"/>
    <w:pPr>
      <w:spacing w:after="0" w:line="240" w:lineRule="auto"/>
    </w:pPr>
    <w:rPr>
      <w:rFonts w:ascii="Calibri" w:eastAsia="Times New Roman" w:hAnsi="Calibri" w:cs="Calibri"/>
    </w:rPr>
  </w:style>
  <w:style w:type="paragraph" w:customStyle="1" w:styleId="Default">
    <w:name w:val="Default"/>
    <w:rsid w:val="00E719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E719DF"/>
  </w:style>
  <w:style w:type="paragraph" w:styleId="af4">
    <w:name w:val="header"/>
    <w:basedOn w:val="a"/>
    <w:link w:val="af5"/>
    <w:uiPriority w:val="99"/>
    <w:unhideWhenUsed/>
    <w:rsid w:val="00E719DF"/>
    <w:pPr>
      <w:tabs>
        <w:tab w:val="center" w:pos="4677"/>
        <w:tab w:val="right" w:pos="9355"/>
      </w:tabs>
    </w:pPr>
    <w:rPr>
      <w:rFonts w:cs="Times New Roman"/>
    </w:rPr>
  </w:style>
  <w:style w:type="character" w:customStyle="1" w:styleId="af5">
    <w:name w:val="Верхний колонтитул Знак"/>
    <w:basedOn w:val="a0"/>
    <w:link w:val="af4"/>
    <w:uiPriority w:val="99"/>
    <w:rsid w:val="00E719DF"/>
    <w:rPr>
      <w:rFonts w:ascii="Calibri" w:eastAsia="Arial Unicode MS" w:hAnsi="Calibri" w:cs="Times New Roman"/>
      <w:color w:val="00000A"/>
      <w:kern w:val="1"/>
    </w:rPr>
  </w:style>
  <w:style w:type="paragraph" w:styleId="af6">
    <w:name w:val="footer"/>
    <w:basedOn w:val="a"/>
    <w:link w:val="af7"/>
    <w:uiPriority w:val="99"/>
    <w:unhideWhenUsed/>
    <w:rsid w:val="00E719DF"/>
    <w:pPr>
      <w:tabs>
        <w:tab w:val="center" w:pos="4677"/>
        <w:tab w:val="right" w:pos="9355"/>
      </w:tabs>
    </w:pPr>
    <w:rPr>
      <w:rFonts w:cs="Times New Roman"/>
    </w:rPr>
  </w:style>
  <w:style w:type="character" w:customStyle="1" w:styleId="af7">
    <w:name w:val="Нижний колонтитул Знак"/>
    <w:basedOn w:val="a0"/>
    <w:link w:val="af6"/>
    <w:uiPriority w:val="99"/>
    <w:rsid w:val="00E719DF"/>
    <w:rPr>
      <w:rFonts w:ascii="Calibri" w:eastAsia="Arial Unicode MS" w:hAnsi="Calibri" w:cs="Times New Roman"/>
      <w:color w:val="00000A"/>
      <w:kern w:val="1"/>
    </w:rPr>
  </w:style>
  <w:style w:type="paragraph" w:styleId="af8">
    <w:name w:val="Balloon Text"/>
    <w:basedOn w:val="a"/>
    <w:link w:val="17"/>
    <w:uiPriority w:val="99"/>
    <w:semiHidden/>
    <w:unhideWhenUsed/>
    <w:rsid w:val="00E719DF"/>
    <w:pPr>
      <w:spacing w:after="0" w:line="240" w:lineRule="auto"/>
    </w:pPr>
    <w:rPr>
      <w:rFonts w:ascii="Segoe UI" w:hAnsi="Segoe UI" w:cs="Times New Roman"/>
      <w:sz w:val="18"/>
      <w:szCs w:val="18"/>
    </w:rPr>
  </w:style>
  <w:style w:type="character" w:customStyle="1" w:styleId="af9">
    <w:name w:val="Текст выноски Знак"/>
    <w:basedOn w:val="a0"/>
    <w:rsid w:val="00E719DF"/>
    <w:rPr>
      <w:rFonts w:ascii="Tahoma" w:eastAsia="Arial Unicode MS" w:hAnsi="Tahoma" w:cs="Tahoma"/>
      <w:color w:val="00000A"/>
      <w:kern w:val="1"/>
      <w:sz w:val="16"/>
      <w:szCs w:val="16"/>
    </w:rPr>
  </w:style>
  <w:style w:type="character" w:customStyle="1" w:styleId="17">
    <w:name w:val="Текст выноски Знак1"/>
    <w:link w:val="af8"/>
    <w:uiPriority w:val="99"/>
    <w:semiHidden/>
    <w:rsid w:val="00E719DF"/>
    <w:rPr>
      <w:rFonts w:ascii="Segoe UI" w:eastAsia="Arial Unicode MS" w:hAnsi="Segoe UI" w:cs="Times New Roman"/>
      <w:color w:val="00000A"/>
      <w:kern w:val="1"/>
      <w:sz w:val="18"/>
      <w:szCs w:val="18"/>
    </w:rPr>
  </w:style>
  <w:style w:type="paragraph" w:customStyle="1" w:styleId="09PodZAG">
    <w:name w:val="09PodZAG_п/ж"/>
    <w:basedOn w:val="a"/>
    <w:uiPriority w:val="99"/>
    <w:rsid w:val="00E719DF"/>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1"/>
    <w:qFormat/>
    <w:rsid w:val="00E719DF"/>
    <w:pPr>
      <w:spacing w:after="0" w:line="240" w:lineRule="auto"/>
    </w:pPr>
    <w:rPr>
      <w:rFonts w:ascii="Calibri" w:eastAsia="Calibri" w:hAnsi="Calibri" w:cs="Times New Roman"/>
    </w:rPr>
  </w:style>
  <w:style w:type="paragraph" w:customStyle="1" w:styleId="afa">
    <w:name w:val="А ОСН ТЕКСТ"/>
    <w:basedOn w:val="a"/>
    <w:link w:val="afb"/>
    <w:rsid w:val="00E719DF"/>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E719DF"/>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E719DF"/>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E719DF"/>
    <w:rPr>
      <w:rFonts w:ascii="Arial" w:eastAsia="SimSun" w:hAnsi="Arial" w:cs="Mangal"/>
      <w:kern w:val="3"/>
      <w:sz w:val="24"/>
      <w:szCs w:val="24"/>
      <w:lang w:eastAsia="zh-CN" w:bidi="hi-IN"/>
    </w:rPr>
  </w:style>
  <w:style w:type="paragraph" w:customStyle="1" w:styleId="Footnote">
    <w:name w:val="Footnote"/>
    <w:basedOn w:val="Standard"/>
    <w:rsid w:val="00E719DF"/>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E719DF"/>
    <w:rPr>
      <w:vertAlign w:val="superscript"/>
    </w:rPr>
  </w:style>
  <w:style w:type="paragraph" w:customStyle="1" w:styleId="afc">
    <w:name w:val="Знак"/>
    <w:basedOn w:val="a"/>
    <w:rsid w:val="00E719DF"/>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E719DF"/>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E719DF"/>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E719DF"/>
    <w:rPr>
      <w:caps/>
      <w:lang w:eastAsia="ar-SA"/>
    </w:rPr>
  </w:style>
  <w:style w:type="character" w:customStyle="1" w:styleId="afd">
    <w:name w:val="Сноска_"/>
    <w:rsid w:val="00E719DF"/>
    <w:rPr>
      <w:sz w:val="16"/>
      <w:szCs w:val="16"/>
      <w:lang w:bidi="ar-SA"/>
    </w:rPr>
  </w:style>
  <w:style w:type="character" w:customStyle="1" w:styleId="211">
    <w:name w:val="Основной текст + Полужирный21"/>
    <w:rsid w:val="00E719DF"/>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E719DF"/>
    <w:rPr>
      <w:rFonts w:ascii="Times New Roman" w:hAnsi="Times New Roman" w:cs="Times New Roman"/>
      <w:b/>
      <w:bCs/>
      <w:i/>
      <w:iCs/>
      <w:spacing w:val="0"/>
      <w:sz w:val="22"/>
      <w:szCs w:val="22"/>
      <w:lang w:bidi="ar-SA"/>
    </w:rPr>
  </w:style>
  <w:style w:type="character" w:customStyle="1" w:styleId="33">
    <w:name w:val="Основной текст + Курсив3"/>
    <w:rsid w:val="00E719DF"/>
    <w:rPr>
      <w:rFonts w:ascii="Times New Roman" w:hAnsi="Times New Roman" w:cs="Times New Roman"/>
      <w:i/>
      <w:iCs/>
      <w:spacing w:val="0"/>
      <w:sz w:val="22"/>
      <w:szCs w:val="22"/>
      <w:lang w:bidi="ar-SA"/>
    </w:rPr>
  </w:style>
  <w:style w:type="character" w:customStyle="1" w:styleId="110">
    <w:name w:val="Основной текст (11) + Не курсив"/>
    <w:rsid w:val="00E719DF"/>
    <w:rPr>
      <w:rFonts w:ascii="Times New Roman" w:hAnsi="Times New Roman" w:cs="Times New Roman"/>
      <w:b/>
      <w:bCs/>
      <w:i/>
      <w:iCs/>
      <w:spacing w:val="0"/>
      <w:sz w:val="22"/>
      <w:szCs w:val="22"/>
      <w:lang w:bidi="ar-SA"/>
    </w:rPr>
  </w:style>
  <w:style w:type="character" w:customStyle="1" w:styleId="1116">
    <w:name w:val="Основной текст (11)16"/>
    <w:rsid w:val="00E719DF"/>
    <w:rPr>
      <w:rFonts w:ascii="Times New Roman" w:hAnsi="Times New Roman" w:cs="Times New Roman"/>
      <w:b/>
      <w:bCs/>
      <w:i/>
      <w:iCs/>
      <w:spacing w:val="0"/>
      <w:sz w:val="22"/>
      <w:szCs w:val="22"/>
      <w:lang w:bidi="ar-SA"/>
    </w:rPr>
  </w:style>
  <w:style w:type="paragraph" w:customStyle="1" w:styleId="28">
    <w:name w:val="Абзац списка2"/>
    <w:basedOn w:val="a"/>
    <w:rsid w:val="00E719D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rsid w:val="00E719DF"/>
    <w:pPr>
      <w:spacing w:after="0" w:line="240" w:lineRule="auto"/>
    </w:pPr>
    <w:rPr>
      <w:rFonts w:ascii="Calibri" w:eastAsia="Times New Roman" w:hAnsi="Calibri" w:cs="Calibri"/>
    </w:rPr>
  </w:style>
  <w:style w:type="paragraph" w:customStyle="1" w:styleId="msolistparagraph0">
    <w:name w:val="msolistparagraph"/>
    <w:basedOn w:val="a"/>
    <w:rsid w:val="00E719DF"/>
    <w:pPr>
      <w:suppressAutoHyphens w:val="0"/>
      <w:ind w:left="720"/>
      <w:contextualSpacing/>
    </w:pPr>
    <w:rPr>
      <w:rFonts w:eastAsia="Calibri" w:cs="Times New Roman"/>
      <w:color w:val="auto"/>
      <w:kern w:val="0"/>
    </w:rPr>
  </w:style>
  <w:style w:type="paragraph" w:customStyle="1" w:styleId="u-2-msonormal">
    <w:name w:val="u-2-msonormal"/>
    <w:basedOn w:val="a"/>
    <w:rsid w:val="00E719D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E719D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E719DF"/>
  </w:style>
  <w:style w:type="paragraph" w:customStyle="1" w:styleId="29">
    <w:name w:val="Заг 2"/>
    <w:basedOn w:val="1a"/>
    <w:rsid w:val="00E719DF"/>
    <w:pPr>
      <w:pageBreakBefore w:val="0"/>
      <w:spacing w:before="283"/>
    </w:pPr>
    <w:rPr>
      <w:caps w:val="0"/>
    </w:rPr>
  </w:style>
  <w:style w:type="paragraph" w:customStyle="1" w:styleId="1a">
    <w:name w:val="Заг 1"/>
    <w:basedOn w:val="af"/>
    <w:rsid w:val="00E719DF"/>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E719DF"/>
    <w:rPr>
      <w:b/>
      <w:bCs/>
      <w:spacing w:val="-3"/>
      <w:sz w:val="28"/>
    </w:rPr>
  </w:style>
  <w:style w:type="paragraph" w:customStyle="1" w:styleId="c7e0e3eeebeee2eeea1">
    <w:name w:val="Зc7аe0гe3оeeлebоeeвe2оeeкea 1"/>
    <w:basedOn w:val="a"/>
    <w:next w:val="a"/>
    <w:rsid w:val="00E719DF"/>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E719DF"/>
    <w:rPr>
      <w:rFonts w:ascii="Arial" w:hAnsi="Arial" w:cs="Arial"/>
      <w:b/>
      <w:bCs/>
      <w:i/>
      <w:iCs/>
      <w:sz w:val="28"/>
      <w:szCs w:val="28"/>
      <w:lang w:val="ru-RU" w:eastAsia="ru-RU" w:bidi="ar-SA"/>
    </w:rPr>
  </w:style>
  <w:style w:type="character" w:customStyle="1" w:styleId="2a">
    <w:name w:val="Основной текст (2)_"/>
    <w:link w:val="2b"/>
    <w:rsid w:val="00E719DF"/>
    <w:rPr>
      <w:rFonts w:ascii="Trebuchet MS" w:hAnsi="Trebuchet MS"/>
      <w:b/>
      <w:bCs/>
      <w:shd w:val="clear" w:color="auto" w:fill="FFFFFF"/>
    </w:rPr>
  </w:style>
  <w:style w:type="paragraph" w:customStyle="1" w:styleId="2b">
    <w:name w:val="Основной текст (2)"/>
    <w:basedOn w:val="a"/>
    <w:link w:val="2a"/>
    <w:rsid w:val="00E719DF"/>
    <w:pPr>
      <w:widowControl w:val="0"/>
      <w:shd w:val="clear" w:color="auto" w:fill="FFFFFF"/>
      <w:suppressAutoHyphens w:val="0"/>
      <w:spacing w:before="180" w:after="0" w:line="211" w:lineRule="exact"/>
      <w:ind w:firstLine="360"/>
      <w:jc w:val="both"/>
    </w:pPr>
    <w:rPr>
      <w:rFonts w:ascii="Trebuchet MS" w:eastAsiaTheme="minorHAnsi" w:hAnsi="Trebuchet MS" w:cstheme="minorBidi"/>
      <w:b/>
      <w:bCs/>
      <w:color w:val="auto"/>
      <w:kern w:val="0"/>
    </w:rPr>
  </w:style>
  <w:style w:type="character" w:customStyle="1" w:styleId="1b">
    <w:name w:val="Основной текст + Полужирный1"/>
    <w:rsid w:val="00E719DF"/>
    <w:rPr>
      <w:rFonts w:ascii="Trebuchet MS" w:hAnsi="Trebuchet MS" w:cs="Trebuchet MS"/>
      <w:b/>
      <w:bCs/>
      <w:sz w:val="20"/>
      <w:szCs w:val="20"/>
      <w:u w:val="none"/>
      <w:lang w:val="ru-RU" w:eastAsia="ru-RU" w:bidi="ar-SA"/>
    </w:rPr>
  </w:style>
  <w:style w:type="character" w:customStyle="1" w:styleId="8pt">
    <w:name w:val="Основной текст + 8 pt"/>
    <w:rsid w:val="00E719DF"/>
    <w:rPr>
      <w:rFonts w:ascii="Trebuchet MS" w:hAnsi="Trebuchet MS" w:cs="Trebuchet MS"/>
      <w:sz w:val="16"/>
      <w:szCs w:val="16"/>
      <w:u w:val="none"/>
      <w:lang w:val="ru-RU" w:eastAsia="ru-RU" w:bidi="ar-SA"/>
    </w:rPr>
  </w:style>
  <w:style w:type="character" w:customStyle="1" w:styleId="2c">
    <w:name w:val="Заголовок №2_"/>
    <w:link w:val="2d"/>
    <w:rsid w:val="00E719DF"/>
    <w:rPr>
      <w:sz w:val="21"/>
      <w:szCs w:val="21"/>
      <w:shd w:val="clear" w:color="auto" w:fill="FFFFFF"/>
    </w:rPr>
  </w:style>
  <w:style w:type="paragraph" w:customStyle="1" w:styleId="2d">
    <w:name w:val="Заголовок №2"/>
    <w:basedOn w:val="a"/>
    <w:link w:val="2c"/>
    <w:rsid w:val="00E719DF"/>
    <w:pPr>
      <w:widowControl w:val="0"/>
      <w:shd w:val="clear" w:color="auto" w:fill="FFFFFF"/>
      <w:suppressAutoHyphens w:val="0"/>
      <w:spacing w:before="180" w:after="0" w:line="240" w:lineRule="atLeast"/>
      <w:outlineLvl w:val="1"/>
    </w:pPr>
    <w:rPr>
      <w:rFonts w:asciiTheme="minorHAnsi" w:eastAsiaTheme="minorHAnsi" w:hAnsiTheme="minorHAnsi" w:cstheme="minorBidi"/>
      <w:color w:val="auto"/>
      <w:kern w:val="0"/>
      <w:sz w:val="21"/>
      <w:szCs w:val="21"/>
    </w:rPr>
  </w:style>
  <w:style w:type="character" w:customStyle="1" w:styleId="1c">
    <w:name w:val="Основной шрифт абзаца1"/>
    <w:rsid w:val="00E719DF"/>
  </w:style>
  <w:style w:type="paragraph" w:customStyle="1" w:styleId="1d">
    <w:name w:val="Обычный1"/>
    <w:rsid w:val="00E719DF"/>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E719DF"/>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E719DF"/>
  </w:style>
  <w:style w:type="character" w:customStyle="1" w:styleId="WW8Num38z2">
    <w:name w:val="WW8Num38z2"/>
    <w:rsid w:val="00E719DF"/>
    <w:rPr>
      <w:rFonts w:ascii="Wingdings" w:hAnsi="Wingdings"/>
    </w:rPr>
  </w:style>
  <w:style w:type="paragraph" w:styleId="aff">
    <w:name w:val="Title"/>
    <w:basedOn w:val="a"/>
    <w:next w:val="a"/>
    <w:link w:val="aff0"/>
    <w:uiPriority w:val="99"/>
    <w:qFormat/>
    <w:rsid w:val="00E719DF"/>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0">
    <w:name w:val="Заголовок Знак"/>
    <w:basedOn w:val="a0"/>
    <w:link w:val="aff"/>
    <w:uiPriority w:val="99"/>
    <w:rsid w:val="00E719DF"/>
    <w:rPr>
      <w:rFonts w:ascii="Cambria" w:eastAsia="Calibri" w:hAnsi="Cambria" w:cs="Times New Roman"/>
      <w:b/>
      <w:bCs/>
      <w:kern w:val="28"/>
      <w:sz w:val="32"/>
      <w:szCs w:val="32"/>
      <w:lang w:eastAsia="ru-RU"/>
    </w:rPr>
  </w:style>
  <w:style w:type="table" w:styleId="aff1">
    <w:name w:val="Table Grid"/>
    <w:basedOn w:val="a1"/>
    <w:uiPriority w:val="59"/>
    <w:rsid w:val="00E719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329BA-B6AB-4AF9-9E89-966AF7C1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23646</Words>
  <Characters>134785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User</cp:lastModifiedBy>
  <cp:revision>6</cp:revision>
  <dcterms:created xsi:type="dcterms:W3CDTF">2017-03-24T07:12:00Z</dcterms:created>
  <dcterms:modified xsi:type="dcterms:W3CDTF">2017-04-07T01:04:00Z</dcterms:modified>
</cp:coreProperties>
</file>