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43" w:rsidRPr="004F089C" w:rsidRDefault="00B24A6E" w:rsidP="00B24A6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24A6E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740015" cy="9526137"/>
            <wp:effectExtent l="0" t="0" r="0" b="0"/>
            <wp:docPr id="1" name="Рисунок 1" descr="D:\Мои документы\Рабочие программы 2017\титульные листы\старшая школа\Информатика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Информатика\Scan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47" cy="95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84" w:rsidRPr="003C01C6" w:rsidRDefault="006E7CFB" w:rsidP="00DC4479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01C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E7CFB" w:rsidRPr="00031843" w:rsidRDefault="006E7CFB" w:rsidP="00031843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1843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 xml:space="preserve">Настоящая рабочая программа базового курса «Информатика» для 8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</w:t>
      </w:r>
      <w:r w:rsidR="00542008">
        <w:rPr>
          <w:rFonts w:ascii="Times New Roman" w:hAnsi="Times New Roman"/>
          <w:sz w:val="24"/>
          <w:szCs w:val="24"/>
        </w:rPr>
        <w:t>о образования (Приказ Минобразо</w:t>
      </w:r>
      <w:r w:rsidR="00E11881" w:rsidRPr="003C01C6">
        <w:rPr>
          <w:rFonts w:ascii="Times New Roman" w:hAnsi="Times New Roman"/>
          <w:sz w:val="24"/>
          <w:szCs w:val="24"/>
        </w:rPr>
        <w:t>вания Ро</w:t>
      </w:r>
      <w:r w:rsidR="00542008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сии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542008" w:rsidRPr="00542008" w:rsidRDefault="00542008" w:rsidP="00542008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Авторы:. Босова Л.Л., Босова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Рос. акад. наук, Рос. акад. образования; под ред. В. В. Козлова, А. М. Кондакова. — 4е изд., дораб.  —  М.: Просвещение, 2011.  —  (Стандарты второго поколения).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1B2339" w:rsidRPr="003C01C6">
        <w:rPr>
          <w:rFonts w:ascii="Times New Roman" w:hAnsi="Times New Roman"/>
          <w:sz w:val="24"/>
          <w:szCs w:val="24"/>
        </w:rPr>
        <w:t>на 2015/16 учебный год.</w:t>
      </w:r>
    </w:p>
    <w:p w:rsidR="00403ABF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3C01C6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3C01C6">
        <w:rPr>
          <w:rFonts w:ascii="Times New Roman" w:hAnsi="Times New Roman"/>
          <w:sz w:val="24"/>
          <w:szCs w:val="24"/>
        </w:rPr>
        <w:t>дического обеспечения).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 w:rsidR="00031843">
        <w:rPr>
          <w:rFonts w:ascii="Times New Roman" w:hAnsi="Times New Roman"/>
          <w:sz w:val="24"/>
          <w:szCs w:val="24"/>
        </w:rPr>
        <w:t>МБОУ СОШ №87</w:t>
      </w:r>
      <w:r w:rsidRPr="003C01C6">
        <w:rPr>
          <w:rFonts w:ascii="Times New Roman" w:hAnsi="Times New Roman"/>
          <w:sz w:val="24"/>
          <w:szCs w:val="24"/>
        </w:rPr>
        <w:t xml:space="preserve"> на 201</w:t>
      </w:r>
      <w:r w:rsidR="00031843">
        <w:rPr>
          <w:rFonts w:ascii="Times New Roman" w:hAnsi="Times New Roman"/>
          <w:sz w:val="24"/>
          <w:szCs w:val="24"/>
        </w:rPr>
        <w:t>7</w:t>
      </w:r>
      <w:r w:rsidRPr="003C01C6">
        <w:rPr>
          <w:rFonts w:ascii="Times New Roman" w:hAnsi="Times New Roman"/>
          <w:sz w:val="24"/>
          <w:szCs w:val="24"/>
        </w:rPr>
        <w:t xml:space="preserve"> – 201</w:t>
      </w:r>
      <w:r w:rsidR="00031843">
        <w:rPr>
          <w:rFonts w:ascii="Times New Roman" w:hAnsi="Times New Roman"/>
          <w:sz w:val="24"/>
          <w:szCs w:val="24"/>
        </w:rPr>
        <w:t>8</w:t>
      </w:r>
      <w:r w:rsidRPr="003C01C6">
        <w:rPr>
          <w:rFonts w:ascii="Times New Roman" w:hAnsi="Times New Roman"/>
          <w:sz w:val="24"/>
          <w:szCs w:val="24"/>
        </w:rPr>
        <w:t xml:space="preserve"> учебный год, на основе которого устанавливается 3</w:t>
      </w:r>
      <w:r w:rsidR="00031843">
        <w:rPr>
          <w:rFonts w:ascii="Times New Roman" w:hAnsi="Times New Roman"/>
          <w:sz w:val="24"/>
          <w:szCs w:val="24"/>
        </w:rPr>
        <w:t>5</w:t>
      </w:r>
      <w:r w:rsidRPr="003C01C6">
        <w:rPr>
          <w:rFonts w:ascii="Times New Roman" w:hAnsi="Times New Roman"/>
          <w:sz w:val="24"/>
          <w:szCs w:val="24"/>
        </w:rPr>
        <w:t xml:space="preserve"> недельная продолжительность учебного года.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Учебный план </w:t>
      </w:r>
      <w:r w:rsidR="00031843">
        <w:rPr>
          <w:rFonts w:ascii="Times New Roman" w:hAnsi="Times New Roman"/>
          <w:sz w:val="24"/>
          <w:szCs w:val="24"/>
        </w:rPr>
        <w:t xml:space="preserve">МБОУ СОШ №87 </w:t>
      </w:r>
      <w:r w:rsidRPr="003C01C6">
        <w:rPr>
          <w:rFonts w:ascii="Times New Roman" w:hAnsi="Times New Roman"/>
          <w:sz w:val="24"/>
          <w:szCs w:val="24"/>
        </w:rPr>
        <w:t xml:space="preserve"> на 201</w:t>
      </w:r>
      <w:r w:rsidR="00031843">
        <w:rPr>
          <w:rFonts w:ascii="Times New Roman" w:hAnsi="Times New Roman"/>
          <w:sz w:val="24"/>
          <w:szCs w:val="24"/>
        </w:rPr>
        <w:t>7</w:t>
      </w:r>
      <w:r w:rsidRPr="003C01C6">
        <w:rPr>
          <w:rFonts w:ascii="Times New Roman" w:hAnsi="Times New Roman"/>
          <w:sz w:val="24"/>
          <w:szCs w:val="24"/>
        </w:rPr>
        <w:t xml:space="preserve"> – 201</w:t>
      </w:r>
      <w:r w:rsidR="00031843">
        <w:rPr>
          <w:rFonts w:ascii="Times New Roman" w:hAnsi="Times New Roman"/>
          <w:sz w:val="24"/>
          <w:szCs w:val="24"/>
        </w:rPr>
        <w:t>8</w:t>
      </w:r>
      <w:r w:rsidRPr="003C01C6">
        <w:rPr>
          <w:rFonts w:ascii="Times New Roman" w:hAnsi="Times New Roman"/>
          <w:sz w:val="24"/>
          <w:szCs w:val="24"/>
        </w:rPr>
        <w:t xml:space="preserve"> учебный год.</w:t>
      </w:r>
    </w:p>
    <w:p w:rsidR="00403ABF" w:rsidRPr="003C01C6" w:rsidRDefault="00403ABF" w:rsidP="006B7388">
      <w:pPr>
        <w:pStyle w:val="Default"/>
        <w:ind w:firstLine="708"/>
        <w:jc w:val="both"/>
      </w:pPr>
    </w:p>
    <w:p w:rsidR="00A2732D" w:rsidRPr="003C01C6" w:rsidRDefault="006B7388" w:rsidP="007928BE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9F7A01" w:rsidP="009F7A01">
      <w:pPr>
        <w:pStyle w:val="Default"/>
        <w:ind w:firstLine="708"/>
        <w:jc w:val="both"/>
      </w:pPr>
      <w:r w:rsidRPr="003C01C6">
        <w:t xml:space="preserve">Рабочая программа в 8 классе рассчитана на </w:t>
      </w:r>
      <w:r w:rsidR="00031843">
        <w:t>1</w:t>
      </w:r>
      <w:r w:rsidRPr="003C01C6">
        <w:t xml:space="preserve"> час в неделю на протяжении учебного года, то есть </w:t>
      </w:r>
      <w:r w:rsidR="00031843">
        <w:t>35</w:t>
      </w:r>
      <w:r w:rsidRPr="003C01C6">
        <w:t xml:space="preserve"> часов в год.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9F7A01">
      <w:pPr>
        <w:pStyle w:val="Default"/>
        <w:jc w:val="both"/>
      </w:pPr>
    </w:p>
    <w:p w:rsidR="001134C0" w:rsidRPr="003C01C6" w:rsidRDefault="001134C0" w:rsidP="00A2732D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умений и способов деятельности в области информатики ;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lastRenderedPageBreak/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031843">
      <w:pPr>
        <w:pStyle w:val="Default"/>
        <w:tabs>
          <w:tab w:val="left" w:pos="426"/>
        </w:tabs>
        <w:rPr>
          <w:color w:val="auto"/>
        </w:rPr>
      </w:pPr>
    </w:p>
    <w:p w:rsidR="00A2732D" w:rsidRPr="003C01C6" w:rsidRDefault="00A2732D" w:rsidP="00031843">
      <w:pPr>
        <w:pStyle w:val="Default"/>
        <w:tabs>
          <w:tab w:val="left" w:pos="426"/>
        </w:tabs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134C0">
      <w:pPr>
        <w:pStyle w:val="Default"/>
        <w:jc w:val="both"/>
      </w:pPr>
    </w:p>
    <w:p w:rsidR="00DC0FDF" w:rsidRPr="003C01C6" w:rsidRDefault="00DC0FDF" w:rsidP="00C62DA4">
      <w:pPr>
        <w:pStyle w:val="c1"/>
        <w:jc w:val="both"/>
        <w:rPr>
          <w:rStyle w:val="c0"/>
        </w:rPr>
      </w:pPr>
      <w:r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DC0FD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</w:t>
      </w:r>
      <w:r w:rsidR="004E32EF" w:rsidRPr="003C01C6">
        <w:rPr>
          <w:rFonts w:ascii="Times New Roman" w:hAnsi="Times New Roman"/>
          <w:sz w:val="24"/>
          <w:szCs w:val="24"/>
        </w:rPr>
        <w:lastRenderedPageBreak/>
        <w:t xml:space="preserve">задачи на подзадачи, </w:t>
      </w:r>
      <w:r w:rsidRPr="003C01C6">
        <w:rPr>
          <w:rFonts w:ascii="Times New Roman" w:hAnsi="Times New Roman"/>
          <w:sz w:val="24"/>
          <w:szCs w:val="24"/>
        </w:rPr>
        <w:t xml:space="preserve">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31843" w:rsidRPr="003C01C6" w:rsidRDefault="00DC0FDF" w:rsidP="00C71F0F">
      <w:pPr>
        <w:pStyle w:val="c1"/>
        <w:jc w:val="both"/>
      </w:pPr>
      <w:r w:rsidRPr="003C01C6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4E32EF" w:rsidRPr="003C01C6" w:rsidRDefault="004E32EF" w:rsidP="00DC0FDF">
      <w:pPr>
        <w:pStyle w:val="Default"/>
        <w:rPr>
          <w:b/>
          <w:i/>
          <w:iCs/>
          <w:color w:val="auto"/>
        </w:rPr>
      </w:pPr>
      <w:r w:rsidRPr="003C01C6">
        <w:rPr>
          <w:b/>
        </w:rPr>
        <w:t>Формы и методы контроля достижения планируемых результатов</w:t>
      </w:r>
      <w:r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DC0FDF">
      <w:pPr>
        <w:pStyle w:val="Default"/>
        <w:rPr>
          <w:i/>
          <w:iCs/>
          <w:color w:val="auto"/>
        </w:rPr>
      </w:pP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итоговый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Контрольных работ – 3,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Самостоятельная работа — 3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Теоретический диктант - 1</w:t>
      </w:r>
    </w:p>
    <w:p w:rsidR="001134C0" w:rsidRPr="003C01C6" w:rsidRDefault="00134F96" w:rsidP="00134F96">
      <w:pPr>
        <w:pStyle w:val="Default"/>
        <w:ind w:firstLine="709"/>
        <w:jc w:val="both"/>
      </w:pPr>
      <w:r w:rsidRPr="003C01C6">
        <w:t>Интерактивный тест - 3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CC5A27" w:rsidRPr="003C01C6">
        <w:t xml:space="preserve">ков за компьютером в 8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1134C0" w:rsidP="001134C0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В 8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D32D7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031843" w:rsidRPr="00031843" w:rsidRDefault="00031843" w:rsidP="00031843">
      <w:pPr>
        <w:pStyle w:val="Default"/>
        <w:rPr>
          <w:b/>
          <w:bCs/>
        </w:rPr>
      </w:pPr>
      <w:bookmarkStart w:id="1" w:name="_Toc228880702"/>
      <w:bookmarkStart w:id="2" w:name="_Toc364713912"/>
      <w:r w:rsidRPr="00031843">
        <w:rPr>
          <w:b/>
          <w:bCs/>
        </w:rPr>
        <w:t>Учебно-тематический план</w:t>
      </w:r>
      <w:bookmarkEnd w:id="1"/>
      <w:bookmarkEnd w:id="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031843" w:rsidRPr="00031843" w:rsidTr="00DC4479">
        <w:trPr>
          <w:jc w:val="center"/>
        </w:trPr>
        <w:tc>
          <w:tcPr>
            <w:tcW w:w="959" w:type="dxa"/>
            <w:vMerge w:val="restart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Количество часов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Merge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общее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практика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Математические основы информатики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13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3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Основы алгоритмизации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6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4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3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Начала программирования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8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4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Резерв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0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  <w:rPr>
                <w:b/>
                <w:bCs/>
              </w:rPr>
            </w:pPr>
            <w:r w:rsidRPr="00031843">
              <w:rPr>
                <w:b/>
                <w:bCs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35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18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17</w:t>
            </w:r>
          </w:p>
        </w:tc>
      </w:tr>
    </w:tbl>
    <w:p w:rsidR="00031843" w:rsidRPr="00031843" w:rsidRDefault="00031843" w:rsidP="00031843">
      <w:pPr>
        <w:pStyle w:val="Default"/>
        <w:rPr>
          <w:b/>
          <w:bCs/>
        </w:rPr>
      </w:pPr>
    </w:p>
    <w:p w:rsidR="00031843" w:rsidRPr="00031843" w:rsidRDefault="00031843" w:rsidP="00031843">
      <w:pPr>
        <w:pStyle w:val="Default"/>
        <w:rPr>
          <w:b/>
          <w:bCs/>
        </w:rPr>
      </w:pPr>
      <w:bookmarkStart w:id="3" w:name="_Toc364713913"/>
      <w:r w:rsidRPr="00031843">
        <w:rPr>
          <w:b/>
          <w:bCs/>
        </w:rPr>
        <w:t>Тематическое планирование с определением основных видов учебной деятельности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3629"/>
        <w:gridCol w:w="4065"/>
      </w:tblGrid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bookmarkStart w:id="4" w:name="_Toc343949368"/>
            <w:r w:rsidRPr="00031843">
              <w:rPr>
                <w:b/>
                <w:sz w:val="18"/>
                <w:szCs w:val="18"/>
              </w:rPr>
              <w:t xml:space="preserve">Тема 1. Математические основы информатики </w:t>
            </w:r>
          </w:p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(13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выявлять различие в унарных, позиционных и непозиционных системах счисления;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выявлять общее и отличия в разных позиционных системах счисления;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логическую структуру высказываний.</w:t>
            </w:r>
          </w:p>
          <w:p w:rsidR="00031843" w:rsidRPr="00031843" w:rsidRDefault="00031843" w:rsidP="00031843">
            <w:pPr>
              <w:pStyle w:val="Default"/>
              <w:tabs>
                <w:tab w:val="left" w:pos="201"/>
                <w:tab w:val="left" w:pos="552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выполнять операции сложения и умножения над небольшими двоичными числами;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записывать вещественные числа в естественной и нормальной форме;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таблицы истинности для логических выражений;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i/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вычислять истинностное значение логического выражения.</w:t>
            </w:r>
          </w:p>
        </w:tc>
      </w:tr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Тема 2. Основы алгоритмизации (10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блок-схеме, для решения какой задачи предназначен данный алгоритм;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изменение значений величин при пошаговом выполнении алгоритма;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031843" w:rsidRPr="00031843" w:rsidRDefault="00031843" w:rsidP="00031843">
            <w:pPr>
              <w:pStyle w:val="Default"/>
              <w:tabs>
                <w:tab w:val="left" w:pos="226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преобразовывать запись алгоритма с одной формы в другую;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Тема 3. Начала программирования (10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готовые программы;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программе, для решения какой задачи она предназначена;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выделять этапы решения задачи на компьютере.</w:t>
            </w:r>
          </w:p>
          <w:p w:rsidR="00031843" w:rsidRPr="00031843" w:rsidRDefault="00031843" w:rsidP="00031843">
            <w:pPr>
              <w:pStyle w:val="Default"/>
              <w:tabs>
                <w:tab w:val="left" w:pos="234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разрабатывать программы, содержащие оператор (операторы) цикла</w:t>
            </w:r>
          </w:p>
        </w:tc>
      </w:tr>
      <w:tr w:rsidR="00031843" w:rsidRPr="00031843" w:rsidTr="00B92A0B">
        <w:trPr>
          <w:trHeight w:val="330"/>
        </w:trPr>
        <w:tc>
          <w:tcPr>
            <w:tcW w:w="5000" w:type="pct"/>
            <w:gridSpan w:val="3"/>
          </w:tcPr>
          <w:p w:rsidR="00031843" w:rsidRPr="00031843" w:rsidRDefault="00031843" w:rsidP="00031843">
            <w:pPr>
              <w:pStyle w:val="Default"/>
              <w:rPr>
                <w:b/>
                <w:i/>
                <w:sz w:val="18"/>
                <w:szCs w:val="18"/>
              </w:rPr>
            </w:pPr>
            <w:r w:rsidRPr="00031843">
              <w:rPr>
                <w:b/>
                <w:i/>
                <w:sz w:val="18"/>
                <w:szCs w:val="18"/>
              </w:rPr>
              <w:t>Резерв учебного времени в 8 классе 2 часа</w:t>
            </w:r>
          </w:p>
        </w:tc>
      </w:tr>
    </w:tbl>
    <w:p w:rsidR="00031843" w:rsidRPr="00031843" w:rsidRDefault="00031843" w:rsidP="00C71F0F">
      <w:pPr>
        <w:pStyle w:val="Default"/>
        <w:jc w:val="center"/>
        <w:rPr>
          <w:b/>
        </w:rPr>
      </w:pPr>
      <w:bookmarkStart w:id="5" w:name="_Toc343949372"/>
      <w:bookmarkEnd w:id="4"/>
      <w:r w:rsidRPr="00031843">
        <w:rPr>
          <w:b/>
        </w:rPr>
        <w:t>Критерии и нормы оценки знаний, умений и навыков обучающихся</w:t>
      </w:r>
    </w:p>
    <w:p w:rsidR="00031843" w:rsidRPr="00031843" w:rsidRDefault="00031843" w:rsidP="00031843">
      <w:pPr>
        <w:pStyle w:val="Default"/>
        <w:jc w:val="both"/>
      </w:pPr>
      <w:r w:rsidRPr="0003184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31843" w:rsidRPr="00031843" w:rsidRDefault="00031843" w:rsidP="00031843">
      <w:pPr>
        <w:pStyle w:val="Default"/>
        <w:jc w:val="both"/>
      </w:pPr>
      <w:r w:rsidRPr="00031843">
        <w:lastRenderedPageBreak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031843" w:rsidRPr="00031843" w:rsidRDefault="00031843" w:rsidP="00C71F0F">
      <w:pPr>
        <w:pStyle w:val="Default"/>
        <w:jc w:val="center"/>
      </w:pPr>
      <w:r w:rsidRPr="00031843">
        <w:rPr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031843" w:rsidRPr="00031843" w:rsidRDefault="00031843" w:rsidP="00031843">
      <w:pPr>
        <w:pStyle w:val="Default"/>
        <w:jc w:val="both"/>
      </w:pPr>
      <w:r w:rsidRPr="00031843">
        <w:t>При выставлении оценок желательно придерживаться следующих общепринятых соотношений: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50-70% — «3»;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71-85% — «4»;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86-100% — «5».</w:t>
      </w:r>
    </w:p>
    <w:p w:rsidR="00031843" w:rsidRPr="00031843" w:rsidRDefault="00031843" w:rsidP="00031843">
      <w:pPr>
        <w:pStyle w:val="Default"/>
        <w:jc w:val="both"/>
      </w:pPr>
      <w:r w:rsidRPr="00031843"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31843" w:rsidRPr="00031843" w:rsidRDefault="00031843" w:rsidP="00031843">
      <w:pPr>
        <w:pStyle w:val="Default"/>
        <w:jc w:val="both"/>
        <w:rPr>
          <w:b/>
          <w:bCs/>
        </w:rPr>
      </w:pPr>
      <w:r w:rsidRPr="00031843">
        <w:rPr>
          <w:b/>
          <w:bCs/>
        </w:rPr>
        <w:t>Формы текущего контроля знаний, умений, навыков; промежуточной и итоговой аттестации.</w:t>
      </w:r>
    </w:p>
    <w:p w:rsidR="00031843" w:rsidRPr="00031843" w:rsidRDefault="00031843" w:rsidP="00031843">
      <w:pPr>
        <w:pStyle w:val="Default"/>
        <w:jc w:val="both"/>
        <w:rPr>
          <w:bCs/>
        </w:rPr>
      </w:pPr>
      <w:r w:rsidRPr="00031843">
        <w:rPr>
          <w:bCs/>
        </w:rPr>
        <w:t>При выставлении оценок желательно придерживаться следующих общепринятых соотношений: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40-55% — «3»;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56-85% — «4»;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86-100% — «5».</w:t>
      </w:r>
    </w:p>
    <w:p w:rsidR="00031843" w:rsidRPr="00031843" w:rsidRDefault="00031843" w:rsidP="00031843">
      <w:pPr>
        <w:pStyle w:val="Default"/>
        <w:jc w:val="both"/>
        <w:rPr>
          <w:bCs/>
        </w:rPr>
      </w:pPr>
      <w:r w:rsidRPr="00031843">
        <w:rPr>
          <w:bCs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31843" w:rsidRPr="00031843" w:rsidRDefault="00031843" w:rsidP="00031843">
      <w:pPr>
        <w:pStyle w:val="Default"/>
        <w:jc w:val="both"/>
        <w:rPr>
          <w:b/>
          <w:i/>
          <w:u w:val="single"/>
        </w:rPr>
      </w:pPr>
      <w:r w:rsidRPr="00031843">
        <w:rPr>
          <w:b/>
          <w:i/>
          <w:u w:val="single"/>
        </w:rPr>
        <w:t>При выполнении практической работы и контрольной работы:</w:t>
      </w:r>
    </w:p>
    <w:p w:rsidR="00031843" w:rsidRPr="00031843" w:rsidRDefault="00031843" w:rsidP="00031843">
      <w:pPr>
        <w:pStyle w:val="Default"/>
        <w:jc w:val="both"/>
      </w:pPr>
      <w:r w:rsidRPr="00031843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Отметка зависит также от наличия и характера погрешностей, допущенных учащимися.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грубая ошибка</w:t>
      </w:r>
      <w:r w:rsidRPr="00031843">
        <w:t xml:space="preserve"> – полностью искажено смысловое значение понятия, определения;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погрешность</w:t>
      </w:r>
      <w:r w:rsidRPr="00031843">
        <w:t xml:space="preserve"> отражает неточные формулировки, свидетельствующие о нечетком представлении рассматриваемого объекта;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недочет</w:t>
      </w:r>
      <w:r w:rsidRPr="00031843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мелкие погрешности</w:t>
      </w:r>
      <w:r w:rsidRPr="00031843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Исходя из норм (пятибалльной системы), заложенных во всех предметных областях выставляете отметка: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«5» ставится при выполнении всех заданий полностью или при наличии 1-2 мелких погрешностей;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«4» ставится при наличии 1-2 недочетов или одной ошибки: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«3» ставится при выполнении 2/3 от объема предложенных заданий;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«1» – отказ от выполнения учебных обязанностей.</w:t>
      </w:r>
    </w:p>
    <w:p w:rsidR="00031843" w:rsidRPr="00031843" w:rsidRDefault="00031843" w:rsidP="00031843">
      <w:pPr>
        <w:pStyle w:val="Default"/>
        <w:jc w:val="both"/>
      </w:pPr>
    </w:p>
    <w:p w:rsidR="00031843" w:rsidRPr="00031843" w:rsidRDefault="00031843" w:rsidP="00031843">
      <w:pPr>
        <w:pStyle w:val="Default"/>
        <w:jc w:val="both"/>
      </w:pPr>
      <w:r w:rsidRPr="00031843">
        <w:lastRenderedPageBreak/>
        <w:tab/>
      </w:r>
      <w:r w:rsidRPr="00031843">
        <w:rPr>
          <w:b/>
          <w:i/>
          <w:u w:val="single"/>
        </w:rPr>
        <w:t>Устный опрос</w:t>
      </w:r>
      <w:r w:rsidRPr="00031843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31843" w:rsidRPr="00031843" w:rsidRDefault="00031843" w:rsidP="00031843">
      <w:pPr>
        <w:pStyle w:val="Default"/>
        <w:jc w:val="both"/>
      </w:pPr>
    </w:p>
    <w:p w:rsidR="00031843" w:rsidRPr="00031843" w:rsidRDefault="00031843" w:rsidP="00031843">
      <w:pPr>
        <w:pStyle w:val="Default"/>
        <w:jc w:val="both"/>
        <w:rPr>
          <w:b/>
          <w:i/>
          <w:u w:val="single"/>
        </w:rPr>
      </w:pPr>
      <w:r w:rsidRPr="00031843">
        <w:rPr>
          <w:b/>
          <w:i/>
          <w:u w:val="single"/>
        </w:rPr>
        <w:t>Оценка устных ответов учащихся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Ответ оценивается отметкой «5»,</w:t>
      </w:r>
      <w:r w:rsidRPr="00031843">
        <w:t xml:space="preserve"> если ученик: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полно раскрыл содержание материала в объеме, предусмотренном программой;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правильно выполнил рисунки, схемы, сопутствующие ответу;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показал умение иллюстрировать теоретические положения конкретными примерами;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отвечал самостоятельно без наводящих вопросов учителя.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Ответ оценивается отметкой «4»,</w:t>
      </w:r>
      <w:r w:rsidRPr="00031843">
        <w:t xml:space="preserve"> если ответ удовлетворяет в основном требованиям на отметку «5», но при этом имеет один из недостатков: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один-два недочета при освещении основного содержания ответа, исправленные по замечанию учителя: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«3»</w:t>
      </w:r>
      <w:r w:rsidRPr="00031843">
        <w:t xml:space="preserve"> ставится в следующих случаях: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«2»</w:t>
      </w:r>
      <w:r w:rsidRPr="00031843">
        <w:t xml:space="preserve"> ставится в следующих случаях: 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 раскрыто основное содержание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обнаружено незнание или неполное понимание учеником большей или наиболее важной части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«1»</w:t>
      </w:r>
      <w:r w:rsidRPr="00031843">
        <w:t xml:space="preserve"> ставится в следующих случаях: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ученик обнаружил полное незнание и непонимание изучаемого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 смог ответить ни на один из поставленных вопросов по изучаемому материалу;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отказался отвечать на вопросы учителя.</w:t>
      </w:r>
    </w:p>
    <w:bookmarkEnd w:id="5"/>
    <w:p w:rsidR="00031843" w:rsidRPr="00031843" w:rsidRDefault="00031843" w:rsidP="00031843">
      <w:pPr>
        <w:pStyle w:val="Default"/>
        <w:rPr>
          <w:b/>
          <w:bCs/>
        </w:rPr>
      </w:pPr>
    </w:p>
    <w:p w:rsidR="00C71F0F" w:rsidRPr="003C01C6" w:rsidRDefault="00C71F0F" w:rsidP="00C71F0F">
      <w:pPr>
        <w:pStyle w:val="Default"/>
        <w:spacing w:after="47"/>
        <w:jc w:val="both"/>
        <w:rPr>
          <w:b/>
        </w:rPr>
      </w:pPr>
      <w:r w:rsidRPr="003C01C6">
        <w:rPr>
          <w:b/>
        </w:rPr>
        <w:t>Условия реализации курса</w:t>
      </w:r>
    </w:p>
    <w:p w:rsidR="00C71F0F" w:rsidRPr="003C01C6" w:rsidRDefault="00C71F0F" w:rsidP="00C71F0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C71F0F" w:rsidRPr="003C01C6" w:rsidRDefault="00C71F0F" w:rsidP="00C71F0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учебник по базовому курсу Л.Л. Босова, А.Ю. Босова. «Информатика» 8 класс – Москва, БИНОМ: Лаборатория знаний, 2015 г.;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рабочая тетрадь для 8 класса. Босова Л.Л. «Информатика и ИКТ» - Москва, БИНОМ: Лаборатория знаний, 2015 г;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Набор цифровых образовательных ресурсов для 8 класса: http://metodist.lbz.ru/authors/informatika/3/ppt8kl.php</w:t>
      </w: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Стандарт базового уровня общего образования, утверждённого приказом МО РФ № 1312 от 09.03.2004 года.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Босова, А.Ю. Босова.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8 класса. Авторы: Босова Л.Л., Босова А.Ю.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Самылкина В. Построение тестовых заданий по информатике. Методическое пособие. – М.: «Бином. Лаборатория знаний», 2003 [161]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Учебное пособие для абитуриентов МТУСИ. Москва, 2005 [176]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Сборник задач для абитуриентов МТУСИ. Москва, 2005 [177]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Макарова Н.В. Информатика. 7-9 класс. Базовый курс. Практикум - задачник по моделированию. – Спб. «Питер», 2004 [158]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Википедии </w:t>
      </w:r>
    </w:p>
    <w:p w:rsidR="00C71F0F" w:rsidRPr="003C01C6" w:rsidRDefault="00C71F0F" w:rsidP="00C71F0F">
      <w:pPr>
        <w:jc w:val="both"/>
        <w:rPr>
          <w:rFonts w:ascii="Times New Roman" w:hAnsi="Times New Roman"/>
          <w:b/>
          <w:sz w:val="24"/>
          <w:szCs w:val="24"/>
        </w:rPr>
      </w:pP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C71F0F" w:rsidRPr="003C01C6" w:rsidRDefault="00C163C0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C71F0F" w:rsidRPr="003C01C6" w:rsidRDefault="00C163C0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C71F0F" w:rsidRPr="003C01C6" w:rsidRDefault="00C163C0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C71F0F" w:rsidRPr="003C01C6" w:rsidRDefault="00C163C0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C71F0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C71F0F" w:rsidRPr="003C01C6">
        <w:rPr>
          <w:rFonts w:ascii="Times New Roman" w:hAnsi="Times New Roman"/>
          <w:sz w:val="24"/>
          <w:szCs w:val="24"/>
        </w:rPr>
        <w:t>)</w:t>
      </w:r>
    </w:p>
    <w:p w:rsidR="00C71F0F" w:rsidRPr="003C01C6" w:rsidRDefault="00C163C0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C71F0F" w:rsidRPr="003C01C6" w:rsidRDefault="00C163C0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C71F0F" w:rsidRPr="003C01C6" w:rsidRDefault="00C71F0F" w:rsidP="00C71F0F">
      <w:pPr>
        <w:pStyle w:val="Default"/>
        <w:spacing w:after="47"/>
        <w:jc w:val="both"/>
        <w:rPr>
          <w:color w:val="auto"/>
        </w:rPr>
      </w:pPr>
    </w:p>
    <w:p w:rsidR="00C71F0F" w:rsidRPr="003C01C6" w:rsidRDefault="00C71F0F" w:rsidP="00C71F0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C71F0F" w:rsidRPr="003C01C6" w:rsidRDefault="00C71F0F" w:rsidP="00C71F0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C71F0F" w:rsidRPr="003C01C6" w:rsidRDefault="00C71F0F" w:rsidP="00C71F0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lastRenderedPageBreak/>
        <w:t xml:space="preserve">словесные методы обучения (рассказ, объяснение, беседа, работа с учебником);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C71F0F" w:rsidRPr="003C01C6" w:rsidRDefault="00C71F0F" w:rsidP="00C71F0F">
      <w:pPr>
        <w:pStyle w:val="Default"/>
        <w:rPr>
          <w:color w:val="auto"/>
        </w:rPr>
      </w:pPr>
    </w:p>
    <w:p w:rsidR="00C71F0F" w:rsidRPr="003C01C6" w:rsidRDefault="00C71F0F" w:rsidP="00C71F0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C71F0F" w:rsidRPr="003C01C6" w:rsidRDefault="00C71F0F" w:rsidP="00C71F0F">
      <w:pPr>
        <w:pStyle w:val="Default"/>
        <w:rPr>
          <w:color w:val="auto"/>
        </w:rPr>
      </w:pPr>
    </w:p>
    <w:p w:rsidR="00C71F0F" w:rsidRDefault="00C71F0F" w:rsidP="00C71F0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 xml:space="preserve">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C71F0F" w:rsidRDefault="00C71F0F" w:rsidP="00C71F0F">
      <w:pPr>
        <w:pStyle w:val="Default"/>
        <w:ind w:firstLine="720"/>
        <w:jc w:val="both"/>
        <w:rPr>
          <w:color w:val="auto"/>
        </w:rPr>
      </w:pPr>
    </w:p>
    <w:p w:rsidR="00C71F0F" w:rsidRPr="00D0218E" w:rsidRDefault="00C71F0F" w:rsidP="00C71F0F">
      <w:pPr>
        <w:pStyle w:val="af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0218E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Операционная система.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Файловый менеджер (в составе операционной системы или др.).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Антивирусная программа.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Программа - архиватор.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Офисное приложение, включающее текстовый редактор, электронные таблицы.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Программа-переводчик.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 xml:space="preserve">Система оптического распознавания текста. 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2D6D67" w:rsidRPr="008D2C66" w:rsidRDefault="002D6D67" w:rsidP="008D2C66">
      <w:pPr>
        <w:pStyle w:val="c1"/>
        <w:jc w:val="both"/>
        <w:rPr>
          <w:b/>
        </w:rPr>
      </w:pPr>
    </w:p>
    <w:p w:rsidR="007C3310" w:rsidRPr="00922CCA" w:rsidRDefault="007C3310" w:rsidP="007C3310">
      <w:pPr>
        <w:pStyle w:val="Default"/>
        <w:spacing w:after="47"/>
        <w:jc w:val="both"/>
      </w:pPr>
    </w:p>
    <w:p w:rsidR="006E7CFB" w:rsidRPr="008D2C66" w:rsidRDefault="006E7CFB" w:rsidP="008D2C66">
      <w:pPr>
        <w:pStyle w:val="c1"/>
        <w:jc w:val="both"/>
      </w:pPr>
    </w:p>
    <w:p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031843">
          <w:footerReference w:type="default" r:id="rId16"/>
          <w:pgSz w:w="11906" w:h="16838"/>
          <w:pgMar w:top="709" w:right="566" w:bottom="1134" w:left="1134" w:header="709" w:footer="709" w:gutter="0"/>
          <w:cols w:space="708"/>
          <w:titlePg/>
          <w:docGrid w:linePitch="360"/>
        </w:sectPr>
      </w:pPr>
    </w:p>
    <w:p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C0" w:rsidRDefault="00C163C0" w:rsidP="00C26610">
      <w:pPr>
        <w:spacing w:after="0" w:line="240" w:lineRule="auto"/>
      </w:pPr>
      <w:r>
        <w:separator/>
      </w:r>
    </w:p>
  </w:endnote>
  <w:endnote w:type="continuationSeparator" w:id="0">
    <w:p w:rsidR="00C163C0" w:rsidRDefault="00C163C0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99164"/>
      <w:docPartObj>
        <w:docPartGallery w:val="Page Numbers (Bottom of Page)"/>
        <w:docPartUnique/>
      </w:docPartObj>
    </w:sdtPr>
    <w:sdtEndPr/>
    <w:sdtContent>
      <w:p w:rsidR="00BB53EA" w:rsidRDefault="00C163C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3EA" w:rsidRDefault="00BB53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C0" w:rsidRDefault="00C163C0" w:rsidP="00C26610">
      <w:pPr>
        <w:spacing w:after="0" w:line="240" w:lineRule="auto"/>
      </w:pPr>
      <w:r>
        <w:separator/>
      </w:r>
    </w:p>
  </w:footnote>
  <w:footnote w:type="continuationSeparator" w:id="0">
    <w:p w:rsidR="00C163C0" w:rsidRDefault="00C163C0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2" w15:restartNumberingAfterBreak="0">
    <w:nsid w:val="6F3752E0"/>
    <w:multiLevelType w:val="hybridMultilevel"/>
    <w:tmpl w:val="66D43E98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8"/>
  </w:num>
  <w:num w:numId="5">
    <w:abstractNumId w:val="25"/>
  </w:num>
  <w:num w:numId="6">
    <w:abstractNumId w:val="12"/>
  </w:num>
  <w:num w:numId="7">
    <w:abstractNumId w:val="27"/>
  </w:num>
  <w:num w:numId="8">
    <w:abstractNumId w:val="5"/>
  </w:num>
  <w:num w:numId="9">
    <w:abstractNumId w:val="9"/>
  </w:num>
  <w:num w:numId="10">
    <w:abstractNumId w:val="10"/>
  </w:num>
  <w:num w:numId="11">
    <w:abstractNumId w:val="20"/>
  </w:num>
  <w:num w:numId="12">
    <w:abstractNumId w:val="15"/>
  </w:num>
  <w:num w:numId="13">
    <w:abstractNumId w:val="23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17"/>
  </w:num>
  <w:num w:numId="23">
    <w:abstractNumId w:val="4"/>
  </w:num>
  <w:num w:numId="24">
    <w:abstractNumId w:val="14"/>
  </w:num>
  <w:num w:numId="25">
    <w:abstractNumId w:val="16"/>
  </w:num>
  <w:num w:numId="26">
    <w:abstractNumId w:val="18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CFB"/>
    <w:rsid w:val="00004F87"/>
    <w:rsid w:val="000116EC"/>
    <w:rsid w:val="00016E01"/>
    <w:rsid w:val="00031843"/>
    <w:rsid w:val="00033EED"/>
    <w:rsid w:val="000453E7"/>
    <w:rsid w:val="00057752"/>
    <w:rsid w:val="000635A9"/>
    <w:rsid w:val="000921C3"/>
    <w:rsid w:val="000A5AC1"/>
    <w:rsid w:val="000A79F6"/>
    <w:rsid w:val="000C53CE"/>
    <w:rsid w:val="000D4E8B"/>
    <w:rsid w:val="000F657C"/>
    <w:rsid w:val="0010283F"/>
    <w:rsid w:val="00104BA0"/>
    <w:rsid w:val="001134C0"/>
    <w:rsid w:val="00134F96"/>
    <w:rsid w:val="0016104F"/>
    <w:rsid w:val="00193DC6"/>
    <w:rsid w:val="001A3266"/>
    <w:rsid w:val="001B2339"/>
    <w:rsid w:val="001D32D7"/>
    <w:rsid w:val="001D60AA"/>
    <w:rsid w:val="001E19F7"/>
    <w:rsid w:val="001F6D80"/>
    <w:rsid w:val="00207CCA"/>
    <w:rsid w:val="00211CBE"/>
    <w:rsid w:val="00234A52"/>
    <w:rsid w:val="00240497"/>
    <w:rsid w:val="00242032"/>
    <w:rsid w:val="00254D64"/>
    <w:rsid w:val="00256220"/>
    <w:rsid w:val="002666BF"/>
    <w:rsid w:val="002723C9"/>
    <w:rsid w:val="002807E3"/>
    <w:rsid w:val="002B3E6E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6543"/>
    <w:rsid w:val="0038636C"/>
    <w:rsid w:val="003B585B"/>
    <w:rsid w:val="003C01C6"/>
    <w:rsid w:val="003C6148"/>
    <w:rsid w:val="003D09DE"/>
    <w:rsid w:val="003E3B82"/>
    <w:rsid w:val="003F20EA"/>
    <w:rsid w:val="0040063A"/>
    <w:rsid w:val="00403ABF"/>
    <w:rsid w:val="0040520F"/>
    <w:rsid w:val="0041051B"/>
    <w:rsid w:val="00430B3D"/>
    <w:rsid w:val="00432620"/>
    <w:rsid w:val="00440009"/>
    <w:rsid w:val="00452518"/>
    <w:rsid w:val="0045425D"/>
    <w:rsid w:val="00454F96"/>
    <w:rsid w:val="0046131A"/>
    <w:rsid w:val="004705A5"/>
    <w:rsid w:val="00474AE7"/>
    <w:rsid w:val="00486AD5"/>
    <w:rsid w:val="0048707A"/>
    <w:rsid w:val="00494827"/>
    <w:rsid w:val="004B2B4F"/>
    <w:rsid w:val="004B5985"/>
    <w:rsid w:val="004E32EF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E2368"/>
    <w:rsid w:val="005F2B40"/>
    <w:rsid w:val="005F5552"/>
    <w:rsid w:val="00604B39"/>
    <w:rsid w:val="00605EB5"/>
    <w:rsid w:val="00624B63"/>
    <w:rsid w:val="0064732C"/>
    <w:rsid w:val="00660B2F"/>
    <w:rsid w:val="006801CF"/>
    <w:rsid w:val="0069293F"/>
    <w:rsid w:val="006A04F2"/>
    <w:rsid w:val="006A7387"/>
    <w:rsid w:val="006A7AE0"/>
    <w:rsid w:val="006B7388"/>
    <w:rsid w:val="006C0554"/>
    <w:rsid w:val="006D73F9"/>
    <w:rsid w:val="006E7CFB"/>
    <w:rsid w:val="006F5AA0"/>
    <w:rsid w:val="007364D2"/>
    <w:rsid w:val="00737F1B"/>
    <w:rsid w:val="00742450"/>
    <w:rsid w:val="00754899"/>
    <w:rsid w:val="007629E7"/>
    <w:rsid w:val="00766521"/>
    <w:rsid w:val="00771C54"/>
    <w:rsid w:val="007877C0"/>
    <w:rsid w:val="007878EA"/>
    <w:rsid w:val="007928BE"/>
    <w:rsid w:val="007A104E"/>
    <w:rsid w:val="007A7D27"/>
    <w:rsid w:val="007C05B7"/>
    <w:rsid w:val="007C3310"/>
    <w:rsid w:val="007D09DC"/>
    <w:rsid w:val="007E1E90"/>
    <w:rsid w:val="007F2135"/>
    <w:rsid w:val="00803B8C"/>
    <w:rsid w:val="0082394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F763C"/>
    <w:rsid w:val="008F7D3C"/>
    <w:rsid w:val="00935A0D"/>
    <w:rsid w:val="009479CC"/>
    <w:rsid w:val="009522F5"/>
    <w:rsid w:val="00962922"/>
    <w:rsid w:val="0097463E"/>
    <w:rsid w:val="00983E06"/>
    <w:rsid w:val="0099265A"/>
    <w:rsid w:val="009B0139"/>
    <w:rsid w:val="009C207E"/>
    <w:rsid w:val="009C7DDE"/>
    <w:rsid w:val="009E2E5A"/>
    <w:rsid w:val="009F0992"/>
    <w:rsid w:val="009F1560"/>
    <w:rsid w:val="009F18DA"/>
    <w:rsid w:val="009F7A01"/>
    <w:rsid w:val="00A2732D"/>
    <w:rsid w:val="00A63FCE"/>
    <w:rsid w:val="00A84FAA"/>
    <w:rsid w:val="00A877CB"/>
    <w:rsid w:val="00AA1C4E"/>
    <w:rsid w:val="00AB0F60"/>
    <w:rsid w:val="00AB6BD7"/>
    <w:rsid w:val="00AC142A"/>
    <w:rsid w:val="00AC5AE0"/>
    <w:rsid w:val="00AD25CD"/>
    <w:rsid w:val="00AE6990"/>
    <w:rsid w:val="00AF1884"/>
    <w:rsid w:val="00B0158A"/>
    <w:rsid w:val="00B06883"/>
    <w:rsid w:val="00B15F50"/>
    <w:rsid w:val="00B24A6E"/>
    <w:rsid w:val="00B320CF"/>
    <w:rsid w:val="00B32AFB"/>
    <w:rsid w:val="00B47897"/>
    <w:rsid w:val="00B517B3"/>
    <w:rsid w:val="00B65375"/>
    <w:rsid w:val="00B817D5"/>
    <w:rsid w:val="00B8760F"/>
    <w:rsid w:val="00B906EB"/>
    <w:rsid w:val="00B97F52"/>
    <w:rsid w:val="00BA3065"/>
    <w:rsid w:val="00BB53EA"/>
    <w:rsid w:val="00BB5F9F"/>
    <w:rsid w:val="00C02242"/>
    <w:rsid w:val="00C105D9"/>
    <w:rsid w:val="00C1074A"/>
    <w:rsid w:val="00C10B75"/>
    <w:rsid w:val="00C163C0"/>
    <w:rsid w:val="00C20561"/>
    <w:rsid w:val="00C23157"/>
    <w:rsid w:val="00C26610"/>
    <w:rsid w:val="00C335A8"/>
    <w:rsid w:val="00C37CC5"/>
    <w:rsid w:val="00C43CBE"/>
    <w:rsid w:val="00C62DA4"/>
    <w:rsid w:val="00C71F0F"/>
    <w:rsid w:val="00C864E0"/>
    <w:rsid w:val="00CA073E"/>
    <w:rsid w:val="00CB55BA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6436"/>
    <w:rsid w:val="00D57E64"/>
    <w:rsid w:val="00D723B6"/>
    <w:rsid w:val="00D810E7"/>
    <w:rsid w:val="00D93D1B"/>
    <w:rsid w:val="00D96AAA"/>
    <w:rsid w:val="00DA1942"/>
    <w:rsid w:val="00DA471A"/>
    <w:rsid w:val="00DB43B4"/>
    <w:rsid w:val="00DC0FDF"/>
    <w:rsid w:val="00DC2034"/>
    <w:rsid w:val="00DC43C3"/>
    <w:rsid w:val="00DC4479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E29E0"/>
    <w:rsid w:val="00EE384F"/>
    <w:rsid w:val="00F009DD"/>
    <w:rsid w:val="00F25730"/>
    <w:rsid w:val="00F27DE5"/>
    <w:rsid w:val="00F508DE"/>
    <w:rsid w:val="00F6430E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9BAF"/>
  <w15:docId w15:val="{1E8BF503-F114-4D32-95AB-B55102A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table" w:styleId="af4">
    <w:name w:val="Table Grid"/>
    <w:basedOn w:val="a1"/>
    <w:uiPriority w:val="59"/>
    <w:rsid w:val="0003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"/>
    <w:link w:val="af6"/>
    <w:qFormat/>
    <w:rsid w:val="00C71F0F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6">
    <w:name w:val="Заголовок Знак"/>
    <w:basedOn w:val="a0"/>
    <w:link w:val="af5"/>
    <w:rsid w:val="00C71F0F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3371-A5BF-4A22-A8FF-39B2B03C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2017-06-25T17:21:00Z</cp:lastPrinted>
  <dcterms:created xsi:type="dcterms:W3CDTF">2017-06-07T16:04:00Z</dcterms:created>
  <dcterms:modified xsi:type="dcterms:W3CDTF">2018-01-13T05:03:00Z</dcterms:modified>
</cp:coreProperties>
</file>