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9E" w:rsidRPr="000D161F" w:rsidRDefault="00C2089E" w:rsidP="00C2089E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D161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Муниципальное бюджетное общеобразовательное учреждение </w:t>
      </w:r>
    </w:p>
    <w:p w:rsidR="00A37491" w:rsidRPr="007F675D" w:rsidRDefault="00465D7E" w:rsidP="007F675D">
      <w:pPr>
        <w:pStyle w:val="a6"/>
        <w:spacing w:after="0"/>
        <w:jc w:val="center"/>
        <w:rPr>
          <w:rFonts w:ascii="Times New Roman" w:hAnsi="Times New Roman" w:cs="Times New Roman"/>
          <w:kern w:val="3"/>
          <w:sz w:val="22"/>
          <w:szCs w:val="22"/>
          <w:lang w:eastAsia="zh-CN"/>
        </w:rPr>
      </w:pPr>
      <w:bookmarkStart w:id="0" w:name="_GoBack"/>
      <w:r w:rsidRPr="00465D7E">
        <w:rPr>
          <w:rFonts w:ascii="Times New Roman" w:eastAsia="Times New Roman" w:hAnsi="Times New Roman" w:cs="Times New Roman"/>
          <w:noProof/>
          <w:kern w:val="0"/>
          <w:szCs w:val="20"/>
          <w:lang w:eastAsia="ru-RU" w:bidi="ar-SA"/>
        </w:rPr>
        <w:drawing>
          <wp:inline distT="0" distB="0" distL="0" distR="0">
            <wp:extent cx="6859928" cy="9705975"/>
            <wp:effectExtent l="0" t="0" r="0" b="0"/>
            <wp:docPr id="1" name="Рисунок 1" descr="D:\Нина\важно\Рабочие программы 2017\январь\Титульные листы\Благова\Scan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на\важно\Рабочие программы 2017\январь\Титульные листы\Благова\Scan_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462" cy="97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46072" w:rsidRPr="007F675D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Краткая аннотация к рабочей программе по обществознанию 7 класс</w:t>
      </w:r>
    </w:p>
    <w:p w:rsidR="00A96708" w:rsidRPr="007F675D" w:rsidRDefault="00A37491" w:rsidP="007F675D">
      <w:pPr>
        <w:pStyle w:val="a6"/>
        <w:spacing w:after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Рабочая программа по обществознанию в 7 классе составлена на </w:t>
      </w:r>
      <w:proofErr w:type="gramStart"/>
      <w:r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>основе  Федерального</w:t>
      </w:r>
      <w:proofErr w:type="gramEnd"/>
      <w:r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 Государственного образовательного стандарта основного общего образования, утвержденного приказом Министерства образования и науки РФ от 17.12.2010г. №1897.  Концепции духовно-нравственного развития и воспитания личности гражданина России, планируемых результатов освоения основной образовательной программы основного общего образования.   Программа разработана в соответствии с планом, ведется по авторской программе Л.Н. Боголюбова</w:t>
      </w:r>
      <w:proofErr w:type="gramStart"/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Обществознание. Рабочие программы. Рабочая программа составлена с учетом воспитательных и образовательных целей и задач школы в рамках реализации ФГОС второго поколения. </w:t>
      </w:r>
      <w:r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Предусмотрено 35 часов занятий в году, по 1 в неделю. Авторы учебника: </w:t>
      </w:r>
      <w:proofErr w:type="spellStart"/>
      <w:r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>Н.Ф.Виноградова</w:t>
      </w:r>
      <w:proofErr w:type="spellEnd"/>
      <w:r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, </w:t>
      </w:r>
      <w:proofErr w:type="spellStart"/>
      <w:r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>Н.И.Городецкая</w:t>
      </w:r>
      <w:proofErr w:type="spellEnd"/>
      <w:r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, </w:t>
      </w:r>
      <w:proofErr w:type="spellStart"/>
      <w:r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>Л.Ф.Иванова</w:t>
      </w:r>
      <w:proofErr w:type="spellEnd"/>
      <w:r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 и др.; под ред. </w:t>
      </w:r>
      <w:proofErr w:type="spellStart"/>
      <w:r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>Л.Н.Боголюбова</w:t>
      </w:r>
      <w:proofErr w:type="spellEnd"/>
      <w:r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 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>«Просвещение». – М.: Просвещение, 2017.</w:t>
      </w:r>
      <w:r w:rsidR="00A96708" w:rsidRPr="007F675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324AD1" w:rsidRPr="007F675D" w:rsidRDefault="00A96708" w:rsidP="007F675D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b/>
          <w:color w:val="000000"/>
          <w:sz w:val="22"/>
          <w:szCs w:val="22"/>
        </w:rPr>
        <w:t>Цели</w:t>
      </w:r>
      <w:r w:rsidR="004B3F81" w:rsidRPr="007F675D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="004B3F81"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 Воспитание </w:t>
      </w:r>
      <w:r w:rsidR="004B3F81" w:rsidRPr="007F675D">
        <w:rPr>
          <w:rFonts w:ascii="Times New Roman" w:hAnsi="Times New Roman" w:cs="Times New Roman"/>
          <w:color w:val="000000"/>
          <w:sz w:val="22"/>
          <w:szCs w:val="22"/>
        </w:rPr>
        <w:t>общероссийской идентичности</w:t>
      </w:r>
      <w:r w:rsidR="004B3F81"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,</w:t>
      </w:r>
      <w:r w:rsidR="004B3F81"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 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Федерации. </w:t>
      </w:r>
      <w:r w:rsidR="004B3F81"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Освоение </w:t>
      </w:r>
      <w:r w:rsidR="004B3F81" w:rsidRPr="007F675D">
        <w:rPr>
          <w:rFonts w:ascii="Times New Roman" w:hAnsi="Times New Roman" w:cs="Times New Roman"/>
          <w:color w:val="000000"/>
          <w:sz w:val="22"/>
          <w:szCs w:val="22"/>
        </w:rPr>
        <w:t>на уровне функциональной грамотности системы </w:t>
      </w:r>
      <w:r w:rsidR="004B3F81"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знаний, </w:t>
      </w:r>
      <w:r w:rsidR="004B3F81" w:rsidRPr="007F675D">
        <w:rPr>
          <w:rFonts w:ascii="Times New Roman" w:hAnsi="Times New Roman" w:cs="Times New Roman"/>
          <w:color w:val="000000"/>
          <w:sz w:val="22"/>
          <w:szCs w:val="22"/>
        </w:rPr>
        <w:t>необходимых для социальной адаптации.</w:t>
      </w:r>
    </w:p>
    <w:p w:rsidR="00277205" w:rsidRPr="00903B2C" w:rsidRDefault="00324AD1" w:rsidP="007F675D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b/>
          <w:color w:val="000000"/>
          <w:sz w:val="22"/>
          <w:szCs w:val="22"/>
        </w:rPr>
        <w:t>Задачи:</w:t>
      </w:r>
      <w:r w:rsidR="00903B2C">
        <w:rPr>
          <w:rFonts w:ascii="Times New Roman" w:hAnsi="Times New Roman" w:cs="Times New Roman"/>
          <w:color w:val="000000"/>
          <w:sz w:val="22"/>
          <w:szCs w:val="22"/>
        </w:rPr>
        <w:t xml:space="preserve"> С</w:t>
      </w:r>
      <w:r w:rsidR="0071061D" w:rsidRPr="007F675D">
        <w:rPr>
          <w:rFonts w:ascii="Times New Roman" w:hAnsi="Times New Roman" w:cs="Times New Roman"/>
          <w:color w:val="000000"/>
          <w:sz w:val="22"/>
          <w:szCs w:val="22"/>
        </w:rPr>
        <w:t>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деятельности). 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альтернатив).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самоопределению.</w:t>
      </w:r>
    </w:p>
    <w:p w:rsidR="00277205" w:rsidRPr="007F675D" w:rsidRDefault="00277205" w:rsidP="007F675D">
      <w:pPr>
        <w:pStyle w:val="a6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7F675D">
        <w:rPr>
          <w:rFonts w:ascii="Times New Roman" w:hAnsi="Times New Roman" w:cs="Times New Roman"/>
          <w:b/>
          <w:color w:val="000000"/>
          <w:sz w:val="22"/>
          <w:szCs w:val="22"/>
        </w:rPr>
        <w:t>Содержание курса:</w:t>
      </w:r>
      <w:r w:rsidRPr="007F675D">
        <w:rPr>
          <w:rFonts w:ascii="Times New Roman" w:hAnsi="Times New Roman" w:cs="Times New Roman"/>
          <w:b/>
          <w:kern w:val="3"/>
          <w:sz w:val="22"/>
          <w:szCs w:val="22"/>
          <w:lang w:eastAsia="zh-CN"/>
        </w:rPr>
        <w:t xml:space="preserve"> </w:t>
      </w:r>
      <w:r w:rsidR="004E1399" w:rsidRPr="007F675D">
        <w:rPr>
          <w:rFonts w:ascii="Times New Roman" w:eastAsia="Times New Roman" w:hAnsi="Times New Roman" w:cs="Times New Roman"/>
          <w:iCs/>
          <w:color w:val="111111"/>
          <w:kern w:val="0"/>
          <w:sz w:val="22"/>
          <w:szCs w:val="22"/>
          <w:lang w:eastAsia="ru-RU" w:bidi="ar-SA"/>
        </w:rPr>
        <w:t>Регулирование поведения людей в обществе</w:t>
      </w:r>
      <w:r w:rsidR="004E1399" w:rsidRPr="007F675D">
        <w:rPr>
          <w:rStyle w:val="a3"/>
          <w:rFonts w:ascii="Times New Roman" w:hAnsi="Times New Roman" w:cs="Times New Roman"/>
          <w:bCs w:val="0"/>
          <w:sz w:val="22"/>
          <w:szCs w:val="22"/>
        </w:rPr>
        <w:t xml:space="preserve">. </w:t>
      </w:r>
      <w:r w:rsidR="004E1399" w:rsidRPr="007F675D">
        <w:rPr>
          <w:rFonts w:ascii="Times New Roman" w:eastAsia="Times New Roman" w:hAnsi="Times New Roman" w:cs="Times New Roman"/>
          <w:color w:val="111111"/>
          <w:kern w:val="0"/>
          <w:sz w:val="22"/>
          <w:szCs w:val="22"/>
          <w:lang w:eastAsia="ru-RU" w:bidi="ar-SA"/>
        </w:rPr>
        <w:t xml:space="preserve">Что значит жить по правилам. Права и обязанности граждан. Почему важно соблюдать законы. Защита Отечества. Для чего нужна дисциплина. Виновен – отвечай. Кто стоит на страже закона. </w:t>
      </w:r>
      <w:r w:rsidR="004E1399" w:rsidRPr="007F675D">
        <w:rPr>
          <w:rStyle w:val="a3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Человек в экономических отношения</w:t>
      </w:r>
      <w:r w:rsidR="008A0908" w:rsidRPr="007F675D">
        <w:rPr>
          <w:rStyle w:val="a3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х</w:t>
      </w:r>
      <w:r w:rsidR="004E1399" w:rsidRPr="007F675D">
        <w:rPr>
          <w:rStyle w:val="a3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.</w:t>
      </w:r>
      <w:r w:rsidR="004E1399" w:rsidRPr="007F675D">
        <w:rPr>
          <w:rFonts w:ascii="Times New Roman" w:eastAsia="Times New Roman" w:hAnsi="Times New Roman" w:cs="Times New Roman"/>
          <w:color w:val="111111"/>
          <w:kern w:val="0"/>
          <w:sz w:val="22"/>
          <w:szCs w:val="22"/>
          <w:lang w:eastAsia="ru-RU" w:bidi="ar-SA"/>
        </w:rPr>
        <w:t xml:space="preserve"> Экономика и её основные участники. Мастерство работника. Производ</w:t>
      </w:r>
      <w:r w:rsidR="00F06299">
        <w:rPr>
          <w:rFonts w:ascii="Times New Roman" w:eastAsia="Times New Roman" w:hAnsi="Times New Roman" w:cs="Times New Roman"/>
          <w:color w:val="111111"/>
          <w:kern w:val="0"/>
          <w:sz w:val="22"/>
          <w:szCs w:val="22"/>
          <w:lang w:eastAsia="ru-RU" w:bidi="ar-SA"/>
        </w:rPr>
        <w:t>ство, затраты, выручка, прибыль</w:t>
      </w:r>
      <w:r w:rsidR="004E1399" w:rsidRPr="007F675D">
        <w:rPr>
          <w:rFonts w:ascii="Times New Roman" w:eastAsia="Times New Roman" w:hAnsi="Times New Roman" w:cs="Times New Roman"/>
          <w:color w:val="111111"/>
          <w:kern w:val="0"/>
          <w:sz w:val="22"/>
          <w:szCs w:val="22"/>
          <w:lang w:eastAsia="ru-RU" w:bidi="ar-SA"/>
        </w:rPr>
        <w:t xml:space="preserve">. Виды и формы бизнеса. Обмен, торговля, реклама. Деньги, их функции. Экономика семьи. </w:t>
      </w:r>
      <w:r w:rsidR="004E1399" w:rsidRPr="007F675D">
        <w:rPr>
          <w:rStyle w:val="a3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Человек и природа</w:t>
      </w:r>
      <w:r w:rsidR="004E1399" w:rsidRPr="007F675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4E1399" w:rsidRPr="007F675D">
        <w:rPr>
          <w:rFonts w:ascii="Times New Roman" w:eastAsia="Times New Roman" w:hAnsi="Times New Roman" w:cs="Times New Roman"/>
          <w:color w:val="111111"/>
          <w:kern w:val="0"/>
          <w:sz w:val="22"/>
          <w:szCs w:val="22"/>
          <w:lang w:eastAsia="ru-RU" w:bidi="ar-SA"/>
        </w:rPr>
        <w:t>Человек — часть природы. Закон на страже природы. Охранять природу — значит охранять жизнь.</w:t>
      </w:r>
    </w:p>
    <w:p w:rsidR="00277205" w:rsidRPr="007F675D" w:rsidRDefault="00277205" w:rsidP="007F675D">
      <w:pPr>
        <w:jc w:val="both"/>
        <w:rPr>
          <w:rFonts w:ascii="Times New Roman" w:hAnsi="Times New Roman" w:cs="Times New Roman"/>
          <w:kern w:val="3"/>
          <w:sz w:val="22"/>
          <w:szCs w:val="22"/>
          <w:lang w:eastAsia="zh-CN"/>
        </w:rPr>
      </w:pPr>
      <w:r w:rsidRPr="007F675D">
        <w:rPr>
          <w:rFonts w:ascii="Times New Roman" w:hAnsi="Times New Roman" w:cs="Times New Roman"/>
          <w:b/>
          <w:kern w:val="3"/>
          <w:sz w:val="22"/>
          <w:szCs w:val="22"/>
          <w:lang w:eastAsia="zh-CN"/>
        </w:rPr>
        <w:t>Система контроля знаний</w:t>
      </w:r>
      <w:r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>: самостоятельные работы, тесты, устный опрос, контрольные работы.</w:t>
      </w:r>
    </w:p>
    <w:p w:rsidR="00730564" w:rsidRPr="007F675D" w:rsidRDefault="003F3007" w:rsidP="007F675D">
      <w:pPr>
        <w:pStyle w:val="a6"/>
        <w:pageBreakBefore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F675D">
        <w:rPr>
          <w:rFonts w:ascii="Times New Roman" w:hAnsi="Times New Roman" w:cs="Times New Roman"/>
          <w:b/>
          <w:bCs/>
          <w:sz w:val="22"/>
          <w:szCs w:val="22"/>
        </w:rPr>
        <w:lastRenderedPageBreak/>
        <w:t>ПОЯСНИТЕЛЬНАЯ ЗАПИСКА</w:t>
      </w:r>
    </w:p>
    <w:p w:rsidR="00181C68" w:rsidRPr="007F675D" w:rsidRDefault="00730564" w:rsidP="007F675D">
      <w:pPr>
        <w:pStyle w:val="a6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F675D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AB4573" w:rsidRPr="007F67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F67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46072" w:rsidRPr="007F675D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381CFA"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>Рабочая программа</w:t>
      </w:r>
      <w:r w:rsidR="003F3007"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 по обществознанию в 7</w:t>
      </w:r>
      <w:r w:rsidR="00381CFA"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 классе составлена на </w:t>
      </w:r>
      <w:proofErr w:type="gramStart"/>
      <w:r w:rsidR="00381CFA"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>основе  Федерального</w:t>
      </w:r>
      <w:proofErr w:type="gramEnd"/>
      <w:r w:rsidR="00381CFA"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 Государственного образовательного стандарта основного общего образования, утвержденного приказом Министерства образования и науки РФ от 17.12.2010г. №1897.  Концепции духовно-нравственного развития и воспитания личности гражданина России, планируемых результатов освоения основной образовательной программы основного общего образования.   Программа разработана в соответствии с планом, ведется по авторской программе Л.Н. Боголюбова</w:t>
      </w:r>
      <w:proofErr w:type="gramStart"/>
      <w:r w:rsidR="00381CFA"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="00381CFA"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Обществознание. Рабочие программы. Рабочая программа составлена с учетом воспитательных и образовательных целей и задач школы в рамках </w:t>
      </w:r>
      <w:r w:rsidR="00181C68"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реализации </w:t>
      </w:r>
      <w:r w:rsidR="00381CFA"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ФГОС второго поколения. </w:t>
      </w:r>
      <w:r w:rsidR="00381CFA"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Предусмотрено 35 часов занятий в году, по 1 в неделю. Авторы учебника: </w:t>
      </w:r>
      <w:proofErr w:type="spellStart"/>
      <w:r w:rsidR="00381CFA"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>Н.Ф.Виноградова</w:t>
      </w:r>
      <w:proofErr w:type="spellEnd"/>
      <w:r w:rsidR="00381CFA"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, </w:t>
      </w:r>
      <w:proofErr w:type="spellStart"/>
      <w:r w:rsidR="00381CFA"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>Н.И.Городецкая</w:t>
      </w:r>
      <w:proofErr w:type="spellEnd"/>
      <w:r w:rsidR="00381CFA"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, </w:t>
      </w:r>
      <w:proofErr w:type="spellStart"/>
      <w:r w:rsidR="00381CFA"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>Л.Ф.Иванова</w:t>
      </w:r>
      <w:proofErr w:type="spellEnd"/>
      <w:r w:rsidR="00381CFA"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 и др.; под ред. </w:t>
      </w:r>
      <w:proofErr w:type="spellStart"/>
      <w:r w:rsidR="00381CFA"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>Л.Н.Боголюбова</w:t>
      </w:r>
      <w:proofErr w:type="spellEnd"/>
      <w:r w:rsidR="00381CFA"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 </w:t>
      </w:r>
      <w:r w:rsidR="00381CFA" w:rsidRPr="007F675D">
        <w:rPr>
          <w:rFonts w:ascii="Times New Roman" w:hAnsi="Times New Roman" w:cs="Times New Roman"/>
          <w:color w:val="000000"/>
          <w:sz w:val="22"/>
          <w:szCs w:val="22"/>
        </w:rPr>
        <w:t>«Просв</w:t>
      </w:r>
      <w:r w:rsidR="00181C68" w:rsidRPr="007F675D">
        <w:rPr>
          <w:rFonts w:ascii="Times New Roman" w:hAnsi="Times New Roman" w:cs="Times New Roman"/>
          <w:color w:val="000000"/>
          <w:sz w:val="22"/>
          <w:szCs w:val="22"/>
        </w:rPr>
        <w:t>ещение». – М.: Просвещение, 2017</w:t>
      </w:r>
      <w:r w:rsidR="00381CFA" w:rsidRPr="007F675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485ACD" w:rsidRPr="007F675D" w:rsidRDefault="003F3007" w:rsidP="007F675D">
      <w:pPr>
        <w:pStyle w:val="a6"/>
        <w:spacing w:after="0"/>
        <w:jc w:val="both"/>
        <w:rPr>
          <w:rStyle w:val="a3"/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b/>
          <w:color w:val="000000"/>
          <w:sz w:val="22"/>
          <w:szCs w:val="22"/>
        </w:rPr>
        <w:t>Цели</w:t>
      </w:r>
      <w:r w:rsidR="00181C68" w:rsidRPr="007F675D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485ACD"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Изучение обществознания в основной школе направлено на достижение следующих </w:t>
      </w:r>
      <w:r w:rsidR="00485ACD" w:rsidRPr="007F675D"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2"/>
          <w:szCs w:val="22"/>
        </w:rPr>
        <w:t>целей</w:t>
      </w:r>
      <w:r w:rsidR="00485ACD"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:</w:t>
      </w:r>
    </w:p>
    <w:p w:rsidR="00485ACD" w:rsidRPr="007F675D" w:rsidRDefault="00485ACD" w:rsidP="007F675D">
      <w:pPr>
        <w:pStyle w:val="a6"/>
        <w:numPr>
          <w:ilvl w:val="0"/>
          <w:numId w:val="5"/>
        </w:numPr>
        <w:tabs>
          <w:tab w:val="clear" w:pos="720"/>
          <w:tab w:val="num" w:pos="284"/>
        </w:tabs>
        <w:spacing w:after="0"/>
        <w:ind w:left="142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Развитие 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</w:t>
      </w:r>
      <w:proofErr w:type="gramStart"/>
      <w:r w:rsidRPr="007F675D">
        <w:rPr>
          <w:rFonts w:ascii="Times New Roman" w:hAnsi="Times New Roman" w:cs="Times New Roman"/>
          <w:color w:val="000000"/>
          <w:sz w:val="22"/>
          <w:szCs w:val="22"/>
        </w:rPr>
        <w:t>мышления,  способности</w:t>
      </w:r>
      <w:proofErr w:type="gramEnd"/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 к самоопределению и самореализации;</w:t>
      </w:r>
    </w:p>
    <w:p w:rsidR="00485ACD" w:rsidRPr="007F675D" w:rsidRDefault="00485ACD" w:rsidP="007F675D">
      <w:pPr>
        <w:pStyle w:val="a6"/>
        <w:numPr>
          <w:ilvl w:val="0"/>
          <w:numId w:val="5"/>
        </w:numPr>
        <w:tabs>
          <w:tab w:val="clear" w:pos="720"/>
          <w:tab w:val="num" w:pos="284"/>
        </w:tabs>
        <w:spacing w:after="0"/>
        <w:ind w:left="142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Воспитание 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>общероссийской идентичности</w:t>
      </w:r>
      <w:r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,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> 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485ACD" w:rsidRPr="007F675D" w:rsidRDefault="00485ACD" w:rsidP="007F675D">
      <w:pPr>
        <w:pStyle w:val="a6"/>
        <w:numPr>
          <w:ilvl w:val="0"/>
          <w:numId w:val="5"/>
        </w:numPr>
        <w:tabs>
          <w:tab w:val="clear" w:pos="720"/>
          <w:tab w:val="num" w:pos="284"/>
        </w:tabs>
        <w:spacing w:after="0"/>
        <w:ind w:left="142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Освоение 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>на уровне функциональной грамотности системы </w:t>
      </w:r>
      <w:r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знаний, 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485ACD" w:rsidRPr="007F675D" w:rsidRDefault="00485ACD" w:rsidP="007F675D">
      <w:pPr>
        <w:pStyle w:val="a6"/>
        <w:numPr>
          <w:ilvl w:val="0"/>
          <w:numId w:val="5"/>
        </w:numPr>
        <w:tabs>
          <w:tab w:val="clear" w:pos="720"/>
          <w:tab w:val="num" w:pos="284"/>
        </w:tabs>
        <w:spacing w:after="0"/>
        <w:ind w:left="142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Формирование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опыта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 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</w:t>
      </w:r>
      <w:proofErr w:type="spellStart"/>
      <w:r w:rsidRPr="007F675D">
        <w:rPr>
          <w:rFonts w:ascii="Times New Roman" w:hAnsi="Times New Roman" w:cs="Times New Roman"/>
          <w:color w:val="000000"/>
          <w:sz w:val="22"/>
          <w:szCs w:val="22"/>
        </w:rPr>
        <w:t>семейно</w:t>
      </w:r>
      <w:proofErr w:type="spellEnd"/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 – бытовых отношений</w:t>
      </w:r>
    </w:p>
    <w:p w:rsidR="00485ACD" w:rsidRPr="007F675D" w:rsidRDefault="00727DDF" w:rsidP="007F675D">
      <w:pPr>
        <w:pStyle w:val="a6"/>
        <w:spacing w:after="0"/>
        <w:rPr>
          <w:rStyle w:val="a3"/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b/>
          <w:color w:val="000000"/>
          <w:sz w:val="22"/>
          <w:szCs w:val="22"/>
        </w:rPr>
        <w:t>Задачи</w:t>
      </w:r>
      <w:r w:rsidR="00181C68" w:rsidRPr="007F675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: </w:t>
      </w:r>
      <w:r w:rsidR="00485ACD" w:rsidRPr="007F675D">
        <w:rPr>
          <w:rFonts w:ascii="Times New Roman" w:hAnsi="Times New Roman" w:cs="Times New Roman"/>
          <w:color w:val="000000"/>
          <w:sz w:val="22"/>
          <w:szCs w:val="22"/>
        </w:rPr>
        <w:t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 </w:t>
      </w:r>
      <w:r w:rsidR="00485ACD" w:rsidRPr="007F675D"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2"/>
          <w:szCs w:val="22"/>
        </w:rPr>
        <w:t>задачи</w:t>
      </w:r>
      <w:r w:rsidR="00485ACD" w:rsidRPr="007F675D">
        <w:rPr>
          <w:rStyle w:val="a3"/>
          <w:rFonts w:ascii="Times New Roman" w:hAnsi="Times New Roman" w:cs="Times New Roman"/>
          <w:color w:val="000000"/>
          <w:sz w:val="22"/>
          <w:szCs w:val="22"/>
        </w:rPr>
        <w:t>:</w:t>
      </w:r>
    </w:p>
    <w:p w:rsidR="00485ACD" w:rsidRPr="007F675D" w:rsidRDefault="00485ACD" w:rsidP="007F675D">
      <w:pPr>
        <w:pStyle w:val="a6"/>
        <w:numPr>
          <w:ilvl w:val="1"/>
          <w:numId w:val="5"/>
        </w:numPr>
        <w:tabs>
          <w:tab w:val="clear" w:pos="1440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color w:val="000000"/>
          <w:sz w:val="22"/>
          <w:szCs w:val="22"/>
        </w:rPr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485ACD" w:rsidRPr="007F675D" w:rsidRDefault="00485ACD" w:rsidP="007F675D">
      <w:pPr>
        <w:pStyle w:val="a6"/>
        <w:numPr>
          <w:ilvl w:val="1"/>
          <w:numId w:val="5"/>
        </w:numPr>
        <w:tabs>
          <w:tab w:val="clear" w:pos="1440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color w:val="000000"/>
          <w:sz w:val="22"/>
          <w:szCs w:val="22"/>
        </w:rPr>
        <w:t>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485ACD" w:rsidRPr="007F675D" w:rsidRDefault="00485ACD" w:rsidP="007F675D">
      <w:pPr>
        <w:pStyle w:val="a6"/>
        <w:numPr>
          <w:ilvl w:val="1"/>
          <w:numId w:val="5"/>
        </w:numPr>
        <w:tabs>
          <w:tab w:val="clear" w:pos="1440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color w:val="000000"/>
          <w:sz w:val="22"/>
          <w:szCs w:val="22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485ACD" w:rsidRPr="007F675D" w:rsidRDefault="00485ACD" w:rsidP="007F675D">
      <w:pPr>
        <w:pStyle w:val="a6"/>
        <w:numPr>
          <w:ilvl w:val="1"/>
          <w:numId w:val="5"/>
        </w:numPr>
        <w:tabs>
          <w:tab w:val="clear" w:pos="1440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color w:val="000000"/>
          <w:sz w:val="22"/>
          <w:szCs w:val="22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485ACD" w:rsidRPr="007F675D" w:rsidRDefault="00485ACD" w:rsidP="007F675D">
      <w:pPr>
        <w:pStyle w:val="a6"/>
        <w:numPr>
          <w:ilvl w:val="1"/>
          <w:numId w:val="5"/>
        </w:numPr>
        <w:tabs>
          <w:tab w:val="clear" w:pos="1440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color w:val="000000"/>
          <w:sz w:val="22"/>
          <w:szCs w:val="22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485ACD" w:rsidRPr="007F675D" w:rsidRDefault="00485ACD" w:rsidP="007F675D">
      <w:pPr>
        <w:pStyle w:val="a6"/>
        <w:numPr>
          <w:ilvl w:val="1"/>
          <w:numId w:val="5"/>
        </w:numPr>
        <w:tabs>
          <w:tab w:val="clear" w:pos="1440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color w:val="000000"/>
          <w:sz w:val="22"/>
          <w:szCs w:val="22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485ACD" w:rsidRPr="007F675D" w:rsidRDefault="00485ACD" w:rsidP="007F675D">
      <w:pPr>
        <w:pStyle w:val="a6"/>
        <w:numPr>
          <w:ilvl w:val="1"/>
          <w:numId w:val="5"/>
        </w:numPr>
        <w:tabs>
          <w:tab w:val="clear" w:pos="1440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7F675D">
        <w:rPr>
          <w:rFonts w:ascii="Times New Roman" w:hAnsi="Times New Roman" w:cs="Times New Roman"/>
          <w:color w:val="000000"/>
          <w:sz w:val="22"/>
          <w:szCs w:val="22"/>
        </w:rPr>
        <w:t>взаимоприятие</w:t>
      </w:r>
      <w:proofErr w:type="spellEnd"/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 партнера, гуманное поведение в социальных конфликтах;</w:t>
      </w:r>
    </w:p>
    <w:p w:rsidR="00485ACD" w:rsidRPr="007F675D" w:rsidRDefault="00485ACD" w:rsidP="007F675D">
      <w:pPr>
        <w:pStyle w:val="a6"/>
        <w:numPr>
          <w:ilvl w:val="1"/>
          <w:numId w:val="5"/>
        </w:numPr>
        <w:tabs>
          <w:tab w:val="clear" w:pos="1440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7F675D">
        <w:rPr>
          <w:rFonts w:ascii="Times New Roman" w:hAnsi="Times New Roman" w:cs="Times New Roman"/>
          <w:color w:val="000000"/>
          <w:sz w:val="22"/>
          <w:szCs w:val="22"/>
        </w:rPr>
        <w:t>допрофессиональной</w:t>
      </w:r>
      <w:proofErr w:type="spellEnd"/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 подготовки.</w:t>
      </w:r>
    </w:p>
    <w:p w:rsidR="00485ACD" w:rsidRPr="007F675D" w:rsidRDefault="00485ACD" w:rsidP="007F675D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В </w:t>
      </w:r>
      <w:r w:rsidR="003F3007" w:rsidRPr="007F675D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 классе содержание курса возвращает к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представление о личности и её социальных качествах, о человеческой деятельности, включая познавательную. Проблеме качеств, свойственных человеку, посвящена и 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lastRenderedPageBreak/>
        <w:t>следующая тема – «Нравственные основы жизни», а тема «Человек среди людей» характеризует его взаимоотношения с другими людьми.</w:t>
      </w:r>
    </w:p>
    <w:p w:rsidR="00C35D2D" w:rsidRDefault="00610D79" w:rsidP="007F675D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Большинство тем программы 7 </w:t>
      </w:r>
      <w:r w:rsidR="00AB4A2C">
        <w:rPr>
          <w:rFonts w:ascii="Times New Roman" w:hAnsi="Times New Roman" w:cs="Times New Roman"/>
          <w:color w:val="000000"/>
          <w:sz w:val="22"/>
          <w:szCs w:val="22"/>
        </w:rPr>
        <w:t>класса разбиты</w:t>
      </w:r>
      <w:r w:rsidR="00485ACD"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 на 2 урока и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 Учебный пл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>ан отводит на обществознание в 7</w:t>
      </w:r>
      <w:r w:rsidR="00485ACD"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 классе 1 ч в неделю, всего 35 ч.</w:t>
      </w:r>
    </w:p>
    <w:p w:rsidR="006859A3" w:rsidRPr="006612B2" w:rsidRDefault="006859A3" w:rsidP="007F675D">
      <w:pPr>
        <w:pStyle w:val="a6"/>
        <w:spacing w:after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612B2">
        <w:rPr>
          <w:rFonts w:ascii="Times New Roman" w:hAnsi="Times New Roman" w:cs="Times New Roman"/>
          <w:b/>
          <w:color w:val="000000"/>
          <w:sz w:val="22"/>
          <w:szCs w:val="22"/>
        </w:rPr>
        <w:t>Основные подходы к организации учебного процесса:</w:t>
      </w:r>
    </w:p>
    <w:p w:rsidR="006859A3" w:rsidRPr="007F675D" w:rsidRDefault="006859A3" w:rsidP="007F675D">
      <w:pPr>
        <w:pStyle w:val="a6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6612B2">
        <w:rPr>
          <w:rFonts w:ascii="Times New Roman" w:hAnsi="Times New Roman" w:cs="Times New Roman"/>
          <w:color w:val="000000"/>
          <w:sz w:val="22"/>
          <w:szCs w:val="22"/>
        </w:rPr>
        <w:t>1. Подбор заданий, максимально возбуждающих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 активность ребенка, </w:t>
      </w:r>
      <w:r w:rsidR="00BE617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>пробуждающие у него потребность в познавательной деятельности, требующих разнообразной деятельности.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br/>
        <w:t>2. Приспособление темпа изучения учебного материала и методов обучения к уровню развития детей с ОВЗ.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br/>
        <w:t>3. Индивидуальный подход.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br/>
        <w:t>4. Повторное объяснение учебного материала и подбор дополнительных заданий.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br/>
        <w:t>5. Постоянное использование наглядности, наводящих вопросов, аналогий.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br/>
        <w:t>6. Использование многократных указаний, упражнений.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br/>
        <w:t>7. Проявление большого такта со стороны учителя.</w:t>
      </w:r>
    </w:p>
    <w:p w:rsidR="004E17CD" w:rsidRDefault="006859A3" w:rsidP="007F675D">
      <w:pPr>
        <w:pStyle w:val="a6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color w:val="000000"/>
          <w:sz w:val="22"/>
          <w:szCs w:val="22"/>
        </w:rPr>
        <w:t>8. Использование поощрений, повышение самооценки ребенка, укрепление в нем веры в свои силы.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br/>
        <w:t>10. Поэтапное обобщение проделанной на уроке работы.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br/>
        <w:t>11. Использование заданий с опорой на образцы, доступных инструкций.</w:t>
      </w:r>
    </w:p>
    <w:p w:rsidR="00BE6172" w:rsidRDefault="00BE6172" w:rsidP="007F675D">
      <w:pPr>
        <w:pStyle w:val="a6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234B7D" w:rsidRPr="00234B7D" w:rsidRDefault="00234B7D" w:rsidP="00234B7D">
      <w:pPr>
        <w:pStyle w:val="20"/>
        <w:keepNext/>
        <w:keepLines/>
        <w:shd w:val="clear" w:color="auto" w:fill="auto"/>
        <w:spacing w:before="0" w:after="0" w:line="240" w:lineRule="auto"/>
        <w:ind w:left="720" w:firstLine="0"/>
        <w:jc w:val="center"/>
        <w:rPr>
          <w:sz w:val="22"/>
          <w:szCs w:val="22"/>
        </w:rPr>
      </w:pPr>
      <w:bookmarkStart w:id="1" w:name="bookmark3"/>
      <w:r w:rsidRPr="007F675D">
        <w:rPr>
          <w:sz w:val="22"/>
          <w:szCs w:val="22"/>
        </w:rPr>
        <w:t>ПЛАНИРУЕМЫЕ РЕЗУЛЬТАТЫ ОСВОЕНИЯ ПРОГРАММЫ</w:t>
      </w:r>
      <w:bookmarkEnd w:id="1"/>
    </w:p>
    <w:p w:rsidR="00234B7D" w:rsidRPr="007F675D" w:rsidRDefault="00234B7D" w:rsidP="00234B7D">
      <w:pPr>
        <w:pStyle w:val="a6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Style w:val="a3"/>
          <w:rFonts w:ascii="Times New Roman" w:hAnsi="Times New Roman" w:cs="Times New Roman"/>
          <w:bCs w:val="0"/>
          <w:iCs/>
          <w:sz w:val="22"/>
          <w:szCs w:val="22"/>
        </w:rPr>
        <w:t>Личностными</w:t>
      </w:r>
      <w:r w:rsidRPr="007F675D">
        <w:rPr>
          <w:rFonts w:ascii="Times New Roman" w:hAnsi="Times New Roman" w:cs="Times New Roman"/>
          <w:bCs/>
          <w:iCs/>
          <w:sz w:val="22"/>
          <w:szCs w:val="22"/>
        </w:rPr>
        <w:t> </w:t>
      </w:r>
      <w:r w:rsidRPr="007F675D">
        <w:rPr>
          <w:rStyle w:val="a3"/>
          <w:rFonts w:ascii="Times New Roman" w:hAnsi="Times New Roman" w:cs="Times New Roman"/>
          <w:bCs w:val="0"/>
          <w:iCs/>
          <w:sz w:val="22"/>
          <w:szCs w:val="22"/>
        </w:rPr>
        <w:t>результатами</w:t>
      </w:r>
      <w:r w:rsidRPr="007F675D">
        <w:rPr>
          <w:rFonts w:ascii="Times New Roman" w:hAnsi="Times New Roman" w:cs="Times New Roman"/>
          <w:sz w:val="22"/>
          <w:szCs w:val="22"/>
        </w:rPr>
        <w:t> выпускников основной школы, формируемыми при изучении содержания курса, являются:</w:t>
      </w:r>
    </w:p>
    <w:p w:rsidR="00234B7D" w:rsidRPr="007F675D" w:rsidRDefault="00234B7D" w:rsidP="00234B7D">
      <w:pPr>
        <w:pStyle w:val="a6"/>
        <w:numPr>
          <w:ilvl w:val="0"/>
          <w:numId w:val="14"/>
        </w:numPr>
        <w:spacing w:after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F675D">
        <w:rPr>
          <w:rFonts w:ascii="Times New Roman" w:hAnsi="Times New Roman" w:cs="Times New Roman"/>
          <w:sz w:val="22"/>
          <w:szCs w:val="22"/>
        </w:rPr>
        <w:t>Мотивированность</w:t>
      </w:r>
      <w:proofErr w:type="spellEnd"/>
      <w:r w:rsidRPr="007F675D">
        <w:rPr>
          <w:rFonts w:ascii="Times New Roman" w:hAnsi="Times New Roman" w:cs="Times New Roman"/>
          <w:sz w:val="22"/>
          <w:szCs w:val="22"/>
        </w:rPr>
        <w:t xml:space="preserve"> на посильное и созидательное участие в жизни общества;</w:t>
      </w:r>
    </w:p>
    <w:p w:rsidR="00234B7D" w:rsidRPr="007F675D" w:rsidRDefault="00234B7D" w:rsidP="00234B7D">
      <w:pPr>
        <w:pStyle w:val="a6"/>
        <w:numPr>
          <w:ilvl w:val="0"/>
          <w:numId w:val="14"/>
        </w:numPr>
        <w:spacing w:after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Заинтересованность не только в личном успехе, но и в благополучии и процветании своей страны;</w:t>
      </w:r>
    </w:p>
    <w:p w:rsidR="00234B7D" w:rsidRPr="007F675D" w:rsidRDefault="00234B7D" w:rsidP="00234B7D">
      <w:pPr>
        <w:pStyle w:val="a6"/>
        <w:numPr>
          <w:ilvl w:val="0"/>
          <w:numId w:val="14"/>
        </w:numPr>
        <w:spacing w:after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 xml:space="preserve"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</w:t>
      </w:r>
      <w:proofErr w:type="gramStart"/>
      <w:r w:rsidRPr="007F675D">
        <w:rPr>
          <w:rFonts w:ascii="Times New Roman" w:hAnsi="Times New Roman" w:cs="Times New Roman"/>
          <w:sz w:val="22"/>
          <w:szCs w:val="22"/>
        </w:rPr>
        <w:t>семейных  традиций</w:t>
      </w:r>
      <w:proofErr w:type="gramEnd"/>
      <w:r w:rsidRPr="007F675D">
        <w:rPr>
          <w:rFonts w:ascii="Times New Roman" w:hAnsi="Times New Roman" w:cs="Times New Roman"/>
          <w:sz w:val="22"/>
          <w:szCs w:val="22"/>
        </w:rPr>
        <w:t>; осознании своей ответственности за страну перед нынешними и грядущими поколениями.</w:t>
      </w:r>
    </w:p>
    <w:p w:rsidR="00234B7D" w:rsidRPr="007F675D" w:rsidRDefault="00234B7D" w:rsidP="00234B7D">
      <w:pPr>
        <w:pStyle w:val="a6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F675D">
        <w:rPr>
          <w:rStyle w:val="a3"/>
          <w:rFonts w:ascii="Times New Roman" w:hAnsi="Times New Roman" w:cs="Times New Roman"/>
          <w:bCs w:val="0"/>
          <w:iCs/>
          <w:sz w:val="22"/>
          <w:szCs w:val="22"/>
        </w:rPr>
        <w:t>Метапредметные</w:t>
      </w:r>
      <w:proofErr w:type="spellEnd"/>
      <w:r w:rsidRPr="007F675D">
        <w:rPr>
          <w:rStyle w:val="a3"/>
          <w:rFonts w:ascii="Times New Roman" w:hAnsi="Times New Roman" w:cs="Times New Roman"/>
          <w:bCs w:val="0"/>
          <w:iCs/>
          <w:sz w:val="22"/>
          <w:szCs w:val="22"/>
        </w:rPr>
        <w:t xml:space="preserve"> результаты</w:t>
      </w:r>
      <w:r w:rsidRPr="007F675D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F675D">
        <w:rPr>
          <w:rFonts w:ascii="Times New Roman" w:hAnsi="Times New Roman" w:cs="Times New Roman"/>
          <w:sz w:val="22"/>
          <w:szCs w:val="22"/>
        </w:rPr>
        <w:t>изучения обществознания выпускниками основной школы проявляются в:</w:t>
      </w:r>
    </w:p>
    <w:p w:rsidR="00234B7D" w:rsidRPr="007F675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234B7D" w:rsidRPr="007F675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234B7D" w:rsidRPr="007F675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234B7D" w:rsidRPr="007F675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234B7D" w:rsidRPr="007F675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Умении выполнять познавательные и практические задания, в том числе с использованием проектной деятельность на уроках и в доступной социальной практике, на:</w:t>
      </w:r>
    </w:p>
    <w:p w:rsidR="00234B7D" w:rsidRPr="007F675D" w:rsidRDefault="00234B7D" w:rsidP="00234B7D">
      <w:pPr>
        <w:pStyle w:val="a6"/>
        <w:numPr>
          <w:ilvl w:val="1"/>
          <w:numId w:val="15"/>
        </w:numPr>
        <w:tabs>
          <w:tab w:val="clear" w:pos="1440"/>
          <w:tab w:val="num" w:pos="142"/>
        </w:tabs>
        <w:spacing w:after="0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 xml:space="preserve">использование элементов </w:t>
      </w:r>
      <w:proofErr w:type="spellStart"/>
      <w:r w:rsidRPr="007F675D">
        <w:rPr>
          <w:rFonts w:ascii="Times New Roman" w:hAnsi="Times New Roman" w:cs="Times New Roman"/>
          <w:sz w:val="22"/>
          <w:szCs w:val="22"/>
        </w:rPr>
        <w:t>причинно</w:t>
      </w:r>
      <w:proofErr w:type="spellEnd"/>
      <w:r w:rsidRPr="007F675D">
        <w:rPr>
          <w:rFonts w:ascii="Times New Roman" w:hAnsi="Times New Roman" w:cs="Times New Roman"/>
          <w:sz w:val="22"/>
          <w:szCs w:val="22"/>
        </w:rPr>
        <w:t xml:space="preserve"> – следственного анализа;</w:t>
      </w:r>
    </w:p>
    <w:p w:rsidR="00234B7D" w:rsidRPr="007F675D" w:rsidRDefault="00234B7D" w:rsidP="00234B7D">
      <w:pPr>
        <w:pStyle w:val="a6"/>
        <w:numPr>
          <w:ilvl w:val="1"/>
          <w:numId w:val="15"/>
        </w:numPr>
        <w:tabs>
          <w:tab w:val="clear" w:pos="1440"/>
          <w:tab w:val="num" w:pos="142"/>
        </w:tabs>
        <w:spacing w:after="0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исследование несложных реальных связей и зависимостей;</w:t>
      </w:r>
    </w:p>
    <w:p w:rsidR="00234B7D" w:rsidRPr="007F675D" w:rsidRDefault="00234B7D" w:rsidP="00234B7D">
      <w:pPr>
        <w:pStyle w:val="a6"/>
        <w:numPr>
          <w:ilvl w:val="1"/>
          <w:numId w:val="15"/>
        </w:numPr>
        <w:tabs>
          <w:tab w:val="clear" w:pos="1440"/>
          <w:tab w:val="num" w:pos="142"/>
        </w:tabs>
        <w:spacing w:after="0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234B7D" w:rsidRPr="007F675D" w:rsidRDefault="00234B7D" w:rsidP="00234B7D">
      <w:pPr>
        <w:pStyle w:val="a6"/>
        <w:numPr>
          <w:ilvl w:val="1"/>
          <w:numId w:val="15"/>
        </w:numPr>
        <w:tabs>
          <w:tab w:val="clear" w:pos="1440"/>
          <w:tab w:val="num" w:pos="142"/>
        </w:tabs>
        <w:spacing w:after="0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поиск и извлечение нужной информации по заданной теме в адаптированных источниках различного типа;</w:t>
      </w:r>
    </w:p>
    <w:p w:rsidR="00234B7D" w:rsidRPr="007F675D" w:rsidRDefault="00234B7D" w:rsidP="00234B7D">
      <w:pPr>
        <w:pStyle w:val="a6"/>
        <w:numPr>
          <w:ilvl w:val="1"/>
          <w:numId w:val="15"/>
        </w:numPr>
        <w:tabs>
          <w:tab w:val="clear" w:pos="1440"/>
          <w:tab w:val="num" w:pos="142"/>
        </w:tabs>
        <w:spacing w:after="0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234B7D" w:rsidRPr="007F675D" w:rsidRDefault="00234B7D" w:rsidP="00234B7D">
      <w:pPr>
        <w:pStyle w:val="a6"/>
        <w:numPr>
          <w:ilvl w:val="1"/>
          <w:numId w:val="15"/>
        </w:numPr>
        <w:tabs>
          <w:tab w:val="clear" w:pos="1440"/>
          <w:tab w:val="num" w:pos="142"/>
        </w:tabs>
        <w:spacing w:after="0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подкрепление изученных положений конкретными примерами;</w:t>
      </w:r>
    </w:p>
    <w:p w:rsidR="00234B7D" w:rsidRPr="007F675D" w:rsidRDefault="00234B7D" w:rsidP="00234B7D">
      <w:pPr>
        <w:pStyle w:val="a6"/>
        <w:numPr>
          <w:ilvl w:val="1"/>
          <w:numId w:val="15"/>
        </w:numPr>
        <w:tabs>
          <w:tab w:val="clear" w:pos="1440"/>
          <w:tab w:val="num" w:pos="142"/>
        </w:tabs>
        <w:spacing w:after="0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234B7D" w:rsidRPr="007F675D" w:rsidRDefault="00234B7D" w:rsidP="00234B7D">
      <w:pPr>
        <w:pStyle w:val="a6"/>
        <w:numPr>
          <w:ilvl w:val="1"/>
          <w:numId w:val="15"/>
        </w:numPr>
        <w:tabs>
          <w:tab w:val="clear" w:pos="1440"/>
          <w:tab w:val="num" w:pos="142"/>
        </w:tabs>
        <w:spacing w:after="0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определение собственного отношения к явлениям современной жизни, формулирование своей точки зрения.</w:t>
      </w:r>
    </w:p>
    <w:p w:rsidR="00234B7D" w:rsidRPr="007F675D" w:rsidRDefault="00234B7D" w:rsidP="00234B7D">
      <w:pPr>
        <w:pStyle w:val="a6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Style w:val="a3"/>
          <w:rFonts w:ascii="Times New Roman" w:hAnsi="Times New Roman" w:cs="Times New Roman"/>
          <w:bCs w:val="0"/>
          <w:iCs/>
          <w:sz w:val="22"/>
          <w:szCs w:val="22"/>
        </w:rPr>
        <w:t>Предметными результатами</w:t>
      </w:r>
      <w:r w:rsidRPr="007F675D">
        <w:rPr>
          <w:rStyle w:val="a3"/>
          <w:rFonts w:ascii="Times New Roman" w:hAnsi="Times New Roman" w:cs="Times New Roman"/>
          <w:b w:val="0"/>
          <w:sz w:val="22"/>
          <w:szCs w:val="22"/>
        </w:rPr>
        <w:t> </w:t>
      </w:r>
      <w:r w:rsidRPr="007F675D">
        <w:rPr>
          <w:rFonts w:ascii="Times New Roman" w:hAnsi="Times New Roman" w:cs="Times New Roman"/>
          <w:sz w:val="22"/>
          <w:szCs w:val="22"/>
        </w:rPr>
        <w:t xml:space="preserve">освоения выпускниками основной школы содержания программы по </w:t>
      </w:r>
      <w:r w:rsidRPr="007F675D">
        <w:rPr>
          <w:rFonts w:ascii="Times New Roman" w:hAnsi="Times New Roman" w:cs="Times New Roman"/>
          <w:sz w:val="22"/>
          <w:szCs w:val="22"/>
        </w:rPr>
        <w:lastRenderedPageBreak/>
        <w:t>обществознанию являются:</w:t>
      </w:r>
    </w:p>
    <w:p w:rsidR="00234B7D" w:rsidRPr="007F675D" w:rsidRDefault="00234B7D" w:rsidP="00234B7D">
      <w:pPr>
        <w:pStyle w:val="a6"/>
        <w:numPr>
          <w:ilvl w:val="2"/>
          <w:numId w:val="15"/>
        </w:numPr>
        <w:tabs>
          <w:tab w:val="clear" w:pos="234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234B7D" w:rsidRPr="007F675D" w:rsidRDefault="00234B7D" w:rsidP="00234B7D">
      <w:pPr>
        <w:pStyle w:val="a6"/>
        <w:numPr>
          <w:ilvl w:val="2"/>
          <w:numId w:val="15"/>
        </w:numPr>
        <w:tabs>
          <w:tab w:val="clear" w:pos="234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234B7D" w:rsidRPr="007F675D" w:rsidRDefault="00234B7D" w:rsidP="00234B7D">
      <w:pPr>
        <w:pStyle w:val="a6"/>
        <w:numPr>
          <w:ilvl w:val="2"/>
          <w:numId w:val="15"/>
        </w:numPr>
        <w:tabs>
          <w:tab w:val="clear" w:pos="234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234B7D" w:rsidRPr="007F675D" w:rsidRDefault="00234B7D" w:rsidP="00234B7D">
      <w:pPr>
        <w:pStyle w:val="a6"/>
        <w:numPr>
          <w:ilvl w:val="2"/>
          <w:numId w:val="15"/>
        </w:numPr>
        <w:tabs>
          <w:tab w:val="clear" w:pos="234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234B7D" w:rsidRPr="007F675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234B7D" w:rsidRPr="007F675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234B7D" w:rsidRPr="007F675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Приверженность гуманистическим и демократическим ценностям, патриотизм и гражданственность;</w:t>
      </w:r>
    </w:p>
    <w:p w:rsidR="00234B7D" w:rsidRPr="007F675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234B7D" w:rsidRPr="007F675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Понимание значения трудовой деятельности для личности и общества;</w:t>
      </w:r>
    </w:p>
    <w:p w:rsidR="00234B7D" w:rsidRPr="007F675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Понимание специфики познания мира средствами искусства в соответствии с другими способами познания;</w:t>
      </w:r>
    </w:p>
    <w:p w:rsidR="00234B7D" w:rsidRPr="007F675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Понимание роли искусства в становлении личности и в жизни общества;</w:t>
      </w:r>
    </w:p>
    <w:p w:rsidR="00234B7D" w:rsidRPr="007F675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Знание определяющих признаков коммуникативной деятельности в сравнении с другими видами деятельности;</w:t>
      </w:r>
    </w:p>
    <w:p w:rsidR="00234B7D" w:rsidRPr="007F675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234B7D" w:rsidRPr="007F675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Понимание языка массовой социально–политической коммуникации, позволяющее осознанно воспринимать соответствующую информацию, умение различать факты, аргументы, оценочные суждения;</w:t>
      </w:r>
    </w:p>
    <w:p w:rsidR="00234B7D" w:rsidRPr="007F675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Понимание значения коммуникации в межличностном общении;</w:t>
      </w:r>
    </w:p>
    <w:p w:rsidR="00234B7D" w:rsidRPr="007F675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 xml:space="preserve">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234B7D" w:rsidRDefault="00234B7D" w:rsidP="00234B7D">
      <w:pPr>
        <w:pStyle w:val="a6"/>
        <w:numPr>
          <w:ilvl w:val="0"/>
          <w:numId w:val="15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t>Знакомство с отдельными приемами и техниками преодоления конфликтов.</w:t>
      </w:r>
    </w:p>
    <w:p w:rsidR="00234B7D" w:rsidRDefault="00234B7D" w:rsidP="00234B7D">
      <w:pPr>
        <w:pStyle w:val="a6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234B7D" w:rsidRPr="00DB5B43" w:rsidRDefault="00234B7D" w:rsidP="00234B7D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B5B43">
        <w:rPr>
          <w:rFonts w:ascii="Times New Roman" w:hAnsi="Times New Roman" w:cs="Times New Roman"/>
          <w:b/>
          <w:color w:val="000000"/>
          <w:sz w:val="22"/>
          <w:szCs w:val="22"/>
        </w:rPr>
        <w:t>Ученик научится знать и понимать</w:t>
      </w:r>
      <w:r w:rsidRPr="00DB5B43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234B7D" w:rsidRPr="00DB5B43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DB5B43">
        <w:rPr>
          <w:rFonts w:ascii="Times New Roman" w:eastAsia="Times New Roman" w:hAnsi="Times New Roman"/>
          <w:sz w:val="22"/>
          <w:szCs w:val="22"/>
          <w:lang w:eastAsia="ru-RU"/>
        </w:rPr>
        <w:t>- биосоциальную сущность человека, основные этапы и фа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кторы социализации личности, ме</w:t>
      </w:r>
      <w:r w:rsidRPr="00DB5B43">
        <w:rPr>
          <w:rFonts w:ascii="Times New Roman" w:eastAsia="Times New Roman" w:hAnsi="Times New Roman"/>
          <w:sz w:val="22"/>
          <w:szCs w:val="22"/>
          <w:lang w:eastAsia="ru-RU"/>
        </w:rPr>
        <w:t>сто и роль человека в системе общественных отношений;</w:t>
      </w:r>
    </w:p>
    <w:p w:rsidR="00234B7D" w:rsidRPr="00DB5B43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DB5B43">
        <w:rPr>
          <w:rFonts w:ascii="Times New Roman" w:eastAsia="Times New Roman" w:hAnsi="Times New Roman"/>
          <w:sz w:val="22"/>
          <w:szCs w:val="22"/>
          <w:lang w:eastAsia="ru-RU"/>
        </w:rPr>
        <w:t>- тенденции развития общества в целом как сложной динам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ической системы, а также важней</w:t>
      </w:r>
      <w:r w:rsidRPr="00DB5B43">
        <w:rPr>
          <w:rFonts w:ascii="Times New Roman" w:eastAsia="Times New Roman" w:hAnsi="Times New Roman"/>
          <w:sz w:val="22"/>
          <w:szCs w:val="22"/>
          <w:lang w:eastAsia="ru-RU"/>
        </w:rPr>
        <w:t>ших социальных институтов;</w:t>
      </w:r>
    </w:p>
    <w:p w:rsidR="00234B7D" w:rsidRPr="00DB5B43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DB5B43">
        <w:rPr>
          <w:rFonts w:ascii="Times New Roman" w:eastAsia="Times New Roman" w:hAnsi="Times New Roman"/>
          <w:sz w:val="22"/>
          <w:szCs w:val="22"/>
          <w:lang w:eastAsia="ru-RU"/>
        </w:rPr>
        <w:t>- необходимость регулирования общественных отношений,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сущность социальных норм, меха</w:t>
      </w:r>
      <w:r w:rsidRPr="00DB5B43">
        <w:rPr>
          <w:rFonts w:ascii="Times New Roman" w:eastAsia="Times New Roman" w:hAnsi="Times New Roman"/>
          <w:sz w:val="22"/>
          <w:szCs w:val="22"/>
          <w:lang w:eastAsia="ru-RU"/>
        </w:rPr>
        <w:t>низмы правового регулирования;</w:t>
      </w:r>
    </w:p>
    <w:p w:rsidR="00234B7D" w:rsidRDefault="00234B7D" w:rsidP="00234B7D">
      <w:pPr>
        <w:pStyle w:val="a6"/>
        <w:spacing w:after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DB5B43">
        <w:rPr>
          <w:rFonts w:ascii="Times New Roman" w:eastAsia="Times New Roman" w:hAnsi="Times New Roman"/>
          <w:sz w:val="22"/>
          <w:szCs w:val="22"/>
          <w:lang w:eastAsia="ru-RU"/>
        </w:rPr>
        <w:t>- особенности социально-гуманитарного познания;</w:t>
      </w:r>
    </w:p>
    <w:p w:rsidR="00234B7D" w:rsidRDefault="00234B7D" w:rsidP="00234B7D">
      <w:pPr>
        <w:pStyle w:val="a6"/>
        <w:spacing w:after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234B7D" w:rsidRPr="006612B2" w:rsidRDefault="00234B7D" w:rsidP="00234B7D">
      <w:pPr>
        <w:pStyle w:val="a6"/>
        <w:spacing w:after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b/>
          <w:sz w:val="22"/>
          <w:szCs w:val="22"/>
          <w:lang w:eastAsia="ru-RU"/>
        </w:rPr>
        <w:t>Ученик получит возможность научиться</w:t>
      </w:r>
      <w:r w:rsidRPr="00945EDA">
        <w:rPr>
          <w:rFonts w:ascii="Times New Roman" w:eastAsia="Times New Roman" w:hAnsi="Times New Roman"/>
          <w:b/>
          <w:sz w:val="22"/>
          <w:szCs w:val="22"/>
          <w:lang w:eastAsia="ru-RU"/>
        </w:rPr>
        <w:t>: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 xml:space="preserve">- анализировать информацию о социальных объектах, выделяя их общие черты и различия, устанавливать соответствия между существенными чертами и </w:t>
      </w:r>
      <w:proofErr w:type="gramStart"/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признаками изученных социальных явлений</w:t>
      </w:r>
      <w:proofErr w:type="gramEnd"/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 xml:space="preserve"> и обществоведческими терминами и понятиями;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 родной среды, общества и культуры, взаимосвязи подсистем и элементов общества);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>- осуществлять поиск социальной информации, представленной в различных знаковых системах;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-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-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- подготовить устное выступление, творческую работу по социальной проблематике;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- успешного выполнения типичных социальных ролей, сознательного взаимодействия с различными социальными институтами;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- совершенствования собственной познавательной деятельности;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-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- решения практических жизненных проблем, возникающих в социальной деятельности;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- ориентировки в актуальных общественных событиях и процессах; определения личной и гражданской позиции;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- предвидения возможных последствий определенных социальных действий;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- оценки происходящих событий и поведения людей с точки зрения морали и права;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- реализации и защиты прав человека и гражданина, осознанного выполнения гражданских обязанностей;</w:t>
      </w:r>
    </w:p>
    <w:p w:rsidR="00234B7D" w:rsidRPr="006612B2" w:rsidRDefault="00234B7D" w:rsidP="00234B7D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612B2">
        <w:rPr>
          <w:rFonts w:ascii="Times New Roman" w:eastAsia="Times New Roman" w:hAnsi="Times New Roman"/>
          <w:sz w:val="22"/>
          <w:szCs w:val="22"/>
          <w:lang w:eastAsia="ru-RU"/>
        </w:rPr>
        <w:t>- осуществления конструктивного взаимодействия людей с разными убеждениями, культурными ценностями, социальным положением</w:t>
      </w:r>
    </w:p>
    <w:p w:rsidR="00234B7D" w:rsidRPr="006612B2" w:rsidRDefault="00234B7D" w:rsidP="00234B7D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4B7D" w:rsidRPr="007F675D" w:rsidRDefault="00234B7D" w:rsidP="00234B7D">
      <w:pPr>
        <w:pStyle w:val="a6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234B7D" w:rsidRPr="007F675D" w:rsidRDefault="00234B7D" w:rsidP="00234B7D">
      <w:pPr>
        <w:pStyle w:val="a6"/>
        <w:spacing w:after="0"/>
        <w:rPr>
          <w:rStyle w:val="a3"/>
          <w:rFonts w:ascii="Times New Roman" w:hAnsi="Times New Roman" w:cs="Times New Roman"/>
          <w:bCs w:val="0"/>
          <w:iCs/>
          <w:color w:val="000000"/>
          <w:sz w:val="22"/>
          <w:szCs w:val="22"/>
        </w:rPr>
      </w:pPr>
      <w:r w:rsidRPr="007F675D">
        <w:rPr>
          <w:rStyle w:val="a3"/>
          <w:rFonts w:ascii="Times New Roman" w:hAnsi="Times New Roman" w:cs="Times New Roman"/>
          <w:bCs w:val="0"/>
          <w:iCs/>
          <w:color w:val="000000"/>
          <w:sz w:val="22"/>
          <w:szCs w:val="22"/>
        </w:rPr>
        <w:t xml:space="preserve">Преобладающие </w:t>
      </w:r>
      <w:proofErr w:type="gramStart"/>
      <w:r w:rsidRPr="007F675D">
        <w:rPr>
          <w:rStyle w:val="a3"/>
          <w:rFonts w:ascii="Times New Roman" w:hAnsi="Times New Roman" w:cs="Times New Roman"/>
          <w:bCs w:val="0"/>
          <w:iCs/>
          <w:color w:val="000000"/>
          <w:sz w:val="22"/>
          <w:szCs w:val="22"/>
        </w:rPr>
        <w:t>формы  контроля</w:t>
      </w:r>
      <w:proofErr w:type="gramEnd"/>
      <w:r w:rsidRPr="007F675D">
        <w:rPr>
          <w:rStyle w:val="a3"/>
          <w:rFonts w:ascii="Times New Roman" w:hAnsi="Times New Roman" w:cs="Times New Roman"/>
          <w:bCs w:val="0"/>
          <w:iCs/>
          <w:color w:val="000000"/>
          <w:sz w:val="22"/>
          <w:szCs w:val="22"/>
        </w:rPr>
        <w:t xml:space="preserve"> знаний, умений, навыков</w:t>
      </w:r>
    </w:p>
    <w:p w:rsidR="00234B7D" w:rsidRPr="007F675D" w:rsidRDefault="00234B7D" w:rsidP="00234B7D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color w:val="000000"/>
          <w:sz w:val="22"/>
          <w:szCs w:val="22"/>
        </w:rPr>
        <w:t>Основными формами контроля знаний, умений, навыков являются: текущий и промежуточный контроль знаний, промежуточная   аттестация, которые позволяют:</w:t>
      </w:r>
    </w:p>
    <w:p w:rsidR="00234B7D" w:rsidRPr="007F675D" w:rsidRDefault="00234B7D" w:rsidP="00234B7D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color w:val="000000"/>
          <w:sz w:val="22"/>
          <w:szCs w:val="22"/>
        </w:rPr>
        <w:t>определить фактический уровень знаний, умений и нав</w:t>
      </w:r>
      <w:r w:rsidR="00306248">
        <w:rPr>
          <w:rFonts w:ascii="Times New Roman" w:hAnsi="Times New Roman" w:cs="Times New Roman"/>
          <w:color w:val="000000"/>
          <w:sz w:val="22"/>
          <w:szCs w:val="22"/>
        </w:rPr>
        <w:t xml:space="preserve">ыков </w:t>
      </w:r>
      <w:proofErr w:type="gramStart"/>
      <w:r w:rsidR="00306248">
        <w:rPr>
          <w:rFonts w:ascii="Times New Roman" w:hAnsi="Times New Roman" w:cs="Times New Roman"/>
          <w:color w:val="000000"/>
          <w:sz w:val="22"/>
          <w:szCs w:val="22"/>
        </w:rPr>
        <w:t>обучающихся  по</w:t>
      </w:r>
      <w:proofErr w:type="gramEnd"/>
      <w:r w:rsidR="00306248">
        <w:rPr>
          <w:rFonts w:ascii="Times New Roman" w:hAnsi="Times New Roman" w:cs="Times New Roman"/>
          <w:color w:val="000000"/>
          <w:sz w:val="22"/>
          <w:szCs w:val="22"/>
        </w:rPr>
        <w:t xml:space="preserve"> предмету (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>согласно учебного плана);</w:t>
      </w:r>
    </w:p>
    <w:p w:rsidR="00234B7D" w:rsidRPr="007F675D" w:rsidRDefault="00234B7D" w:rsidP="00234B7D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color w:val="000000"/>
          <w:sz w:val="22"/>
          <w:szCs w:val="22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234B7D" w:rsidRPr="007F675D" w:rsidRDefault="00234B7D" w:rsidP="00234B7D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color w:val="000000"/>
          <w:sz w:val="22"/>
          <w:szCs w:val="22"/>
        </w:rPr>
        <w:t>осуществить контроль за реализацией образовательной программы (учебного плана) и программ учебных курсов.</w:t>
      </w:r>
    </w:p>
    <w:p w:rsidR="00234B7D" w:rsidRPr="007F675D" w:rsidRDefault="00234B7D" w:rsidP="00234B7D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1. </w:t>
      </w:r>
      <w:r w:rsidRPr="007F675D">
        <w:rPr>
          <w:rStyle w:val="a3"/>
          <w:rFonts w:ascii="Times New Roman" w:hAnsi="Times New Roman" w:cs="Times New Roman"/>
          <w:b w:val="0"/>
          <w:i/>
          <w:iCs/>
          <w:color w:val="000000"/>
          <w:sz w:val="22"/>
          <w:szCs w:val="22"/>
        </w:rPr>
        <w:t>Текущий контроль знаний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 – проверка знаний обучающихся через опросы, самостоятельные и контрольные работы, зачеты, тестирование и т.п. в рамках </w:t>
      </w:r>
      <w:proofErr w:type="gramStart"/>
      <w:r w:rsidRPr="007F675D">
        <w:rPr>
          <w:rFonts w:ascii="Times New Roman" w:hAnsi="Times New Roman" w:cs="Times New Roman"/>
          <w:color w:val="000000"/>
          <w:sz w:val="22"/>
          <w:szCs w:val="22"/>
        </w:rPr>
        <w:t>урока,  терминологический</w:t>
      </w:r>
      <w:proofErr w:type="gramEnd"/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 диктант, тестовая работа, рабата с карточками. 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  работу выставляется в классный журнал к следующему уроку.</w:t>
      </w:r>
    </w:p>
    <w:p w:rsidR="00234B7D" w:rsidRPr="007F675D" w:rsidRDefault="00234B7D" w:rsidP="00234B7D">
      <w:pPr>
        <w:pStyle w:val="a6"/>
        <w:spacing w:after="0"/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</w:pPr>
      <w:r w:rsidRPr="007F675D">
        <w:rPr>
          <w:rStyle w:val="a3"/>
          <w:rFonts w:ascii="Times New Roman" w:hAnsi="Times New Roman" w:cs="Times New Roman"/>
          <w:b w:val="0"/>
          <w:i/>
          <w:iCs/>
          <w:color w:val="000000"/>
          <w:sz w:val="22"/>
          <w:szCs w:val="22"/>
        </w:rPr>
        <w:t xml:space="preserve">Формы и средства контроля 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Текущий </w:t>
      </w:r>
      <w:proofErr w:type="gramStart"/>
      <w:r w:rsidRPr="007F675D">
        <w:rPr>
          <w:rFonts w:ascii="Times New Roman" w:hAnsi="Times New Roman" w:cs="Times New Roman"/>
          <w:color w:val="000000"/>
          <w:sz w:val="22"/>
          <w:szCs w:val="22"/>
        </w:rPr>
        <w:t>контроль  знаний</w:t>
      </w:r>
      <w:proofErr w:type="gramEnd"/>
      <w:r w:rsidRPr="007F675D">
        <w:rPr>
          <w:rFonts w:ascii="Times New Roman" w:hAnsi="Times New Roman" w:cs="Times New Roman"/>
          <w:color w:val="000000"/>
          <w:sz w:val="22"/>
          <w:szCs w:val="22"/>
        </w:rPr>
        <w:t>, умений и навыков осуществляется в форме проверочных работ, тестирования, фронтальных опросов,  подготовки  презентаций, рефератов, устных ответов</w:t>
      </w:r>
      <w:r w:rsidRPr="007F675D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. </w:t>
      </w:r>
      <w:proofErr w:type="gramStart"/>
      <w:r w:rsidRPr="007F675D">
        <w:rPr>
          <w:rFonts w:ascii="Times New Roman" w:hAnsi="Times New Roman" w:cs="Times New Roman"/>
          <w:color w:val="000000"/>
          <w:sz w:val="22"/>
          <w:szCs w:val="22"/>
        </w:rPr>
        <w:t>Изучение  разделов</w:t>
      </w:r>
      <w:proofErr w:type="gramEnd"/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 завершается  повторительно-обобщающими уроками (в форме тестирования, работы с документами).</w:t>
      </w:r>
    </w:p>
    <w:p w:rsidR="00234B7D" w:rsidRPr="007F675D" w:rsidRDefault="00234B7D" w:rsidP="00234B7D">
      <w:pPr>
        <w:pStyle w:val="a6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              </w:t>
      </w:r>
      <w:r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2. </w:t>
      </w:r>
      <w:r w:rsidRPr="007F675D">
        <w:rPr>
          <w:rStyle w:val="a3"/>
          <w:rFonts w:ascii="Times New Roman" w:hAnsi="Times New Roman" w:cs="Times New Roman"/>
          <w:b w:val="0"/>
          <w:i/>
          <w:iCs/>
          <w:color w:val="000000"/>
          <w:sz w:val="22"/>
          <w:szCs w:val="22"/>
        </w:rPr>
        <w:t>Промежуточный контроль знаний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 – контроль результативности обучения школьника, осуществляемый по окончании полугодия на основе результатов текущего контроля.</w:t>
      </w:r>
      <w:r w:rsidRPr="007F675D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 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>Промежуточный контроль проводится в соответствии с установленным годовым календарным учебным графиком.</w:t>
      </w:r>
    </w:p>
    <w:p w:rsidR="00234B7D" w:rsidRPr="000E6BF4" w:rsidRDefault="00234B7D" w:rsidP="00234B7D">
      <w:pPr>
        <w:pStyle w:val="a6"/>
        <w:spacing w:after="0"/>
        <w:rPr>
          <w:rFonts w:ascii="Times New Roman" w:hAnsi="Times New Roman"/>
          <w:bCs/>
          <w:i/>
          <w:iCs/>
          <w:color w:val="000000"/>
          <w:sz w:val="22"/>
          <w:szCs w:val="22"/>
        </w:rPr>
      </w:pPr>
    </w:p>
    <w:p w:rsidR="001705D2" w:rsidRDefault="001705D2" w:rsidP="007F675D">
      <w:pPr>
        <w:pStyle w:val="a6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234B7D" w:rsidRPr="007F675D" w:rsidRDefault="00234B7D" w:rsidP="007F675D">
      <w:pPr>
        <w:pStyle w:val="a6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FD09D5" w:rsidRPr="007F675D" w:rsidRDefault="004E17CD" w:rsidP="000E4E64">
      <w:pPr>
        <w:pStyle w:val="a6"/>
        <w:pageBreakBefore/>
        <w:spacing w:after="0"/>
        <w:jc w:val="center"/>
        <w:rPr>
          <w:rStyle w:val="a3"/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sz w:val="22"/>
          <w:szCs w:val="22"/>
        </w:rPr>
        <w:lastRenderedPageBreak/>
        <w:tab/>
      </w:r>
      <w:r w:rsidR="00FD09D5" w:rsidRPr="007F675D">
        <w:rPr>
          <w:rStyle w:val="a3"/>
          <w:rFonts w:ascii="Times New Roman" w:hAnsi="Times New Roman" w:cs="Times New Roman"/>
          <w:bCs w:val="0"/>
          <w:color w:val="000000"/>
          <w:sz w:val="22"/>
          <w:szCs w:val="22"/>
        </w:rPr>
        <w:t>СОДЕРЖАНИЕ КУРСА</w:t>
      </w:r>
    </w:p>
    <w:p w:rsidR="00FD09D5" w:rsidRPr="007F675D" w:rsidRDefault="00AF1FEF" w:rsidP="007F675D">
      <w:pPr>
        <w:pStyle w:val="a6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903B2C">
        <w:rPr>
          <w:rFonts w:ascii="Times New Roman" w:hAnsi="Times New Roman" w:cs="Times New Roman"/>
          <w:b/>
          <w:color w:val="000000"/>
          <w:sz w:val="22"/>
          <w:szCs w:val="22"/>
        </w:rPr>
        <w:t>7</w:t>
      </w:r>
      <w:r w:rsidR="00FD09D5" w:rsidRPr="007F675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класс (35 часов)</w:t>
      </w:r>
    </w:p>
    <w:p w:rsidR="00FD09D5" w:rsidRPr="007F675D" w:rsidRDefault="00FD09D5" w:rsidP="007F675D">
      <w:pPr>
        <w:pStyle w:val="a6"/>
        <w:spacing w:after="0"/>
        <w:rPr>
          <w:rFonts w:ascii="Times New Roman" w:hAnsi="Times New Roman" w:cs="Times New Roman"/>
          <w:b/>
          <w:color w:val="000000"/>
          <w:sz w:val="22"/>
          <w:szCs w:val="22"/>
        </w:rPr>
      </w:pPr>
      <w:proofErr w:type="gramStart"/>
      <w:r w:rsidRPr="007F675D">
        <w:rPr>
          <w:rFonts w:ascii="Times New Roman" w:hAnsi="Times New Roman" w:cs="Times New Roman"/>
          <w:b/>
          <w:color w:val="000000"/>
          <w:sz w:val="22"/>
          <w:szCs w:val="22"/>
        </w:rPr>
        <w:t>Введение  (</w:t>
      </w:r>
      <w:proofErr w:type="gramEnd"/>
      <w:r w:rsidRPr="007F675D">
        <w:rPr>
          <w:rFonts w:ascii="Times New Roman" w:hAnsi="Times New Roman" w:cs="Times New Roman"/>
          <w:b/>
          <w:color w:val="000000"/>
          <w:sz w:val="22"/>
          <w:szCs w:val="22"/>
        </w:rPr>
        <w:t>1 час)</w:t>
      </w:r>
    </w:p>
    <w:p w:rsidR="00FD09D5" w:rsidRPr="007F675D" w:rsidRDefault="00FD09D5" w:rsidP="007F675D">
      <w:pPr>
        <w:pStyle w:val="a6"/>
        <w:spacing w:after="0"/>
        <w:rPr>
          <w:rStyle w:val="a3"/>
          <w:rFonts w:ascii="Times New Roman" w:hAnsi="Times New Roman" w:cs="Times New Roman"/>
          <w:bCs w:val="0"/>
          <w:sz w:val="22"/>
          <w:szCs w:val="22"/>
        </w:rPr>
      </w:pPr>
      <w:r w:rsidRPr="007F675D">
        <w:rPr>
          <w:rStyle w:val="a3"/>
          <w:rFonts w:ascii="Times New Roman" w:hAnsi="Times New Roman" w:cs="Times New Roman"/>
          <w:bCs w:val="0"/>
          <w:color w:val="000000"/>
          <w:sz w:val="22"/>
          <w:szCs w:val="22"/>
        </w:rPr>
        <w:t>Тема 1. «</w:t>
      </w:r>
      <w:r w:rsidRPr="007F675D">
        <w:rPr>
          <w:rFonts w:ascii="Times New Roman" w:eastAsia="Times New Roman" w:hAnsi="Times New Roman" w:cs="Times New Roman"/>
          <w:b/>
          <w:iCs/>
          <w:color w:val="111111"/>
          <w:kern w:val="0"/>
          <w:sz w:val="22"/>
          <w:szCs w:val="22"/>
          <w:lang w:eastAsia="ru-RU" w:bidi="ar-SA"/>
        </w:rPr>
        <w:t>Регулирование поведения людей в обществе</w:t>
      </w:r>
      <w:r w:rsidRPr="007F675D">
        <w:rPr>
          <w:rStyle w:val="a3"/>
          <w:rFonts w:ascii="Times New Roman" w:hAnsi="Times New Roman" w:cs="Times New Roman"/>
          <w:bCs w:val="0"/>
          <w:color w:val="000000"/>
          <w:sz w:val="22"/>
          <w:szCs w:val="22"/>
        </w:rPr>
        <w:t>» (13 часов)</w:t>
      </w:r>
    </w:p>
    <w:p w:rsidR="001705D2" w:rsidRPr="001705D2" w:rsidRDefault="001705D2" w:rsidP="001705D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705D2">
        <w:rPr>
          <w:rFonts w:ascii="Times New Roman" w:eastAsia="Times New Roman" w:hAnsi="Times New Roman" w:cs="Times New Roman"/>
          <w:sz w:val="22"/>
          <w:szCs w:val="22"/>
        </w:rPr>
        <w:t xml:space="preserve">Социальные нормы. Многообразие правил поведения. Привычки, обычаи, ритуалы, обряды. Правила этикета и хорошие манеры. </w:t>
      </w:r>
    </w:p>
    <w:p w:rsidR="001705D2" w:rsidRPr="001705D2" w:rsidRDefault="001705D2" w:rsidP="001705D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705D2">
        <w:rPr>
          <w:rFonts w:ascii="Times New Roman" w:eastAsia="Times New Roman" w:hAnsi="Times New Roman" w:cs="Times New Roman"/>
          <w:sz w:val="22"/>
          <w:szCs w:val="22"/>
        </w:rPr>
        <w:t>   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1705D2" w:rsidRPr="001705D2" w:rsidRDefault="001705D2" w:rsidP="001705D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705D2">
        <w:rPr>
          <w:rFonts w:ascii="Times New Roman" w:eastAsia="Times New Roman" w:hAnsi="Times New Roman" w:cs="Times New Roman"/>
          <w:sz w:val="22"/>
          <w:szCs w:val="22"/>
        </w:rPr>
        <w:t>   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1705D2" w:rsidRPr="001705D2" w:rsidRDefault="001705D2" w:rsidP="001705D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705D2">
        <w:rPr>
          <w:rFonts w:ascii="Times New Roman" w:eastAsia="Times New Roman" w:hAnsi="Times New Roman" w:cs="Times New Roman"/>
          <w:sz w:val="22"/>
          <w:szCs w:val="22"/>
        </w:rPr>
        <w:t>   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1705D2" w:rsidRPr="001705D2" w:rsidRDefault="001705D2" w:rsidP="001705D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705D2">
        <w:rPr>
          <w:rFonts w:ascii="Times New Roman" w:eastAsia="Times New Roman" w:hAnsi="Times New Roman" w:cs="Times New Roman"/>
          <w:sz w:val="22"/>
          <w:szCs w:val="22"/>
        </w:rPr>
        <w:t>   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1705D2" w:rsidRPr="001705D2" w:rsidRDefault="001705D2" w:rsidP="001705D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705D2">
        <w:rPr>
          <w:rFonts w:ascii="Times New Roman" w:eastAsia="Times New Roman" w:hAnsi="Times New Roman" w:cs="Times New Roman"/>
          <w:sz w:val="22"/>
          <w:szCs w:val="22"/>
        </w:rPr>
        <w:t>   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1705D2" w:rsidRPr="001705D2" w:rsidRDefault="001705D2" w:rsidP="001705D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705D2">
        <w:rPr>
          <w:rFonts w:ascii="Times New Roman" w:eastAsia="Times New Roman" w:hAnsi="Times New Roman" w:cs="Times New Roman"/>
          <w:sz w:val="22"/>
          <w:szCs w:val="22"/>
        </w:rPr>
        <w:t>   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1705D2" w:rsidRPr="001705D2" w:rsidRDefault="001705D2" w:rsidP="007F675D">
      <w:pPr>
        <w:pStyle w:val="a6"/>
        <w:spacing w:after="0"/>
        <w:rPr>
          <w:rStyle w:val="a3"/>
          <w:rFonts w:ascii="Times New Roman" w:hAnsi="Times New Roman" w:cs="Times New Roman"/>
          <w:bCs w:val="0"/>
          <w:color w:val="000000"/>
          <w:sz w:val="22"/>
          <w:szCs w:val="22"/>
        </w:rPr>
      </w:pPr>
    </w:p>
    <w:p w:rsidR="006716CA" w:rsidRPr="006716CA" w:rsidRDefault="00FD09D5" w:rsidP="006716C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716CA">
        <w:rPr>
          <w:rStyle w:val="a3"/>
          <w:rFonts w:ascii="Times New Roman" w:hAnsi="Times New Roman" w:cs="Times New Roman"/>
          <w:bCs w:val="0"/>
          <w:color w:val="000000"/>
          <w:sz w:val="22"/>
          <w:szCs w:val="22"/>
        </w:rPr>
        <w:t>Тема 2. «Человек в экономических отношениях» (13 часов)</w:t>
      </w:r>
      <w:r w:rsidR="006716CA" w:rsidRPr="006716CA">
        <w:rPr>
          <w:rFonts w:ascii="Times New Roman" w:eastAsia="Times New Roman" w:hAnsi="Times New Roman" w:cs="Times New Roman"/>
          <w:sz w:val="22"/>
          <w:szCs w:val="22"/>
        </w:rPr>
        <w:t xml:space="preserve"> Экономика и её основные участки. Экономика и её роль в </w:t>
      </w:r>
      <w:proofErr w:type="gramStart"/>
      <w:r w:rsidR="006716CA" w:rsidRPr="006716CA">
        <w:rPr>
          <w:rFonts w:ascii="Times New Roman" w:eastAsia="Times New Roman" w:hAnsi="Times New Roman" w:cs="Times New Roman"/>
          <w:sz w:val="22"/>
          <w:szCs w:val="22"/>
        </w:rPr>
        <w:t>жизни  общества</w:t>
      </w:r>
      <w:proofErr w:type="gramEnd"/>
      <w:r w:rsidR="006716CA" w:rsidRPr="006716CA">
        <w:rPr>
          <w:rFonts w:ascii="Times New Roman" w:eastAsia="Times New Roman" w:hAnsi="Times New Roman" w:cs="Times New Roman"/>
          <w:sz w:val="22"/>
          <w:szCs w:val="22"/>
        </w:rPr>
        <w:t>. Основные сферы экономики; производство, потребление, обмен.</w:t>
      </w:r>
    </w:p>
    <w:p w:rsidR="006716CA" w:rsidRPr="006716CA" w:rsidRDefault="006716CA" w:rsidP="006716C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716CA">
        <w:rPr>
          <w:rFonts w:ascii="Times New Roman" w:eastAsia="Times New Roman" w:hAnsi="Times New Roman" w:cs="Times New Roman"/>
          <w:sz w:val="22"/>
          <w:szCs w:val="22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6716CA" w:rsidRPr="006716CA" w:rsidRDefault="006716CA" w:rsidP="006716C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716CA">
        <w:rPr>
          <w:rFonts w:ascii="Times New Roman" w:eastAsia="Times New Roman" w:hAnsi="Times New Roman" w:cs="Times New Roman"/>
          <w:sz w:val="22"/>
          <w:szCs w:val="22"/>
        </w:rPr>
        <w:t>Производство, затраты, выручка, прибыль. Производство и труд. Издержки, выручка, прибыль.</w:t>
      </w:r>
    </w:p>
    <w:p w:rsidR="006716CA" w:rsidRPr="006716CA" w:rsidRDefault="006716CA" w:rsidP="006716C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716CA">
        <w:rPr>
          <w:rFonts w:ascii="Times New Roman" w:eastAsia="Times New Roman" w:hAnsi="Times New Roman" w:cs="Times New Roman"/>
          <w:sz w:val="22"/>
          <w:szCs w:val="22"/>
        </w:rPr>
        <w:t xml:space="preserve">Виды и формы бизнеса. Предпринимательство. </w:t>
      </w:r>
      <w:proofErr w:type="gramStart"/>
      <w:r w:rsidRPr="006716CA">
        <w:rPr>
          <w:rFonts w:ascii="Times New Roman" w:eastAsia="Times New Roman" w:hAnsi="Times New Roman" w:cs="Times New Roman"/>
          <w:sz w:val="22"/>
          <w:szCs w:val="22"/>
        </w:rPr>
        <w:t>Малое  предпринимательство</w:t>
      </w:r>
      <w:proofErr w:type="gramEnd"/>
      <w:r w:rsidRPr="006716CA">
        <w:rPr>
          <w:rFonts w:ascii="Times New Roman" w:eastAsia="Times New Roman" w:hAnsi="Times New Roman" w:cs="Times New Roman"/>
          <w:sz w:val="22"/>
          <w:szCs w:val="22"/>
        </w:rPr>
        <w:t xml:space="preserve">  и фермерское хозяйство. </w:t>
      </w:r>
      <w:proofErr w:type="gramStart"/>
      <w:r w:rsidRPr="006716CA">
        <w:rPr>
          <w:rFonts w:ascii="Times New Roman" w:eastAsia="Times New Roman" w:hAnsi="Times New Roman" w:cs="Times New Roman"/>
          <w:sz w:val="22"/>
          <w:szCs w:val="22"/>
        </w:rPr>
        <w:t>Основное  организационно</w:t>
      </w:r>
      <w:proofErr w:type="gramEnd"/>
      <w:r w:rsidRPr="006716CA">
        <w:rPr>
          <w:rFonts w:ascii="Times New Roman" w:eastAsia="Times New Roman" w:hAnsi="Times New Roman" w:cs="Times New Roman"/>
          <w:sz w:val="22"/>
          <w:szCs w:val="22"/>
        </w:rPr>
        <w:t>-правовые  формы предпринимательства.</w:t>
      </w:r>
    </w:p>
    <w:p w:rsidR="006716CA" w:rsidRPr="006716CA" w:rsidRDefault="006716CA" w:rsidP="006716C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716CA">
        <w:rPr>
          <w:rFonts w:ascii="Times New Roman" w:eastAsia="Times New Roman" w:hAnsi="Times New Roman" w:cs="Times New Roman"/>
          <w:sz w:val="22"/>
          <w:szCs w:val="22"/>
        </w:rPr>
        <w:t>Обмен, торговля, реклама. Товары и услуги. Обмен, торговля. Формы торговли. Реклама.</w:t>
      </w:r>
    </w:p>
    <w:p w:rsidR="006716CA" w:rsidRPr="006716CA" w:rsidRDefault="006716CA" w:rsidP="006716C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716CA">
        <w:rPr>
          <w:rFonts w:ascii="Times New Roman" w:eastAsia="Times New Roman" w:hAnsi="Times New Roman" w:cs="Times New Roman"/>
          <w:sz w:val="22"/>
          <w:szCs w:val="22"/>
        </w:rPr>
        <w:t xml:space="preserve">Деньги и их функция. Понятие деньги. Функции </w:t>
      </w:r>
      <w:proofErr w:type="gramStart"/>
      <w:r w:rsidRPr="006716CA">
        <w:rPr>
          <w:rFonts w:ascii="Times New Roman" w:eastAsia="Times New Roman" w:hAnsi="Times New Roman" w:cs="Times New Roman"/>
          <w:sz w:val="22"/>
          <w:szCs w:val="22"/>
        </w:rPr>
        <w:t>и  формы</w:t>
      </w:r>
      <w:proofErr w:type="gramEnd"/>
      <w:r w:rsidRPr="006716CA">
        <w:rPr>
          <w:rFonts w:ascii="Times New Roman" w:eastAsia="Times New Roman" w:hAnsi="Times New Roman" w:cs="Times New Roman"/>
          <w:sz w:val="22"/>
          <w:szCs w:val="22"/>
        </w:rPr>
        <w:t xml:space="preserve"> денег. Реальные и номинальные доходы. Инфляция. Обменные курсы валют.</w:t>
      </w:r>
    </w:p>
    <w:p w:rsidR="006716CA" w:rsidRPr="006716CA" w:rsidRDefault="006716CA" w:rsidP="006716C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716CA">
        <w:rPr>
          <w:rFonts w:ascii="Times New Roman" w:eastAsia="Times New Roman" w:hAnsi="Times New Roman" w:cs="Times New Roman"/>
          <w:sz w:val="22"/>
          <w:szCs w:val="22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6716CA" w:rsidRPr="006716CA" w:rsidRDefault="006716CA" w:rsidP="006716CA">
      <w:pPr>
        <w:pStyle w:val="a6"/>
        <w:spacing w:after="0"/>
        <w:rPr>
          <w:rFonts w:ascii="Times New Roman" w:eastAsia="Times New Roman" w:hAnsi="Times New Roman" w:cs="Times New Roman"/>
          <w:sz w:val="22"/>
          <w:szCs w:val="22"/>
        </w:rPr>
      </w:pPr>
      <w:r w:rsidRPr="006716CA">
        <w:rPr>
          <w:rFonts w:ascii="Times New Roman" w:eastAsia="Times New Roman" w:hAnsi="Times New Roman" w:cs="Times New Roman"/>
          <w:sz w:val="22"/>
          <w:szCs w:val="22"/>
        </w:rPr>
        <w:t xml:space="preserve">Основные понятия: экономика, техника, технология, НТР, НТП. Экономическая система, рыночная экономика, рынок, </w:t>
      </w:r>
      <w:proofErr w:type="gramStart"/>
      <w:r w:rsidRPr="006716CA">
        <w:rPr>
          <w:rFonts w:ascii="Times New Roman" w:eastAsia="Times New Roman" w:hAnsi="Times New Roman" w:cs="Times New Roman"/>
          <w:sz w:val="22"/>
          <w:szCs w:val="22"/>
        </w:rPr>
        <w:t>факторы  производства</w:t>
      </w:r>
      <w:proofErr w:type="gramEnd"/>
      <w:r w:rsidRPr="006716CA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BE692B">
        <w:rPr>
          <w:rFonts w:ascii="Times New Roman" w:eastAsia="Times New Roman" w:hAnsi="Times New Roman" w:cs="Times New Roman"/>
          <w:sz w:val="22"/>
          <w:szCs w:val="22"/>
        </w:rPr>
        <w:t xml:space="preserve">конкуренция, спрос, предложение, </w:t>
      </w:r>
      <w:r w:rsidRPr="006716CA">
        <w:rPr>
          <w:rFonts w:ascii="Times New Roman" w:eastAsia="Times New Roman" w:hAnsi="Times New Roman" w:cs="Times New Roman"/>
          <w:sz w:val="22"/>
          <w:szCs w:val="22"/>
        </w:rPr>
        <w:t>экономические задачи государства,  государственный бюджет, налоговая система, функции денег, бизнес, реклама</w:t>
      </w:r>
    </w:p>
    <w:p w:rsidR="00FD09D5" w:rsidRPr="007F675D" w:rsidRDefault="00FD09D5" w:rsidP="006716CA">
      <w:pPr>
        <w:pStyle w:val="a6"/>
        <w:spacing w:after="0"/>
        <w:rPr>
          <w:rFonts w:ascii="Times New Roman" w:eastAsia="Times New Roman" w:hAnsi="Times New Roman" w:cs="Times New Roman"/>
          <w:color w:val="111111"/>
          <w:kern w:val="0"/>
          <w:sz w:val="22"/>
          <w:szCs w:val="22"/>
          <w:lang w:eastAsia="ru-RU" w:bidi="ar-SA"/>
        </w:rPr>
      </w:pPr>
      <w:r w:rsidRPr="007F675D">
        <w:rPr>
          <w:rFonts w:ascii="Times New Roman" w:eastAsia="Times New Roman" w:hAnsi="Times New Roman" w:cs="Times New Roman"/>
          <w:color w:val="111111"/>
          <w:kern w:val="0"/>
          <w:sz w:val="22"/>
          <w:szCs w:val="22"/>
          <w:lang w:eastAsia="ru-RU" w:bidi="ar-SA"/>
        </w:rPr>
        <w:t xml:space="preserve"> </w:t>
      </w:r>
      <w:r w:rsidRPr="007F675D">
        <w:rPr>
          <w:rStyle w:val="a3"/>
          <w:rFonts w:ascii="Times New Roman" w:hAnsi="Times New Roman" w:cs="Times New Roman"/>
          <w:bCs w:val="0"/>
          <w:color w:val="000000"/>
          <w:sz w:val="22"/>
          <w:szCs w:val="22"/>
        </w:rPr>
        <w:t>Тема 3. «Человек и природа» (8 часа)</w:t>
      </w:r>
      <w:r w:rsidRPr="007F675D">
        <w:rPr>
          <w:rFonts w:ascii="Times New Roman" w:eastAsia="Times New Roman" w:hAnsi="Times New Roman" w:cs="Times New Roman"/>
          <w:color w:val="111111"/>
          <w:kern w:val="0"/>
          <w:sz w:val="22"/>
          <w:szCs w:val="22"/>
          <w:lang w:eastAsia="ru-RU" w:bidi="ar-SA"/>
        </w:rPr>
        <w:t xml:space="preserve"> </w:t>
      </w:r>
    </w:p>
    <w:p w:rsidR="00D81B2B" w:rsidRPr="00D81B2B" w:rsidRDefault="00D81B2B" w:rsidP="00D81B2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1B2B">
        <w:rPr>
          <w:rFonts w:ascii="Times New Roman" w:eastAsia="Times New Roman" w:hAnsi="Times New Roman" w:cs="Times New Roman"/>
          <w:sz w:val="22"/>
          <w:szCs w:val="22"/>
        </w:rPr>
        <w:t>Воздействие человека на природу. Экология. Производящее хозяйство. Творчество. Исчерпываемые богатства. Не</w:t>
      </w:r>
      <w:r w:rsidR="009C137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81B2B">
        <w:rPr>
          <w:rFonts w:ascii="Times New Roman" w:eastAsia="Times New Roman" w:hAnsi="Times New Roman" w:cs="Times New Roman"/>
          <w:sz w:val="22"/>
          <w:szCs w:val="22"/>
        </w:rPr>
        <w:t>исчерпываемые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D81B2B" w:rsidRPr="00D81B2B" w:rsidRDefault="00D81B2B" w:rsidP="00D81B2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1B2B">
        <w:rPr>
          <w:rFonts w:ascii="Times New Roman" w:eastAsia="Times New Roman" w:hAnsi="Times New Roman" w:cs="Times New Roman"/>
          <w:sz w:val="22"/>
          <w:szCs w:val="22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D81B2B" w:rsidRPr="00D81B2B" w:rsidRDefault="00D81B2B" w:rsidP="00D81B2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1B2B">
        <w:rPr>
          <w:rFonts w:ascii="Times New Roman" w:eastAsia="Times New Roman" w:hAnsi="Times New Roman" w:cs="Times New Roman"/>
          <w:sz w:val="22"/>
          <w:szCs w:val="22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D81B2B" w:rsidRPr="00D81B2B" w:rsidRDefault="00D81B2B" w:rsidP="00D81B2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81B2B">
        <w:rPr>
          <w:rFonts w:ascii="Times New Roman" w:eastAsia="Times New Roman" w:hAnsi="Times New Roman" w:cs="Times New Roman"/>
          <w:sz w:val="22"/>
          <w:szCs w:val="22"/>
        </w:rPr>
        <w:t>Основные понятия: природа, экология, экологическая катастрофа, охрана природы.</w:t>
      </w:r>
    </w:p>
    <w:p w:rsidR="00FD09D5" w:rsidRPr="007F675D" w:rsidRDefault="00FD09D5" w:rsidP="007F675D">
      <w:pPr>
        <w:pStyle w:val="a6"/>
        <w:spacing w:after="0"/>
        <w:rPr>
          <w:rStyle w:val="a3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FD09D5" w:rsidRPr="007F675D" w:rsidRDefault="00FD09D5" w:rsidP="007F675D">
      <w:pPr>
        <w:tabs>
          <w:tab w:val="left" w:pos="492"/>
          <w:tab w:val="center" w:pos="4677"/>
        </w:tabs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675D">
        <w:rPr>
          <w:rFonts w:ascii="Times New Roman" w:hAnsi="Times New Roman" w:cs="Times New Roman"/>
          <w:b/>
          <w:sz w:val="22"/>
          <w:szCs w:val="22"/>
        </w:rPr>
        <w:t>Распределение учебного материала в 6 классе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551"/>
      </w:tblGrid>
      <w:tr w:rsidR="00FD09D5" w:rsidRPr="007F675D" w:rsidTr="00C418EB">
        <w:trPr>
          <w:trHeight w:val="284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5" w:rsidRPr="007F675D" w:rsidRDefault="00FD09D5" w:rsidP="007F675D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  <w:highlight w:val="yellow"/>
              </w:rPr>
            </w:pPr>
            <w:r w:rsidRPr="007F6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Темы разделов курса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5" w:rsidRPr="007F675D" w:rsidRDefault="00FD09D5" w:rsidP="007F675D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  <w:r w:rsidRPr="007F6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</w:tc>
      </w:tr>
      <w:tr w:rsidR="00FD09D5" w:rsidRPr="007F675D" w:rsidTr="00C418EB">
        <w:trPr>
          <w:trHeight w:val="284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5" w:rsidRPr="007F675D" w:rsidRDefault="00FD09D5" w:rsidP="007F675D">
            <w:pPr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675D">
              <w:rPr>
                <w:rFonts w:ascii="Times New Roman" w:hAnsi="Times New Roman" w:cs="Times New Roman"/>
                <w:sz w:val="22"/>
                <w:szCs w:val="22"/>
              </w:rPr>
              <w:t xml:space="preserve">Введение. Что изучает обществознание в 6 классе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5" w:rsidRPr="007F675D" w:rsidRDefault="00FD09D5" w:rsidP="007F675D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675D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  <w:tr w:rsidR="00FD09D5" w:rsidRPr="007F675D" w:rsidTr="00C418EB">
        <w:trPr>
          <w:trHeight w:val="284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5" w:rsidRPr="007F675D" w:rsidRDefault="00FD09D5" w:rsidP="007F675D">
            <w:pPr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675D">
              <w:rPr>
                <w:rFonts w:ascii="Times New Roman" w:hAnsi="Times New Roman" w:cs="Times New Roman"/>
                <w:sz w:val="22"/>
                <w:szCs w:val="22"/>
              </w:rPr>
              <w:t>Тема 1.</w:t>
            </w:r>
            <w:r w:rsidRPr="007F675D">
              <w:rPr>
                <w:rFonts w:ascii="Times New Roman" w:eastAsia="Times New Roman" w:hAnsi="Times New Roman" w:cs="Times New Roman"/>
                <w:b/>
                <w:iCs/>
                <w:color w:val="111111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7F675D">
              <w:rPr>
                <w:rFonts w:ascii="Times New Roman" w:eastAsia="Times New Roman" w:hAnsi="Times New Roman" w:cs="Times New Roman"/>
                <w:iCs/>
                <w:color w:val="111111"/>
                <w:kern w:val="0"/>
                <w:sz w:val="22"/>
                <w:szCs w:val="22"/>
                <w:lang w:eastAsia="ru-RU" w:bidi="ar-SA"/>
              </w:rPr>
              <w:t>Регулирование поведения людей в обществе</w:t>
            </w:r>
            <w:r w:rsidRPr="007F675D">
              <w:rPr>
                <w:rFonts w:ascii="Times New Roman" w:hAnsi="Times New Roman" w:cs="Times New Roman"/>
                <w:sz w:val="22"/>
                <w:szCs w:val="22"/>
              </w:rPr>
              <w:t xml:space="preserve"> (включая практикум по теме)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5" w:rsidRPr="007F675D" w:rsidRDefault="00FD09D5" w:rsidP="007F675D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675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FD09D5" w:rsidRPr="007F675D" w:rsidTr="00C418EB">
        <w:trPr>
          <w:trHeight w:val="284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5" w:rsidRPr="007F675D" w:rsidRDefault="00FD09D5" w:rsidP="007F675D">
            <w:pPr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675D">
              <w:rPr>
                <w:rFonts w:ascii="Times New Roman" w:hAnsi="Times New Roman" w:cs="Times New Roman"/>
                <w:sz w:val="22"/>
                <w:szCs w:val="22"/>
              </w:rPr>
              <w:t>Тема 2</w:t>
            </w:r>
            <w:r w:rsidRPr="007F675D">
              <w:rPr>
                <w:rStyle w:val="a3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 xml:space="preserve"> </w:t>
            </w:r>
            <w:r w:rsidRPr="007F675D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Человек в экономических отношениях</w:t>
            </w:r>
            <w:r w:rsidRPr="007F675D">
              <w:rPr>
                <w:rFonts w:ascii="Times New Roman" w:hAnsi="Times New Roman" w:cs="Times New Roman"/>
                <w:sz w:val="22"/>
                <w:szCs w:val="22"/>
              </w:rPr>
              <w:t>. (включая практикум по теме)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5" w:rsidRPr="007F675D" w:rsidRDefault="00FD09D5" w:rsidP="007F675D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675D">
              <w:rPr>
                <w:rFonts w:ascii="Times New Roman" w:hAnsi="Times New Roman" w:cs="Times New Roman"/>
                <w:sz w:val="22"/>
                <w:szCs w:val="22"/>
              </w:rPr>
              <w:t xml:space="preserve">13 </w:t>
            </w:r>
          </w:p>
        </w:tc>
      </w:tr>
      <w:tr w:rsidR="00FD09D5" w:rsidRPr="007F675D" w:rsidTr="00C418EB">
        <w:trPr>
          <w:trHeight w:val="284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5" w:rsidRPr="007F675D" w:rsidRDefault="00FD09D5" w:rsidP="007F675D">
            <w:pPr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675D">
              <w:rPr>
                <w:rFonts w:ascii="Times New Roman" w:hAnsi="Times New Roman" w:cs="Times New Roman"/>
                <w:sz w:val="22"/>
                <w:szCs w:val="22"/>
              </w:rPr>
              <w:t>Тема 3.</w:t>
            </w:r>
            <w:r w:rsidRPr="007F675D">
              <w:rPr>
                <w:rStyle w:val="a3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 xml:space="preserve"> </w:t>
            </w:r>
            <w:r w:rsidRPr="007F675D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Человек и природа</w:t>
            </w:r>
            <w:r w:rsidRPr="007F675D">
              <w:rPr>
                <w:rFonts w:ascii="Times New Roman" w:hAnsi="Times New Roman" w:cs="Times New Roman"/>
                <w:sz w:val="22"/>
                <w:szCs w:val="22"/>
              </w:rPr>
              <w:t xml:space="preserve"> (включая практикум по теме)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D5" w:rsidRPr="007F675D" w:rsidRDefault="00FD09D5" w:rsidP="007F675D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F675D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</w:tr>
    </w:tbl>
    <w:p w:rsidR="00C51485" w:rsidRPr="007F675D" w:rsidRDefault="00C51485" w:rsidP="007F675D">
      <w:pPr>
        <w:pStyle w:val="a6"/>
        <w:spacing w:after="0"/>
        <w:rPr>
          <w:rStyle w:val="a3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A667C7" w:rsidRDefault="00A667C7" w:rsidP="007F675D">
      <w:pPr>
        <w:ind w:left="720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0E4E64" w:rsidRDefault="000E4E64" w:rsidP="007F675D">
      <w:pPr>
        <w:ind w:left="720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0E4E64" w:rsidRPr="000E4E64" w:rsidRDefault="000E4E64" w:rsidP="007F675D">
      <w:pPr>
        <w:ind w:left="720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727DDF" w:rsidRPr="00730564" w:rsidRDefault="00485ACD" w:rsidP="000E4E64">
      <w:pPr>
        <w:pStyle w:val="a6"/>
        <w:pageBreakBefore/>
        <w:shd w:val="clear" w:color="auto" w:fill="FFFFFF"/>
        <w:spacing w:after="0"/>
        <w:jc w:val="center"/>
        <w:rPr>
          <w:rStyle w:val="a3"/>
          <w:rFonts w:ascii="Times New Roman" w:hAnsi="Times New Roman"/>
          <w:bCs w:val="0"/>
          <w:color w:val="000000"/>
          <w:spacing w:val="-5"/>
          <w:sz w:val="22"/>
          <w:szCs w:val="22"/>
        </w:rPr>
      </w:pPr>
      <w:r w:rsidRPr="00730564">
        <w:rPr>
          <w:rStyle w:val="a3"/>
          <w:rFonts w:ascii="Times New Roman" w:hAnsi="Times New Roman"/>
          <w:bCs w:val="0"/>
          <w:color w:val="000000"/>
          <w:spacing w:val="-5"/>
          <w:sz w:val="22"/>
          <w:szCs w:val="22"/>
        </w:rPr>
        <w:lastRenderedPageBreak/>
        <w:t>Критерии оценивания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1878"/>
        <w:gridCol w:w="1692"/>
        <w:gridCol w:w="2190"/>
        <w:gridCol w:w="2151"/>
      </w:tblGrid>
      <w:tr w:rsidR="00485ACD" w:rsidRPr="00730564" w:rsidTr="00E73847">
        <w:trPr>
          <w:jc w:val="center"/>
        </w:trPr>
        <w:tc>
          <w:tcPr>
            <w:tcW w:w="1445" w:type="dxa"/>
            <w:shd w:val="clear" w:color="auto" w:fill="FFFFFF"/>
            <w:vAlign w:val="center"/>
          </w:tcPr>
          <w:p w:rsidR="00485ACD" w:rsidRPr="00E80E13" w:rsidRDefault="00485ACD" w:rsidP="00AB4573">
            <w:pPr>
              <w:pStyle w:val="a8"/>
              <w:shd w:val="clear" w:color="auto" w:fill="FFFFFF"/>
              <w:jc w:val="center"/>
              <w:rPr>
                <w:rStyle w:val="a3"/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color w:val="333333"/>
                <w:sz w:val="18"/>
                <w:szCs w:val="18"/>
              </w:rPr>
              <w:t> </w:t>
            </w:r>
            <w:r w:rsidRPr="00E80E13">
              <w:rPr>
                <w:rStyle w:val="a3"/>
                <w:rFonts w:ascii="Times New Roman" w:hAnsi="Times New Roman"/>
                <w:sz w:val="18"/>
                <w:szCs w:val="18"/>
              </w:rPr>
              <w:t>Критерии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485ACD" w:rsidRPr="00E80E13" w:rsidRDefault="00485ACD" w:rsidP="00AB4573">
            <w:pPr>
              <w:pStyle w:val="a8"/>
              <w:shd w:val="clear" w:color="auto" w:fill="FFFFFF"/>
              <w:jc w:val="center"/>
              <w:rPr>
                <w:rStyle w:val="a3"/>
                <w:rFonts w:ascii="Times New Roman" w:hAnsi="Times New Roman"/>
                <w:sz w:val="18"/>
                <w:szCs w:val="18"/>
              </w:rPr>
            </w:pPr>
            <w:r w:rsidRPr="00E80E13">
              <w:rPr>
                <w:rStyle w:val="a3"/>
                <w:rFonts w:ascii="Times New Roman" w:hAnsi="Times New Roman"/>
                <w:sz w:val="18"/>
                <w:szCs w:val="18"/>
              </w:rPr>
              <w:t>5 (ОТЛ.)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485ACD" w:rsidRPr="00E80E13" w:rsidRDefault="00485ACD" w:rsidP="00AB4573">
            <w:pPr>
              <w:pStyle w:val="a8"/>
              <w:shd w:val="clear" w:color="auto" w:fill="FFFFFF"/>
              <w:jc w:val="center"/>
              <w:rPr>
                <w:rStyle w:val="a3"/>
                <w:rFonts w:ascii="Times New Roman" w:hAnsi="Times New Roman"/>
                <w:sz w:val="18"/>
                <w:szCs w:val="18"/>
              </w:rPr>
            </w:pPr>
            <w:r w:rsidRPr="00E80E13">
              <w:rPr>
                <w:rStyle w:val="a3"/>
                <w:rFonts w:ascii="Times New Roman" w:hAnsi="Times New Roman"/>
                <w:sz w:val="18"/>
                <w:szCs w:val="18"/>
              </w:rPr>
              <w:t>4 (ХОР.)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485ACD" w:rsidRPr="00E80E13" w:rsidRDefault="00485ACD" w:rsidP="00AB4573">
            <w:pPr>
              <w:pStyle w:val="a8"/>
              <w:shd w:val="clear" w:color="auto" w:fill="FFFFFF"/>
              <w:jc w:val="center"/>
              <w:rPr>
                <w:rStyle w:val="a3"/>
                <w:rFonts w:ascii="Times New Roman" w:hAnsi="Times New Roman"/>
                <w:sz w:val="18"/>
                <w:szCs w:val="18"/>
              </w:rPr>
            </w:pPr>
            <w:r w:rsidRPr="00E80E13">
              <w:rPr>
                <w:rStyle w:val="a3"/>
                <w:rFonts w:ascii="Times New Roman" w:hAnsi="Times New Roman"/>
                <w:sz w:val="18"/>
                <w:szCs w:val="18"/>
              </w:rPr>
              <w:t>3 (УД.)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485ACD" w:rsidRPr="00E80E13" w:rsidRDefault="00485ACD" w:rsidP="00AB4573">
            <w:pPr>
              <w:pStyle w:val="a8"/>
              <w:shd w:val="clear" w:color="auto" w:fill="FFFFFF"/>
              <w:jc w:val="center"/>
              <w:rPr>
                <w:rStyle w:val="a3"/>
                <w:rFonts w:ascii="Times New Roman" w:hAnsi="Times New Roman"/>
                <w:sz w:val="18"/>
                <w:szCs w:val="18"/>
              </w:rPr>
            </w:pPr>
            <w:r w:rsidRPr="00E80E13">
              <w:rPr>
                <w:rStyle w:val="a3"/>
                <w:rFonts w:ascii="Times New Roman" w:hAnsi="Times New Roman"/>
                <w:sz w:val="18"/>
                <w:szCs w:val="18"/>
              </w:rPr>
              <w:t>2 (НЕУД.)</w:t>
            </w:r>
          </w:p>
        </w:tc>
      </w:tr>
      <w:tr w:rsidR="00485ACD" w:rsidRPr="00730564" w:rsidTr="00E73847">
        <w:trPr>
          <w:jc w:val="center"/>
        </w:trPr>
        <w:tc>
          <w:tcPr>
            <w:tcW w:w="1445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1. Организация ответа (введение, основная часть, заключение)</w:t>
            </w:r>
          </w:p>
        </w:tc>
        <w:tc>
          <w:tcPr>
            <w:tcW w:w="1878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1692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Использование структуры ответа, </w:t>
            </w:r>
            <w:r w:rsidRPr="00E80E13">
              <w:rPr>
                <w:rFonts w:ascii="Times New Roman" w:hAnsi="Times New Roman"/>
                <w:spacing w:val="-1"/>
                <w:sz w:val="18"/>
                <w:szCs w:val="18"/>
              </w:rPr>
              <w:t>но не всегда удач</w:t>
            </w:r>
            <w:r w:rsidRPr="00E80E13">
              <w:rPr>
                <w:rFonts w:ascii="Times New Roman" w:hAnsi="Times New Roman"/>
                <w:sz w:val="18"/>
                <w:szCs w:val="18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190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151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485ACD" w:rsidRPr="00730564" w:rsidTr="00E73847">
        <w:trPr>
          <w:jc w:val="center"/>
        </w:trPr>
        <w:tc>
          <w:tcPr>
            <w:tcW w:w="1445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2. Умение анализировать и делать выводы</w:t>
            </w:r>
          </w:p>
        </w:tc>
        <w:tc>
          <w:tcPr>
            <w:tcW w:w="1878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1692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190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pacing w:val="-1"/>
                <w:sz w:val="18"/>
                <w:szCs w:val="18"/>
              </w:rPr>
              <w:t>Упускаются важ</w:t>
            </w:r>
            <w:r w:rsidRPr="00E80E13">
              <w:rPr>
                <w:rFonts w:ascii="Times New Roman" w:hAnsi="Times New Roman"/>
                <w:sz w:val="18"/>
                <w:szCs w:val="18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151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485ACD" w:rsidRPr="00730564" w:rsidTr="00E73847">
        <w:trPr>
          <w:jc w:val="center"/>
        </w:trPr>
        <w:tc>
          <w:tcPr>
            <w:tcW w:w="1445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pacing w:val="-1"/>
                <w:sz w:val="18"/>
                <w:szCs w:val="18"/>
              </w:rPr>
              <w:t>3. Иллюс</w:t>
            </w:r>
            <w:r w:rsidRPr="00E80E13">
              <w:rPr>
                <w:rFonts w:ascii="Times New Roman" w:hAnsi="Times New Roman"/>
                <w:sz w:val="18"/>
                <w:szCs w:val="18"/>
              </w:rPr>
              <w:t>трация своих мыслей</w:t>
            </w:r>
          </w:p>
        </w:tc>
        <w:tc>
          <w:tcPr>
            <w:tcW w:w="1878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1692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190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151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485ACD" w:rsidRPr="00730564" w:rsidTr="00E73847">
        <w:trPr>
          <w:jc w:val="center"/>
        </w:trPr>
        <w:tc>
          <w:tcPr>
            <w:tcW w:w="1445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1878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1692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190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pacing w:val="-4"/>
                <w:sz w:val="18"/>
                <w:szCs w:val="18"/>
              </w:rPr>
              <w:t>Ошибки в ряде клю</w:t>
            </w:r>
            <w:r w:rsidRPr="00E80E13">
              <w:rPr>
                <w:rFonts w:ascii="Times New Roman" w:hAnsi="Times New Roman"/>
                <w:spacing w:val="-3"/>
                <w:sz w:val="18"/>
                <w:szCs w:val="18"/>
              </w:rPr>
              <w:t>чевых фактов и поч</w:t>
            </w:r>
            <w:r w:rsidRPr="00E80E13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ти во всех деталях; </w:t>
            </w:r>
            <w:r w:rsidRPr="00E80E13">
              <w:rPr>
                <w:rFonts w:ascii="Times New Roman" w:hAnsi="Times New Roman"/>
                <w:spacing w:val="-3"/>
                <w:sz w:val="18"/>
                <w:szCs w:val="18"/>
              </w:rPr>
              <w:t>детали приводятся, </w:t>
            </w:r>
            <w:r w:rsidRPr="00E80E13">
              <w:rPr>
                <w:rFonts w:ascii="Times New Roman" w:hAnsi="Times New Roman"/>
                <w:spacing w:val="-2"/>
                <w:sz w:val="18"/>
                <w:szCs w:val="18"/>
              </w:rPr>
              <w:t>но не анализируют</w:t>
            </w:r>
            <w:r w:rsidRPr="00E80E13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ся; факты не всегда </w:t>
            </w:r>
            <w:r w:rsidRPr="00E80E13">
              <w:rPr>
                <w:rFonts w:ascii="Times New Roman" w:hAnsi="Times New Roman"/>
                <w:spacing w:val="-3"/>
                <w:sz w:val="18"/>
                <w:szCs w:val="18"/>
              </w:rPr>
              <w:t>отделяются от мне</w:t>
            </w:r>
            <w:r w:rsidRPr="00E80E13">
              <w:rPr>
                <w:rFonts w:ascii="Times New Roman" w:hAnsi="Times New Roman"/>
                <w:spacing w:val="-1"/>
                <w:sz w:val="18"/>
                <w:szCs w:val="18"/>
              </w:rPr>
              <w:t>ний, но учащийся понимает разницу </w:t>
            </w:r>
            <w:r w:rsidRPr="00E80E13">
              <w:rPr>
                <w:rFonts w:ascii="Times New Roman" w:hAnsi="Times New Roman"/>
                <w:sz w:val="18"/>
                <w:szCs w:val="18"/>
              </w:rPr>
              <w:t>между ними</w:t>
            </w:r>
          </w:p>
        </w:tc>
        <w:tc>
          <w:tcPr>
            <w:tcW w:w="2151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485ACD" w:rsidRPr="00730564" w:rsidTr="00E73847">
        <w:trPr>
          <w:jc w:val="center"/>
        </w:trPr>
        <w:tc>
          <w:tcPr>
            <w:tcW w:w="1445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5. Работа с </w:t>
            </w:r>
            <w:r w:rsidRPr="00E80E13">
              <w:rPr>
                <w:rFonts w:ascii="Times New Roman" w:hAnsi="Times New Roman"/>
                <w:sz w:val="18"/>
                <w:szCs w:val="18"/>
              </w:rPr>
              <w:t>ключевыми понятиями</w:t>
            </w:r>
          </w:p>
        </w:tc>
        <w:tc>
          <w:tcPr>
            <w:tcW w:w="1878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1692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190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pacing w:val="-2"/>
                <w:sz w:val="18"/>
                <w:szCs w:val="18"/>
              </w:rPr>
              <w:t>Нет разделения на важные и второсте</w:t>
            </w:r>
            <w:r w:rsidRPr="00E80E13">
              <w:rPr>
                <w:rFonts w:ascii="Times New Roman" w:hAnsi="Times New Roman"/>
                <w:spacing w:val="-1"/>
                <w:sz w:val="18"/>
                <w:szCs w:val="18"/>
              </w:rPr>
              <w:t>пенные понятия; </w:t>
            </w:r>
            <w:r w:rsidRPr="00E80E13">
              <w:rPr>
                <w:rFonts w:ascii="Times New Roman" w:hAnsi="Times New Roman"/>
                <w:spacing w:val="-4"/>
                <w:sz w:val="18"/>
                <w:szCs w:val="18"/>
              </w:rPr>
              <w:t>определяются, но не </w:t>
            </w:r>
            <w:r w:rsidRPr="00E80E13">
              <w:rPr>
                <w:rFonts w:ascii="Times New Roman" w:hAnsi="Times New Roman"/>
                <w:spacing w:val="-3"/>
                <w:sz w:val="18"/>
                <w:szCs w:val="18"/>
              </w:rPr>
              <w:t>всегда чётко и пра</w:t>
            </w:r>
            <w:r w:rsidRPr="00E80E13">
              <w:rPr>
                <w:rFonts w:ascii="Times New Roman" w:hAnsi="Times New Roman"/>
                <w:spacing w:val="-2"/>
                <w:sz w:val="18"/>
                <w:szCs w:val="18"/>
              </w:rPr>
              <w:t>вильно; описываются часто неправиль</w:t>
            </w:r>
            <w:r w:rsidRPr="00E80E13">
              <w:rPr>
                <w:rFonts w:ascii="Times New Roman" w:hAnsi="Times New Roman"/>
                <w:sz w:val="18"/>
                <w:szCs w:val="18"/>
              </w:rPr>
              <w:t>но или непонятно</w:t>
            </w:r>
          </w:p>
        </w:tc>
        <w:tc>
          <w:tcPr>
            <w:tcW w:w="2151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485ACD" w:rsidRPr="00730564" w:rsidTr="00E73847">
        <w:trPr>
          <w:jc w:val="center"/>
        </w:trPr>
        <w:tc>
          <w:tcPr>
            <w:tcW w:w="1445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6. Причинно-следственные связи</w:t>
            </w:r>
          </w:p>
        </w:tc>
        <w:tc>
          <w:tcPr>
            <w:tcW w:w="1878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1692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pacing w:val="-1"/>
                <w:sz w:val="18"/>
                <w:szCs w:val="18"/>
              </w:rPr>
              <w:t>Частичные наруше</w:t>
            </w:r>
            <w:r w:rsidRPr="00E80E13">
              <w:rPr>
                <w:rFonts w:ascii="Times New Roman" w:hAnsi="Times New Roman"/>
                <w:sz w:val="18"/>
                <w:szCs w:val="18"/>
              </w:rPr>
              <w:t>ния причинно-след</w:t>
            </w:r>
            <w:r w:rsidRPr="00E80E13">
              <w:rPr>
                <w:rFonts w:ascii="Times New Roman" w:hAnsi="Times New Roman"/>
                <w:spacing w:val="-2"/>
                <w:sz w:val="18"/>
                <w:szCs w:val="18"/>
              </w:rPr>
              <w:t>ственных связей; небольшие логичес</w:t>
            </w:r>
            <w:r w:rsidRPr="00E80E13">
              <w:rPr>
                <w:rFonts w:ascii="Times New Roman" w:hAnsi="Times New Roman"/>
                <w:sz w:val="18"/>
                <w:szCs w:val="18"/>
              </w:rPr>
              <w:t>кие неточности</w:t>
            </w:r>
          </w:p>
        </w:tc>
        <w:tc>
          <w:tcPr>
            <w:tcW w:w="2190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z w:val="18"/>
                <w:szCs w:val="18"/>
              </w:rPr>
              <w:t>Причинно-следственные связи </w:t>
            </w:r>
            <w:r w:rsidRPr="00E80E13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проводятся редко;  </w:t>
            </w:r>
            <w:r w:rsidRPr="00E80E13">
              <w:rPr>
                <w:rFonts w:ascii="Times New Roman" w:hAnsi="Times New Roman"/>
                <w:sz w:val="18"/>
                <w:szCs w:val="18"/>
              </w:rPr>
              <w:t xml:space="preserve">много нарушений в </w:t>
            </w:r>
            <w:r w:rsidRPr="00E80E13">
              <w:rPr>
                <w:rFonts w:ascii="Times New Roman" w:hAnsi="Times New Roman"/>
                <w:spacing w:val="-1"/>
                <w:sz w:val="18"/>
                <w:szCs w:val="18"/>
              </w:rPr>
              <w:t>последовательности</w:t>
            </w:r>
          </w:p>
        </w:tc>
        <w:tc>
          <w:tcPr>
            <w:tcW w:w="2151" w:type="dxa"/>
            <w:shd w:val="clear" w:color="auto" w:fill="FFFFFF"/>
          </w:tcPr>
          <w:p w:rsidR="00485ACD" w:rsidRPr="00E80E13" w:rsidRDefault="00485ACD" w:rsidP="00AB4573">
            <w:pPr>
              <w:pStyle w:val="a8"/>
              <w:shd w:val="clear" w:color="auto" w:fill="FFFFFF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E80E13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Не может провести </w:t>
            </w:r>
            <w:r w:rsidRPr="00E80E13">
              <w:rPr>
                <w:rFonts w:ascii="Times New Roman" w:hAnsi="Times New Roman"/>
                <w:sz w:val="18"/>
                <w:szCs w:val="18"/>
              </w:rPr>
              <w:t>причинно-следственные связи даже при наводящих вопросах, постоянные нарушения по</w:t>
            </w:r>
            <w:r w:rsidRPr="00E80E13">
              <w:rPr>
                <w:rFonts w:ascii="Times New Roman" w:hAnsi="Times New Roman"/>
                <w:spacing w:val="-1"/>
                <w:sz w:val="18"/>
                <w:szCs w:val="18"/>
              </w:rPr>
              <w:t>следовательности</w:t>
            </w:r>
          </w:p>
        </w:tc>
      </w:tr>
    </w:tbl>
    <w:p w:rsidR="00082110" w:rsidRPr="00730564" w:rsidRDefault="00082110" w:rsidP="00564AA2">
      <w:pPr>
        <w:pStyle w:val="a6"/>
        <w:spacing w:after="0"/>
        <w:jc w:val="both"/>
        <w:rPr>
          <w:rStyle w:val="a4"/>
          <w:rFonts w:ascii="Times New Roman" w:hAnsi="Times New Roman"/>
          <w:b/>
          <w:i w:val="0"/>
          <w:color w:val="333333"/>
          <w:sz w:val="22"/>
          <w:szCs w:val="22"/>
        </w:rPr>
      </w:pPr>
    </w:p>
    <w:p w:rsidR="00E80E13" w:rsidRDefault="00E80E13" w:rsidP="00AB4573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</w:pPr>
      <w:r w:rsidRPr="005C582F">
        <w:t>Оценка тестов</w:t>
      </w:r>
    </w:p>
    <w:p w:rsidR="0059765C" w:rsidRPr="005C582F" w:rsidRDefault="0059765C" w:rsidP="00AB4573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</w:pPr>
    </w:p>
    <w:tbl>
      <w:tblPr>
        <w:tblpPr w:leftFromText="180" w:rightFromText="180" w:vertAnchor="text" w:horzAnchor="margin" w:tblpXSpec="center" w:tblpY="707"/>
        <w:tblOverlap w:val="never"/>
        <w:tblW w:w="549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32"/>
        <w:gridCol w:w="3762"/>
      </w:tblGrid>
      <w:tr w:rsidR="00287493" w:rsidRPr="005C582F" w:rsidTr="00287493">
        <w:trPr>
          <w:trHeight w:hRule="exact" w:val="31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493" w:rsidRPr="00564AA2" w:rsidRDefault="00287493" w:rsidP="0028749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4AA2">
              <w:rPr>
                <w:rStyle w:val="23"/>
                <w:sz w:val="18"/>
                <w:szCs w:val="18"/>
              </w:rPr>
              <w:t>отметка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493" w:rsidRPr="00564AA2" w:rsidRDefault="00287493" w:rsidP="00287493">
            <w:pPr>
              <w:pStyle w:val="22"/>
              <w:shd w:val="clear" w:color="auto" w:fill="auto"/>
              <w:spacing w:before="0" w:line="240" w:lineRule="auto"/>
              <w:ind w:left="220" w:firstLine="0"/>
              <w:jc w:val="left"/>
              <w:rPr>
                <w:sz w:val="18"/>
                <w:szCs w:val="18"/>
              </w:rPr>
            </w:pPr>
            <w:r w:rsidRPr="00564AA2">
              <w:rPr>
                <w:rStyle w:val="23"/>
                <w:sz w:val="18"/>
                <w:szCs w:val="18"/>
              </w:rPr>
              <w:t>Степень выполнения заданий</w:t>
            </w:r>
          </w:p>
        </w:tc>
      </w:tr>
      <w:tr w:rsidR="00287493" w:rsidRPr="005C582F" w:rsidTr="00287493">
        <w:trPr>
          <w:trHeight w:hRule="exact" w:val="31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493" w:rsidRPr="00564AA2" w:rsidRDefault="00287493" w:rsidP="0028749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4AA2">
              <w:rPr>
                <w:rStyle w:val="23"/>
                <w:sz w:val="18"/>
                <w:szCs w:val="18"/>
              </w:rPr>
              <w:t>«1»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493" w:rsidRPr="00564AA2" w:rsidRDefault="00287493" w:rsidP="0028749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4AA2">
              <w:rPr>
                <w:sz w:val="18"/>
                <w:szCs w:val="18"/>
              </w:rPr>
              <w:t>19- 0 %</w:t>
            </w:r>
          </w:p>
        </w:tc>
      </w:tr>
      <w:tr w:rsidR="00287493" w:rsidRPr="005C582F" w:rsidTr="00287493">
        <w:trPr>
          <w:trHeight w:hRule="exact" w:val="31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493" w:rsidRPr="00564AA2" w:rsidRDefault="00287493" w:rsidP="0028749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4AA2">
              <w:rPr>
                <w:rStyle w:val="23"/>
                <w:sz w:val="18"/>
                <w:szCs w:val="18"/>
              </w:rPr>
              <w:t>«2»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493" w:rsidRPr="00564AA2" w:rsidRDefault="00287493" w:rsidP="0028749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4AA2">
              <w:rPr>
                <w:sz w:val="18"/>
                <w:szCs w:val="18"/>
              </w:rPr>
              <w:t>44-20 %</w:t>
            </w:r>
          </w:p>
        </w:tc>
      </w:tr>
      <w:tr w:rsidR="00287493" w:rsidRPr="005C582F" w:rsidTr="00287493">
        <w:trPr>
          <w:trHeight w:hRule="exact" w:val="31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493" w:rsidRPr="00564AA2" w:rsidRDefault="00287493" w:rsidP="0028749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4AA2">
              <w:rPr>
                <w:rStyle w:val="23"/>
                <w:sz w:val="18"/>
                <w:szCs w:val="18"/>
              </w:rPr>
              <w:t>«3»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493" w:rsidRPr="00564AA2" w:rsidRDefault="00287493" w:rsidP="0028749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4AA2">
              <w:rPr>
                <w:sz w:val="18"/>
                <w:szCs w:val="18"/>
              </w:rPr>
              <w:t>69-45 %</w:t>
            </w:r>
          </w:p>
        </w:tc>
      </w:tr>
      <w:tr w:rsidR="00287493" w:rsidRPr="005C582F" w:rsidTr="00287493">
        <w:trPr>
          <w:trHeight w:hRule="exact" w:val="31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493" w:rsidRPr="00564AA2" w:rsidRDefault="00287493" w:rsidP="0028749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4AA2">
              <w:rPr>
                <w:rStyle w:val="23"/>
                <w:sz w:val="18"/>
                <w:szCs w:val="18"/>
              </w:rPr>
              <w:t>«4»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493" w:rsidRPr="00564AA2" w:rsidRDefault="00287493" w:rsidP="0028749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4AA2">
              <w:rPr>
                <w:sz w:val="18"/>
                <w:szCs w:val="18"/>
              </w:rPr>
              <w:t>89-70 %</w:t>
            </w:r>
          </w:p>
        </w:tc>
      </w:tr>
      <w:tr w:rsidR="00287493" w:rsidRPr="005C582F" w:rsidTr="00287493">
        <w:trPr>
          <w:trHeight w:hRule="exact" w:val="316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493" w:rsidRPr="00564AA2" w:rsidRDefault="00287493" w:rsidP="0028749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4AA2">
              <w:rPr>
                <w:rStyle w:val="23"/>
                <w:sz w:val="18"/>
                <w:szCs w:val="18"/>
              </w:rPr>
              <w:t>«5»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93" w:rsidRPr="00564AA2" w:rsidRDefault="00287493" w:rsidP="0028749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4AA2">
              <w:rPr>
                <w:sz w:val="18"/>
                <w:szCs w:val="18"/>
              </w:rPr>
              <w:t>100-90 %</w:t>
            </w:r>
          </w:p>
        </w:tc>
      </w:tr>
    </w:tbl>
    <w:p w:rsidR="00E80E13" w:rsidRPr="005C582F" w:rsidRDefault="00E80E13" w:rsidP="00AB4573">
      <w:pPr>
        <w:pStyle w:val="22"/>
        <w:shd w:val="clear" w:color="auto" w:fill="auto"/>
        <w:spacing w:before="0" w:line="240" w:lineRule="auto"/>
        <w:ind w:firstLine="880"/>
      </w:pPr>
      <w:r w:rsidRPr="005C582F">
        <w:t>При оценке выполнения тестового задания используется следующая шкала</w:t>
      </w:r>
      <w:r w:rsidRPr="008B0B97">
        <w:t xml:space="preserve">. </w:t>
      </w:r>
    </w:p>
    <w:p w:rsidR="00E80E13" w:rsidRDefault="00E80E13" w:rsidP="00AB4573">
      <w:pPr>
        <w:pStyle w:val="Default"/>
        <w:jc w:val="center"/>
        <w:rPr>
          <w:b/>
          <w:bCs/>
          <w:sz w:val="22"/>
          <w:szCs w:val="22"/>
        </w:rPr>
      </w:pPr>
    </w:p>
    <w:p w:rsidR="00082110" w:rsidRDefault="00082110" w:rsidP="00AB4573">
      <w:pPr>
        <w:pStyle w:val="Default"/>
        <w:jc w:val="center"/>
        <w:rPr>
          <w:b/>
          <w:bCs/>
          <w:sz w:val="22"/>
          <w:szCs w:val="22"/>
        </w:rPr>
      </w:pPr>
    </w:p>
    <w:p w:rsidR="00E73847" w:rsidRDefault="00E73847" w:rsidP="00AB4573">
      <w:pPr>
        <w:pStyle w:val="Default"/>
        <w:jc w:val="center"/>
        <w:rPr>
          <w:b/>
          <w:bCs/>
          <w:sz w:val="22"/>
          <w:szCs w:val="22"/>
        </w:rPr>
      </w:pPr>
    </w:p>
    <w:p w:rsidR="00E73847" w:rsidRDefault="00E73847" w:rsidP="00AB4573">
      <w:pPr>
        <w:pStyle w:val="Default"/>
        <w:jc w:val="center"/>
        <w:rPr>
          <w:b/>
          <w:bCs/>
          <w:sz w:val="22"/>
          <w:szCs w:val="22"/>
        </w:rPr>
      </w:pPr>
    </w:p>
    <w:p w:rsidR="00E73847" w:rsidRDefault="00E73847" w:rsidP="00AB4573">
      <w:pPr>
        <w:pStyle w:val="Default"/>
        <w:jc w:val="center"/>
        <w:rPr>
          <w:b/>
          <w:bCs/>
          <w:sz w:val="22"/>
          <w:szCs w:val="22"/>
        </w:rPr>
      </w:pPr>
    </w:p>
    <w:p w:rsidR="00E73847" w:rsidRDefault="00E73847" w:rsidP="00AB4573">
      <w:pPr>
        <w:pStyle w:val="Default"/>
        <w:jc w:val="center"/>
        <w:rPr>
          <w:b/>
          <w:bCs/>
          <w:sz w:val="22"/>
          <w:szCs w:val="22"/>
        </w:rPr>
      </w:pPr>
    </w:p>
    <w:p w:rsidR="00E73847" w:rsidRDefault="00E73847" w:rsidP="00AB4573">
      <w:pPr>
        <w:pStyle w:val="Default"/>
        <w:jc w:val="center"/>
        <w:rPr>
          <w:b/>
          <w:bCs/>
          <w:sz w:val="22"/>
          <w:szCs w:val="22"/>
        </w:rPr>
      </w:pPr>
    </w:p>
    <w:p w:rsidR="00E73847" w:rsidRDefault="00E73847" w:rsidP="00AB4573">
      <w:pPr>
        <w:pStyle w:val="Default"/>
        <w:jc w:val="center"/>
        <w:rPr>
          <w:b/>
          <w:bCs/>
          <w:sz w:val="22"/>
          <w:szCs w:val="22"/>
        </w:rPr>
      </w:pPr>
    </w:p>
    <w:p w:rsidR="00E73847" w:rsidRDefault="00E73847" w:rsidP="00AB4573">
      <w:pPr>
        <w:pStyle w:val="Default"/>
        <w:jc w:val="center"/>
        <w:rPr>
          <w:b/>
          <w:bCs/>
          <w:sz w:val="22"/>
          <w:szCs w:val="22"/>
        </w:rPr>
      </w:pPr>
    </w:p>
    <w:p w:rsidR="00082110" w:rsidRPr="005C582F" w:rsidRDefault="00082110" w:rsidP="00AB4573">
      <w:pPr>
        <w:pStyle w:val="Default"/>
        <w:jc w:val="center"/>
        <w:rPr>
          <w:b/>
          <w:bCs/>
          <w:sz w:val="22"/>
          <w:szCs w:val="22"/>
        </w:rPr>
      </w:pPr>
    </w:p>
    <w:p w:rsidR="00E80E13" w:rsidRPr="005C582F" w:rsidRDefault="00E80E13" w:rsidP="00AB4573">
      <w:pPr>
        <w:pStyle w:val="Default"/>
        <w:jc w:val="center"/>
        <w:rPr>
          <w:b/>
          <w:bCs/>
          <w:sz w:val="22"/>
          <w:szCs w:val="22"/>
        </w:rPr>
      </w:pPr>
      <w:r w:rsidRPr="005C582F">
        <w:rPr>
          <w:b/>
          <w:bCs/>
          <w:sz w:val="22"/>
          <w:szCs w:val="22"/>
        </w:rPr>
        <w:t>ОПИСАНИЕ МАТЕРИАЛЬНО-ТЕХНИЧЕСКОГО ОБЕСПЕЧЕНИЯ</w:t>
      </w:r>
    </w:p>
    <w:p w:rsidR="00E80E13" w:rsidRPr="005C582F" w:rsidRDefault="00E80E13" w:rsidP="00AB4573">
      <w:pPr>
        <w:pStyle w:val="Default"/>
        <w:jc w:val="center"/>
        <w:rPr>
          <w:sz w:val="22"/>
          <w:szCs w:val="22"/>
        </w:rPr>
      </w:pPr>
      <w:r w:rsidRPr="005C582F">
        <w:rPr>
          <w:b/>
          <w:bCs/>
          <w:sz w:val="22"/>
          <w:szCs w:val="22"/>
        </w:rPr>
        <w:t>ОБРАЗОВАТЕЛЬНОГО ПРОЦЕССА</w:t>
      </w:r>
      <w:r w:rsidRPr="005C582F">
        <w:rPr>
          <w:sz w:val="22"/>
          <w:szCs w:val="22"/>
        </w:rPr>
        <w:t>.</w:t>
      </w:r>
    </w:p>
    <w:p w:rsidR="00E80E13" w:rsidRPr="005C582F" w:rsidRDefault="00E80E13" w:rsidP="00AB4573">
      <w:pPr>
        <w:pStyle w:val="6"/>
        <w:shd w:val="clear" w:color="auto" w:fill="auto"/>
        <w:spacing w:after="0" w:line="240" w:lineRule="auto"/>
        <w:ind w:left="20" w:firstLine="0"/>
        <w:jc w:val="left"/>
        <w:rPr>
          <w:sz w:val="22"/>
          <w:szCs w:val="22"/>
        </w:rPr>
      </w:pPr>
      <w:r w:rsidRPr="005C582F">
        <w:rPr>
          <w:sz w:val="22"/>
          <w:szCs w:val="22"/>
        </w:rPr>
        <w:t>В комплект учебных материалов по истории входят:</w:t>
      </w:r>
    </w:p>
    <w:p w:rsidR="00E80E13" w:rsidRPr="005C582F" w:rsidRDefault="00491245" w:rsidP="00AB4573">
      <w:pPr>
        <w:pStyle w:val="6"/>
        <w:numPr>
          <w:ilvl w:val="0"/>
          <w:numId w:val="23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учебники</w:t>
      </w:r>
      <w:r>
        <w:rPr>
          <w:sz w:val="22"/>
          <w:szCs w:val="22"/>
          <w:lang w:val="en-US"/>
        </w:rPr>
        <w:t>;</w:t>
      </w:r>
    </w:p>
    <w:p w:rsidR="00E80E13" w:rsidRPr="005C582F" w:rsidRDefault="00E80E13" w:rsidP="00AB4573">
      <w:pPr>
        <w:pStyle w:val="6"/>
        <w:numPr>
          <w:ilvl w:val="0"/>
          <w:numId w:val="23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C582F">
        <w:rPr>
          <w:sz w:val="22"/>
          <w:szCs w:val="22"/>
        </w:rPr>
        <w:t>хрестоматии, сборники документов;</w:t>
      </w:r>
    </w:p>
    <w:p w:rsidR="00E80E13" w:rsidRPr="005C582F" w:rsidRDefault="00E80E13" w:rsidP="00076ADC">
      <w:pPr>
        <w:pStyle w:val="6"/>
        <w:shd w:val="clear" w:color="auto" w:fill="auto"/>
        <w:spacing w:after="0" w:line="240" w:lineRule="auto"/>
        <w:ind w:left="740" w:firstLine="0"/>
        <w:jc w:val="left"/>
        <w:rPr>
          <w:sz w:val="22"/>
          <w:szCs w:val="22"/>
        </w:rPr>
      </w:pPr>
      <w:r w:rsidRPr="005C582F">
        <w:rPr>
          <w:sz w:val="22"/>
          <w:szCs w:val="22"/>
        </w:rPr>
        <w:t>настенные карты, таблицы, иллюстрации, картографические и изобразительные материалы;</w:t>
      </w:r>
    </w:p>
    <w:p w:rsidR="00E80E13" w:rsidRPr="005C582F" w:rsidRDefault="00E80E13" w:rsidP="00AB4573">
      <w:pPr>
        <w:pStyle w:val="6"/>
        <w:numPr>
          <w:ilvl w:val="0"/>
          <w:numId w:val="23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C582F">
        <w:rPr>
          <w:sz w:val="22"/>
          <w:szCs w:val="22"/>
        </w:rPr>
        <w:t>рабочие тетради, контурные карты;</w:t>
      </w:r>
    </w:p>
    <w:p w:rsidR="00E80E13" w:rsidRPr="005C582F" w:rsidRDefault="00491245" w:rsidP="00AB4573">
      <w:pPr>
        <w:pStyle w:val="6"/>
        <w:numPr>
          <w:ilvl w:val="0"/>
          <w:numId w:val="23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сборники заданий</w:t>
      </w:r>
      <w:r w:rsidR="00E80E13" w:rsidRPr="005C582F">
        <w:rPr>
          <w:sz w:val="22"/>
          <w:szCs w:val="22"/>
        </w:rPr>
        <w:t>;</w:t>
      </w:r>
    </w:p>
    <w:p w:rsidR="00E80E13" w:rsidRPr="005C582F" w:rsidRDefault="00E80E13" w:rsidP="00AB4573">
      <w:pPr>
        <w:pStyle w:val="6"/>
        <w:numPr>
          <w:ilvl w:val="0"/>
          <w:numId w:val="23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C582F">
        <w:rPr>
          <w:sz w:val="22"/>
          <w:szCs w:val="22"/>
        </w:rPr>
        <w:t>справочные издания, энциклопедии;</w:t>
      </w:r>
    </w:p>
    <w:p w:rsidR="00E80E13" w:rsidRPr="005C582F" w:rsidRDefault="00E80E13" w:rsidP="00AB4573">
      <w:pPr>
        <w:pStyle w:val="6"/>
        <w:numPr>
          <w:ilvl w:val="0"/>
          <w:numId w:val="23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C582F">
        <w:rPr>
          <w:sz w:val="22"/>
          <w:szCs w:val="22"/>
        </w:rPr>
        <w:t>книги для чтения.</w:t>
      </w:r>
    </w:p>
    <w:p w:rsidR="00E80E13" w:rsidRPr="005C582F" w:rsidRDefault="00E80E13" w:rsidP="00AB4573">
      <w:pPr>
        <w:pStyle w:val="6"/>
        <w:shd w:val="clear" w:color="auto" w:fill="auto"/>
        <w:spacing w:after="0" w:line="240" w:lineRule="auto"/>
        <w:ind w:left="20" w:firstLine="0"/>
        <w:jc w:val="left"/>
        <w:rPr>
          <w:sz w:val="22"/>
          <w:szCs w:val="22"/>
        </w:rPr>
      </w:pPr>
      <w:r w:rsidRPr="005C582F">
        <w:rPr>
          <w:sz w:val="22"/>
          <w:szCs w:val="22"/>
        </w:rPr>
        <w:t>Комплект методических материалов и пособий для учителя включает:</w:t>
      </w:r>
    </w:p>
    <w:p w:rsidR="00E80E13" w:rsidRPr="005C582F" w:rsidRDefault="00E80E13" w:rsidP="00AB4573">
      <w:pPr>
        <w:pStyle w:val="6"/>
        <w:numPr>
          <w:ilvl w:val="0"/>
          <w:numId w:val="24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C582F">
        <w:rPr>
          <w:sz w:val="22"/>
          <w:szCs w:val="22"/>
        </w:rPr>
        <w:t>программно-нормативные документы;</w:t>
      </w:r>
    </w:p>
    <w:p w:rsidR="00E80E13" w:rsidRPr="005C582F" w:rsidRDefault="00E80E13" w:rsidP="00AB4573">
      <w:pPr>
        <w:pStyle w:val="6"/>
        <w:numPr>
          <w:ilvl w:val="0"/>
          <w:numId w:val="24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C582F">
        <w:rPr>
          <w:sz w:val="22"/>
          <w:szCs w:val="22"/>
        </w:rPr>
        <w:t>тематическое планирование;</w:t>
      </w:r>
    </w:p>
    <w:p w:rsidR="00E80E13" w:rsidRPr="005C582F" w:rsidRDefault="00E80E13" w:rsidP="00AB4573">
      <w:pPr>
        <w:pStyle w:val="6"/>
        <w:numPr>
          <w:ilvl w:val="0"/>
          <w:numId w:val="24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C582F">
        <w:rPr>
          <w:sz w:val="22"/>
          <w:szCs w:val="22"/>
        </w:rPr>
        <w:t>предметные методические пособия;</w:t>
      </w:r>
    </w:p>
    <w:p w:rsidR="00E80E13" w:rsidRDefault="00E80E13" w:rsidP="00AB4573">
      <w:pPr>
        <w:pStyle w:val="6"/>
        <w:numPr>
          <w:ilvl w:val="0"/>
          <w:numId w:val="24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5C582F">
        <w:rPr>
          <w:sz w:val="22"/>
          <w:szCs w:val="22"/>
        </w:rPr>
        <w:t>методические рекомендации по изучению отдельных вопросов, организации учебной работы.</w:t>
      </w:r>
    </w:p>
    <w:p w:rsidR="00D8622E" w:rsidRDefault="00D8622E" w:rsidP="00D8622E">
      <w:pPr>
        <w:pStyle w:val="6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</w:p>
    <w:p w:rsidR="00D8622E" w:rsidRPr="00526D75" w:rsidRDefault="00D8622E" w:rsidP="00D8622E">
      <w:pPr>
        <w:pageBreakBefore/>
        <w:jc w:val="center"/>
        <w:rPr>
          <w:rFonts w:ascii="Times New Roman" w:hAnsi="Times New Roman"/>
        </w:rPr>
      </w:pPr>
      <w:r w:rsidRPr="00526D75">
        <w:rPr>
          <w:rFonts w:ascii="Times New Roman" w:hAnsi="Times New Roman"/>
        </w:rPr>
        <w:lastRenderedPageBreak/>
        <w:t xml:space="preserve">Муниципальное бюджетное общеобразовательное учреждение </w:t>
      </w:r>
    </w:p>
    <w:p w:rsidR="00D8622E" w:rsidRPr="00526D75" w:rsidRDefault="00D8622E" w:rsidP="00D8622E">
      <w:pPr>
        <w:jc w:val="center"/>
        <w:rPr>
          <w:rFonts w:ascii="Times New Roman" w:hAnsi="Times New Roman"/>
        </w:rPr>
      </w:pPr>
      <w:r w:rsidRPr="00526D75">
        <w:rPr>
          <w:rFonts w:ascii="Times New Roman" w:hAnsi="Times New Roman"/>
        </w:rPr>
        <w:t>«Средняя общеобразовательная школа № 87» г. Северска Томской области</w:t>
      </w:r>
    </w:p>
    <w:p w:rsidR="00D8622E" w:rsidRPr="00526D75" w:rsidRDefault="00D8622E" w:rsidP="00D8622E">
      <w:pPr>
        <w:jc w:val="center"/>
        <w:rPr>
          <w:rFonts w:ascii="Times New Roman" w:hAnsi="Times New Roman"/>
        </w:rPr>
      </w:pPr>
    </w:p>
    <w:p w:rsidR="00D8622E" w:rsidRPr="00526D75" w:rsidRDefault="00D8622E" w:rsidP="00D8622E">
      <w:pPr>
        <w:tabs>
          <w:tab w:val="left" w:pos="9288"/>
        </w:tabs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Y="1492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3104"/>
        <w:gridCol w:w="3561"/>
      </w:tblGrid>
      <w:tr w:rsidR="00521A74" w:rsidRPr="00526D75" w:rsidTr="00521A74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74" w:rsidRPr="00526D75" w:rsidRDefault="00521A74" w:rsidP="00521A74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>Рассмотрено</w:t>
            </w:r>
          </w:p>
          <w:p w:rsidR="00521A74" w:rsidRPr="00526D75" w:rsidRDefault="00521A74" w:rsidP="00521A7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>Руководитель ШМО</w:t>
            </w:r>
          </w:p>
          <w:p w:rsidR="00521A74" w:rsidRPr="00526D75" w:rsidRDefault="00521A74" w:rsidP="00521A7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>____________/Горбачева Л.Г./</w:t>
            </w:r>
          </w:p>
          <w:p w:rsidR="00521A74" w:rsidRPr="00526D75" w:rsidRDefault="00521A74" w:rsidP="00521A74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>ФИО</w:t>
            </w:r>
          </w:p>
          <w:p w:rsidR="00521A74" w:rsidRPr="00526D75" w:rsidRDefault="00521A74" w:rsidP="00521A7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 xml:space="preserve">Протокол № ____ </w:t>
            </w:r>
          </w:p>
          <w:p w:rsidR="00521A74" w:rsidRPr="00526D75" w:rsidRDefault="00521A74" w:rsidP="00521A7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 xml:space="preserve"> от «__</w:t>
            </w:r>
            <w:proofErr w:type="gramStart"/>
            <w:r w:rsidRPr="00526D75">
              <w:rPr>
                <w:rFonts w:ascii="Times New Roman" w:hAnsi="Times New Roman"/>
              </w:rPr>
              <w:t>_»_</w:t>
            </w:r>
            <w:proofErr w:type="gramEnd"/>
            <w:r w:rsidRPr="00526D75">
              <w:rPr>
                <w:rFonts w:ascii="Times New Roman" w:hAnsi="Times New Roman"/>
              </w:rPr>
              <w:t>__________2017г.</w:t>
            </w:r>
          </w:p>
          <w:p w:rsidR="00521A74" w:rsidRPr="00526D75" w:rsidRDefault="00521A74" w:rsidP="00521A74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74" w:rsidRPr="00526D75" w:rsidRDefault="00521A74" w:rsidP="00521A74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>Согласовано</w:t>
            </w:r>
          </w:p>
          <w:p w:rsidR="00521A74" w:rsidRPr="00526D75" w:rsidRDefault="00521A74" w:rsidP="00521A74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 xml:space="preserve">Заместитель директора по УВР МБОУ «СОШ № </w:t>
            </w:r>
            <w:proofErr w:type="gramStart"/>
            <w:r w:rsidRPr="00526D75">
              <w:rPr>
                <w:rFonts w:ascii="Times New Roman" w:hAnsi="Times New Roman"/>
              </w:rPr>
              <w:t>87 »</w:t>
            </w:r>
            <w:proofErr w:type="gramEnd"/>
          </w:p>
          <w:p w:rsidR="00521A74" w:rsidRPr="00526D75" w:rsidRDefault="00521A74" w:rsidP="00521A7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>____________/</w:t>
            </w:r>
            <w:proofErr w:type="spellStart"/>
            <w:r w:rsidRPr="00526D75">
              <w:rPr>
                <w:rFonts w:ascii="Times New Roman" w:hAnsi="Times New Roman"/>
              </w:rPr>
              <w:t>Бобкова</w:t>
            </w:r>
            <w:proofErr w:type="spellEnd"/>
            <w:r w:rsidRPr="00526D75">
              <w:rPr>
                <w:rFonts w:ascii="Times New Roman" w:hAnsi="Times New Roman"/>
              </w:rPr>
              <w:t xml:space="preserve"> Л.В./</w:t>
            </w:r>
          </w:p>
          <w:p w:rsidR="00521A74" w:rsidRPr="00526D75" w:rsidRDefault="00521A74" w:rsidP="00521A74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>ФИО</w:t>
            </w:r>
          </w:p>
          <w:p w:rsidR="00521A74" w:rsidRPr="00526D75" w:rsidRDefault="00521A74" w:rsidP="00521A7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 xml:space="preserve">    «__</w:t>
            </w:r>
            <w:proofErr w:type="gramStart"/>
            <w:r w:rsidRPr="00526D75">
              <w:rPr>
                <w:rFonts w:ascii="Times New Roman" w:hAnsi="Times New Roman"/>
              </w:rPr>
              <w:t>_»_</w:t>
            </w:r>
            <w:proofErr w:type="gramEnd"/>
            <w:r w:rsidRPr="00526D75">
              <w:rPr>
                <w:rFonts w:ascii="Times New Roman" w:hAnsi="Times New Roman"/>
              </w:rPr>
              <w:t>___________2017г.</w:t>
            </w:r>
          </w:p>
          <w:p w:rsidR="00521A74" w:rsidRPr="00526D75" w:rsidRDefault="00521A74" w:rsidP="00521A74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74" w:rsidRPr="00526D75" w:rsidRDefault="00521A74" w:rsidP="00521A74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>Утверждаю</w:t>
            </w:r>
          </w:p>
          <w:p w:rsidR="00521A74" w:rsidRPr="00526D75" w:rsidRDefault="00521A74" w:rsidP="00521A7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 xml:space="preserve">Директор МБОУ «СОШ № </w:t>
            </w:r>
            <w:proofErr w:type="gramStart"/>
            <w:r w:rsidRPr="00526D75">
              <w:rPr>
                <w:rFonts w:ascii="Times New Roman" w:hAnsi="Times New Roman"/>
              </w:rPr>
              <w:t>87 »</w:t>
            </w:r>
            <w:proofErr w:type="gramEnd"/>
          </w:p>
          <w:p w:rsidR="00521A74" w:rsidRPr="00526D75" w:rsidRDefault="00521A74" w:rsidP="00521A7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>____________/</w:t>
            </w:r>
            <w:r w:rsidRPr="00526D75">
              <w:rPr>
                <w:rFonts w:ascii="Times New Roman" w:hAnsi="Times New Roman"/>
                <w:u w:val="single"/>
              </w:rPr>
              <w:t>Н.А. Гук</w:t>
            </w:r>
            <w:r w:rsidRPr="00526D75">
              <w:rPr>
                <w:rFonts w:ascii="Times New Roman" w:hAnsi="Times New Roman"/>
              </w:rPr>
              <w:t>/</w:t>
            </w:r>
          </w:p>
          <w:p w:rsidR="00521A74" w:rsidRPr="00526D75" w:rsidRDefault="00521A74" w:rsidP="00521A74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>ФИО</w:t>
            </w:r>
          </w:p>
          <w:p w:rsidR="00521A74" w:rsidRPr="00526D75" w:rsidRDefault="00521A74" w:rsidP="00521A7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 xml:space="preserve">Приказ № _____ </w:t>
            </w:r>
          </w:p>
          <w:p w:rsidR="00521A74" w:rsidRPr="00526D75" w:rsidRDefault="00521A74" w:rsidP="00521A74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526D75">
              <w:rPr>
                <w:rFonts w:ascii="Times New Roman" w:hAnsi="Times New Roman"/>
              </w:rPr>
              <w:t>от «__</w:t>
            </w:r>
            <w:proofErr w:type="gramStart"/>
            <w:r w:rsidRPr="00526D75">
              <w:rPr>
                <w:rFonts w:ascii="Times New Roman" w:hAnsi="Times New Roman"/>
              </w:rPr>
              <w:t>_»_</w:t>
            </w:r>
            <w:proofErr w:type="gramEnd"/>
            <w:r w:rsidRPr="00526D75">
              <w:rPr>
                <w:rFonts w:ascii="Times New Roman" w:hAnsi="Times New Roman"/>
              </w:rPr>
              <w:t>__________2017г.</w:t>
            </w:r>
          </w:p>
          <w:p w:rsidR="00521A74" w:rsidRPr="00526D75" w:rsidRDefault="00521A74" w:rsidP="00521A74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D8622E" w:rsidRPr="00526D75" w:rsidRDefault="00D8622E" w:rsidP="00D8622E">
      <w:pPr>
        <w:tabs>
          <w:tab w:val="left" w:pos="9288"/>
        </w:tabs>
        <w:rPr>
          <w:rFonts w:ascii="Times New Roman" w:hAnsi="Times New Roman"/>
          <w:b/>
        </w:rPr>
      </w:pPr>
    </w:p>
    <w:p w:rsidR="00D8622E" w:rsidRDefault="00D8622E" w:rsidP="00D8622E">
      <w:pPr>
        <w:tabs>
          <w:tab w:val="left" w:pos="9288"/>
        </w:tabs>
        <w:rPr>
          <w:rFonts w:ascii="Times New Roman" w:hAnsi="Times New Roman"/>
          <w:b/>
        </w:rPr>
      </w:pPr>
    </w:p>
    <w:p w:rsidR="00521A74" w:rsidRDefault="00521A74" w:rsidP="00D8622E">
      <w:pPr>
        <w:tabs>
          <w:tab w:val="left" w:pos="9288"/>
        </w:tabs>
        <w:rPr>
          <w:rFonts w:ascii="Times New Roman" w:hAnsi="Times New Roman"/>
          <w:b/>
        </w:rPr>
      </w:pPr>
    </w:p>
    <w:p w:rsidR="00944497" w:rsidRDefault="00944497" w:rsidP="00D8622E">
      <w:pPr>
        <w:tabs>
          <w:tab w:val="left" w:pos="9288"/>
        </w:tabs>
        <w:rPr>
          <w:rFonts w:ascii="Times New Roman" w:hAnsi="Times New Roman"/>
          <w:b/>
        </w:rPr>
      </w:pPr>
    </w:p>
    <w:p w:rsidR="00944497" w:rsidRDefault="00944497" w:rsidP="00D8622E">
      <w:pPr>
        <w:tabs>
          <w:tab w:val="left" w:pos="9288"/>
        </w:tabs>
        <w:rPr>
          <w:rFonts w:ascii="Times New Roman" w:hAnsi="Times New Roman"/>
          <w:b/>
        </w:rPr>
      </w:pPr>
    </w:p>
    <w:p w:rsidR="00944497" w:rsidRDefault="00944497" w:rsidP="00D8622E">
      <w:pPr>
        <w:tabs>
          <w:tab w:val="left" w:pos="9288"/>
        </w:tabs>
        <w:rPr>
          <w:rFonts w:ascii="Times New Roman" w:hAnsi="Times New Roman"/>
          <w:b/>
        </w:rPr>
      </w:pPr>
    </w:p>
    <w:p w:rsidR="00521A74" w:rsidRDefault="00521A74" w:rsidP="00D8622E">
      <w:pPr>
        <w:tabs>
          <w:tab w:val="left" w:pos="9288"/>
        </w:tabs>
        <w:rPr>
          <w:rFonts w:ascii="Times New Roman" w:hAnsi="Times New Roman"/>
          <w:b/>
        </w:rPr>
      </w:pPr>
    </w:p>
    <w:p w:rsidR="00944497" w:rsidRDefault="00944497" w:rsidP="00D8622E">
      <w:pPr>
        <w:tabs>
          <w:tab w:val="left" w:pos="9288"/>
        </w:tabs>
        <w:rPr>
          <w:rFonts w:ascii="Times New Roman" w:hAnsi="Times New Roman"/>
          <w:b/>
        </w:rPr>
      </w:pPr>
    </w:p>
    <w:p w:rsidR="00944497" w:rsidRDefault="00944497" w:rsidP="00D8622E">
      <w:pPr>
        <w:tabs>
          <w:tab w:val="left" w:pos="9288"/>
        </w:tabs>
        <w:rPr>
          <w:rFonts w:ascii="Times New Roman" w:hAnsi="Times New Roman"/>
          <w:b/>
        </w:rPr>
      </w:pPr>
    </w:p>
    <w:p w:rsidR="00944497" w:rsidRDefault="00944497" w:rsidP="00D8622E">
      <w:pPr>
        <w:tabs>
          <w:tab w:val="left" w:pos="9288"/>
        </w:tabs>
        <w:rPr>
          <w:rFonts w:ascii="Times New Roman" w:hAnsi="Times New Roman"/>
          <w:b/>
        </w:rPr>
      </w:pPr>
    </w:p>
    <w:p w:rsidR="00521A74" w:rsidRPr="00526D75" w:rsidRDefault="00521A74" w:rsidP="00D8622E">
      <w:pPr>
        <w:tabs>
          <w:tab w:val="left" w:pos="9288"/>
        </w:tabs>
        <w:rPr>
          <w:rFonts w:ascii="Times New Roman" w:hAnsi="Times New Roman"/>
          <w:b/>
        </w:rPr>
      </w:pPr>
    </w:p>
    <w:p w:rsidR="00D8622E" w:rsidRPr="00526D75" w:rsidRDefault="00D8622E" w:rsidP="00D8622E">
      <w:pPr>
        <w:tabs>
          <w:tab w:val="left" w:pos="9288"/>
        </w:tabs>
        <w:rPr>
          <w:rFonts w:ascii="Times New Roman" w:hAnsi="Times New Roman"/>
          <w:b/>
        </w:rPr>
      </w:pPr>
    </w:p>
    <w:p w:rsidR="00D8622E" w:rsidRDefault="00D8622E" w:rsidP="00D8622E">
      <w:pPr>
        <w:tabs>
          <w:tab w:val="left" w:pos="9288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p w:rsidR="00D8622E" w:rsidRPr="00782671" w:rsidRDefault="00521A74" w:rsidP="00D8622E">
      <w:pPr>
        <w:tabs>
          <w:tab w:val="left" w:pos="9288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обществознанию для 7</w:t>
      </w:r>
      <w:r w:rsidR="00D8622E" w:rsidRPr="00782671">
        <w:rPr>
          <w:rFonts w:ascii="Times New Roman" w:hAnsi="Times New Roman"/>
          <w:b/>
          <w:sz w:val="32"/>
          <w:szCs w:val="32"/>
        </w:rPr>
        <w:t xml:space="preserve">А класса </w:t>
      </w:r>
    </w:p>
    <w:p w:rsidR="00D8622E" w:rsidRPr="00782671" w:rsidRDefault="00D8622E" w:rsidP="00D8622E">
      <w:pPr>
        <w:tabs>
          <w:tab w:val="left" w:pos="9288"/>
        </w:tabs>
        <w:jc w:val="center"/>
        <w:rPr>
          <w:rFonts w:ascii="Times New Roman" w:hAnsi="Times New Roman"/>
          <w:b/>
          <w:sz w:val="32"/>
          <w:szCs w:val="32"/>
        </w:rPr>
      </w:pPr>
      <w:r w:rsidRPr="00782671">
        <w:rPr>
          <w:rFonts w:ascii="Times New Roman" w:hAnsi="Times New Roman"/>
          <w:b/>
          <w:sz w:val="32"/>
          <w:szCs w:val="32"/>
        </w:rPr>
        <w:t xml:space="preserve">на 2017/2018 учебный год </w:t>
      </w:r>
    </w:p>
    <w:p w:rsidR="00D8622E" w:rsidRPr="00526D75" w:rsidRDefault="00D8622E" w:rsidP="00D8622E">
      <w:pPr>
        <w:tabs>
          <w:tab w:val="left" w:pos="9288"/>
        </w:tabs>
        <w:jc w:val="center"/>
        <w:rPr>
          <w:rFonts w:ascii="Times New Roman" w:hAnsi="Times New Roman"/>
          <w:b/>
        </w:rPr>
      </w:pPr>
    </w:p>
    <w:p w:rsidR="00D8622E" w:rsidRPr="00526D75" w:rsidRDefault="00D8622E" w:rsidP="00D8622E">
      <w:pPr>
        <w:tabs>
          <w:tab w:val="left" w:pos="9288"/>
        </w:tabs>
        <w:jc w:val="center"/>
        <w:rPr>
          <w:rFonts w:ascii="Times New Roman" w:hAnsi="Times New Roman"/>
          <w:b/>
        </w:rPr>
      </w:pPr>
    </w:p>
    <w:p w:rsidR="00D8622E" w:rsidRDefault="00D8622E" w:rsidP="00D8622E">
      <w:pPr>
        <w:tabs>
          <w:tab w:val="left" w:pos="9288"/>
        </w:tabs>
        <w:jc w:val="right"/>
        <w:rPr>
          <w:rFonts w:ascii="Times New Roman" w:hAnsi="Times New Roman"/>
          <w:b/>
        </w:rPr>
      </w:pPr>
    </w:p>
    <w:p w:rsidR="00944497" w:rsidRDefault="00944497" w:rsidP="00D8622E">
      <w:pPr>
        <w:tabs>
          <w:tab w:val="left" w:pos="9288"/>
        </w:tabs>
        <w:jc w:val="right"/>
        <w:rPr>
          <w:rFonts w:ascii="Times New Roman" w:hAnsi="Times New Roman"/>
          <w:b/>
        </w:rPr>
      </w:pPr>
    </w:p>
    <w:p w:rsidR="00944497" w:rsidRDefault="00944497" w:rsidP="00D8622E">
      <w:pPr>
        <w:tabs>
          <w:tab w:val="left" w:pos="9288"/>
        </w:tabs>
        <w:jc w:val="right"/>
        <w:rPr>
          <w:rFonts w:ascii="Times New Roman" w:hAnsi="Times New Roman"/>
          <w:b/>
        </w:rPr>
      </w:pPr>
    </w:p>
    <w:p w:rsidR="00944497" w:rsidRDefault="00944497" w:rsidP="00D8622E">
      <w:pPr>
        <w:tabs>
          <w:tab w:val="left" w:pos="9288"/>
        </w:tabs>
        <w:jc w:val="right"/>
        <w:rPr>
          <w:rFonts w:ascii="Times New Roman" w:hAnsi="Times New Roman"/>
          <w:b/>
        </w:rPr>
      </w:pPr>
    </w:p>
    <w:p w:rsidR="00944497" w:rsidRDefault="00944497" w:rsidP="00D8622E">
      <w:pPr>
        <w:tabs>
          <w:tab w:val="left" w:pos="9288"/>
        </w:tabs>
        <w:jc w:val="right"/>
        <w:rPr>
          <w:rFonts w:ascii="Times New Roman" w:hAnsi="Times New Roman"/>
          <w:b/>
        </w:rPr>
      </w:pPr>
    </w:p>
    <w:p w:rsidR="00944497" w:rsidRDefault="00944497" w:rsidP="00D8622E">
      <w:pPr>
        <w:tabs>
          <w:tab w:val="left" w:pos="9288"/>
        </w:tabs>
        <w:jc w:val="right"/>
        <w:rPr>
          <w:rFonts w:ascii="Times New Roman" w:hAnsi="Times New Roman"/>
          <w:b/>
        </w:rPr>
      </w:pPr>
    </w:p>
    <w:p w:rsidR="00944497" w:rsidRDefault="00944497" w:rsidP="00D8622E">
      <w:pPr>
        <w:tabs>
          <w:tab w:val="left" w:pos="9288"/>
        </w:tabs>
        <w:jc w:val="right"/>
        <w:rPr>
          <w:rFonts w:ascii="Times New Roman" w:hAnsi="Times New Roman"/>
          <w:b/>
        </w:rPr>
      </w:pPr>
    </w:p>
    <w:p w:rsidR="00944497" w:rsidRDefault="00944497" w:rsidP="00D8622E">
      <w:pPr>
        <w:tabs>
          <w:tab w:val="left" w:pos="9288"/>
        </w:tabs>
        <w:jc w:val="right"/>
        <w:rPr>
          <w:rFonts w:ascii="Times New Roman" w:hAnsi="Times New Roman"/>
          <w:b/>
        </w:rPr>
      </w:pPr>
    </w:p>
    <w:p w:rsidR="00944497" w:rsidRPr="00526D75" w:rsidRDefault="00944497" w:rsidP="00D8622E">
      <w:pPr>
        <w:tabs>
          <w:tab w:val="left" w:pos="9288"/>
        </w:tabs>
        <w:jc w:val="right"/>
        <w:rPr>
          <w:rFonts w:ascii="Times New Roman" w:hAnsi="Times New Roman"/>
          <w:b/>
        </w:rPr>
      </w:pPr>
    </w:p>
    <w:p w:rsidR="00D8622E" w:rsidRPr="00782671" w:rsidRDefault="00D8622E" w:rsidP="00D8622E">
      <w:pPr>
        <w:tabs>
          <w:tab w:val="left" w:pos="9288"/>
        </w:tabs>
        <w:jc w:val="right"/>
        <w:rPr>
          <w:rFonts w:ascii="Times New Roman" w:hAnsi="Times New Roman"/>
          <w:b/>
          <w:sz w:val="32"/>
          <w:szCs w:val="32"/>
        </w:rPr>
      </w:pPr>
      <w:r w:rsidRPr="00782671">
        <w:rPr>
          <w:rFonts w:ascii="Times New Roman" w:hAnsi="Times New Roman"/>
          <w:b/>
          <w:sz w:val="32"/>
          <w:szCs w:val="32"/>
        </w:rPr>
        <w:t xml:space="preserve">                                Составитель: </w:t>
      </w:r>
    </w:p>
    <w:p w:rsidR="00D8622E" w:rsidRPr="00782671" w:rsidRDefault="00D8622E" w:rsidP="00D8622E">
      <w:pPr>
        <w:tabs>
          <w:tab w:val="left" w:pos="9288"/>
        </w:tabs>
        <w:jc w:val="right"/>
        <w:rPr>
          <w:rFonts w:ascii="Times New Roman" w:hAnsi="Times New Roman"/>
          <w:b/>
          <w:sz w:val="32"/>
          <w:szCs w:val="32"/>
        </w:rPr>
      </w:pPr>
    </w:p>
    <w:p w:rsidR="00D8622E" w:rsidRPr="00782671" w:rsidRDefault="00D8622E" w:rsidP="00D8622E">
      <w:pPr>
        <w:tabs>
          <w:tab w:val="left" w:pos="9288"/>
        </w:tabs>
        <w:jc w:val="right"/>
        <w:rPr>
          <w:rFonts w:ascii="Times New Roman" w:hAnsi="Times New Roman"/>
          <w:sz w:val="32"/>
          <w:szCs w:val="32"/>
        </w:rPr>
      </w:pPr>
      <w:proofErr w:type="spellStart"/>
      <w:r w:rsidRPr="00782671">
        <w:rPr>
          <w:rFonts w:ascii="Times New Roman" w:hAnsi="Times New Roman"/>
          <w:b/>
          <w:sz w:val="32"/>
          <w:szCs w:val="32"/>
        </w:rPr>
        <w:t>Благова</w:t>
      </w:r>
      <w:proofErr w:type="spellEnd"/>
      <w:r w:rsidRPr="00782671">
        <w:rPr>
          <w:rFonts w:ascii="Times New Roman" w:hAnsi="Times New Roman"/>
          <w:b/>
          <w:sz w:val="32"/>
          <w:szCs w:val="32"/>
        </w:rPr>
        <w:t xml:space="preserve"> Н.В.</w:t>
      </w:r>
    </w:p>
    <w:p w:rsidR="00D8622E" w:rsidRPr="00526D75" w:rsidRDefault="00D8622E" w:rsidP="00D8622E">
      <w:pPr>
        <w:tabs>
          <w:tab w:val="left" w:pos="9288"/>
        </w:tabs>
        <w:jc w:val="right"/>
        <w:rPr>
          <w:rFonts w:ascii="Times New Roman" w:hAnsi="Times New Roman"/>
          <w:b/>
        </w:rPr>
      </w:pPr>
      <w:r w:rsidRPr="00782671">
        <w:rPr>
          <w:rFonts w:ascii="Times New Roman" w:hAnsi="Times New Roman"/>
          <w:b/>
          <w:sz w:val="32"/>
          <w:szCs w:val="32"/>
        </w:rPr>
        <w:t>учитель истории и обществознания</w:t>
      </w:r>
    </w:p>
    <w:p w:rsidR="00D8622E" w:rsidRPr="00526D75" w:rsidRDefault="00D8622E" w:rsidP="00D8622E">
      <w:pPr>
        <w:tabs>
          <w:tab w:val="left" w:pos="9288"/>
        </w:tabs>
        <w:rPr>
          <w:rFonts w:ascii="Times New Roman" w:hAnsi="Times New Roman"/>
        </w:rPr>
      </w:pPr>
    </w:p>
    <w:p w:rsidR="00D8622E" w:rsidRPr="00526D75" w:rsidRDefault="00D8622E" w:rsidP="00D8622E">
      <w:pPr>
        <w:pStyle w:val="af0"/>
        <w:ind w:left="960"/>
        <w:jc w:val="center"/>
        <w:rPr>
          <w:rFonts w:ascii="Times New Roman" w:hAnsi="Times New Roman"/>
          <w:b/>
        </w:rPr>
      </w:pPr>
    </w:p>
    <w:p w:rsidR="00D8622E" w:rsidRPr="00526D75" w:rsidRDefault="00D8622E" w:rsidP="00D8622E">
      <w:pPr>
        <w:pStyle w:val="af0"/>
        <w:ind w:left="960"/>
        <w:jc w:val="center"/>
        <w:rPr>
          <w:rFonts w:ascii="Times New Roman" w:hAnsi="Times New Roman"/>
          <w:b/>
        </w:rPr>
      </w:pPr>
    </w:p>
    <w:p w:rsidR="00D8622E" w:rsidRPr="00526D75" w:rsidRDefault="00D8622E" w:rsidP="00D8622E">
      <w:pPr>
        <w:pStyle w:val="af0"/>
        <w:ind w:left="960"/>
        <w:jc w:val="center"/>
        <w:rPr>
          <w:rFonts w:ascii="Times New Roman" w:hAnsi="Times New Roman"/>
          <w:b/>
        </w:rPr>
      </w:pPr>
    </w:p>
    <w:p w:rsidR="00D8622E" w:rsidRPr="00526D75" w:rsidRDefault="00D8622E" w:rsidP="00D8622E">
      <w:pPr>
        <w:pStyle w:val="af0"/>
        <w:ind w:left="960"/>
        <w:jc w:val="center"/>
        <w:rPr>
          <w:rFonts w:ascii="Times New Roman" w:hAnsi="Times New Roman"/>
          <w:b/>
        </w:rPr>
      </w:pPr>
    </w:p>
    <w:p w:rsidR="00D8622E" w:rsidRDefault="00D8622E" w:rsidP="00D8622E">
      <w:pPr>
        <w:rPr>
          <w:rFonts w:ascii="Times New Roman" w:hAnsi="Times New Roman"/>
          <w:b/>
        </w:rPr>
      </w:pPr>
    </w:p>
    <w:p w:rsidR="00D8622E" w:rsidRDefault="00D8622E" w:rsidP="00D8622E">
      <w:pPr>
        <w:rPr>
          <w:rFonts w:ascii="Times New Roman" w:hAnsi="Times New Roman"/>
          <w:b/>
        </w:rPr>
      </w:pPr>
    </w:p>
    <w:p w:rsidR="00944497" w:rsidRDefault="00944497" w:rsidP="00D8622E">
      <w:pPr>
        <w:rPr>
          <w:rFonts w:ascii="Times New Roman" w:hAnsi="Times New Roman"/>
          <w:b/>
        </w:rPr>
      </w:pPr>
    </w:p>
    <w:p w:rsidR="00944497" w:rsidRDefault="00944497" w:rsidP="00D8622E">
      <w:pPr>
        <w:rPr>
          <w:rFonts w:ascii="Times New Roman" w:hAnsi="Times New Roman"/>
          <w:b/>
        </w:rPr>
      </w:pPr>
    </w:p>
    <w:p w:rsidR="00944497" w:rsidRDefault="00944497" w:rsidP="00D8622E">
      <w:pPr>
        <w:rPr>
          <w:rFonts w:ascii="Times New Roman" w:hAnsi="Times New Roman"/>
          <w:b/>
        </w:rPr>
      </w:pPr>
    </w:p>
    <w:p w:rsidR="00944497" w:rsidRDefault="00944497" w:rsidP="00D8622E">
      <w:pPr>
        <w:rPr>
          <w:rFonts w:ascii="Times New Roman" w:hAnsi="Times New Roman"/>
          <w:b/>
        </w:rPr>
      </w:pPr>
    </w:p>
    <w:p w:rsidR="00944497" w:rsidRDefault="00944497" w:rsidP="00D8622E">
      <w:pPr>
        <w:rPr>
          <w:rFonts w:ascii="Times New Roman" w:hAnsi="Times New Roman"/>
          <w:b/>
        </w:rPr>
      </w:pPr>
    </w:p>
    <w:p w:rsidR="00944497" w:rsidRDefault="00944497" w:rsidP="00D8622E">
      <w:pPr>
        <w:rPr>
          <w:rFonts w:ascii="Times New Roman" w:hAnsi="Times New Roman"/>
          <w:b/>
        </w:rPr>
      </w:pPr>
    </w:p>
    <w:p w:rsidR="00944497" w:rsidRDefault="00944497" w:rsidP="00D8622E">
      <w:pPr>
        <w:rPr>
          <w:rFonts w:ascii="Times New Roman" w:hAnsi="Times New Roman"/>
          <w:b/>
        </w:rPr>
      </w:pPr>
    </w:p>
    <w:p w:rsidR="00D8622E" w:rsidRDefault="00D8622E" w:rsidP="00D8622E">
      <w:pPr>
        <w:rPr>
          <w:rFonts w:ascii="Times New Roman" w:hAnsi="Times New Roman"/>
          <w:b/>
        </w:rPr>
      </w:pPr>
    </w:p>
    <w:p w:rsidR="00D8622E" w:rsidRDefault="00D8622E" w:rsidP="00D8622E">
      <w:pPr>
        <w:rPr>
          <w:rFonts w:ascii="Times New Roman" w:hAnsi="Times New Roman"/>
          <w:b/>
        </w:rPr>
      </w:pPr>
    </w:p>
    <w:p w:rsidR="00D8622E" w:rsidRPr="00526D75" w:rsidRDefault="00D8622E" w:rsidP="00D8622E">
      <w:pPr>
        <w:rPr>
          <w:rFonts w:ascii="Times New Roman" w:hAnsi="Times New Roman"/>
          <w:b/>
        </w:rPr>
      </w:pPr>
    </w:p>
    <w:p w:rsidR="00D8622E" w:rsidRPr="00526D75" w:rsidRDefault="00D8622E" w:rsidP="00D8622E">
      <w:pPr>
        <w:jc w:val="center"/>
        <w:rPr>
          <w:rFonts w:ascii="Times New Roman" w:hAnsi="Times New Roman"/>
        </w:rPr>
      </w:pPr>
    </w:p>
    <w:p w:rsidR="00D8622E" w:rsidRPr="00782671" w:rsidRDefault="00D8622E" w:rsidP="00D8622E">
      <w:pPr>
        <w:jc w:val="center"/>
        <w:rPr>
          <w:rFonts w:ascii="Times New Roman" w:hAnsi="Times New Roman"/>
          <w:sz w:val="32"/>
          <w:szCs w:val="32"/>
        </w:rPr>
      </w:pPr>
      <w:r w:rsidRPr="00782671">
        <w:rPr>
          <w:rFonts w:ascii="Times New Roman" w:hAnsi="Times New Roman"/>
          <w:sz w:val="32"/>
          <w:szCs w:val="32"/>
        </w:rPr>
        <w:t>г. Северск 2017</w:t>
      </w:r>
    </w:p>
    <w:tbl>
      <w:tblPr>
        <w:tblW w:w="102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3840"/>
        <w:gridCol w:w="925"/>
        <w:gridCol w:w="1451"/>
        <w:gridCol w:w="1526"/>
        <w:gridCol w:w="1526"/>
      </w:tblGrid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30FBC" w:rsidRPr="003C30AD" w:rsidTr="00630FBC">
        <w:trPr>
          <w:trHeight w:val="930"/>
        </w:trPr>
        <w:tc>
          <w:tcPr>
            <w:tcW w:w="8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FBC" w:rsidRPr="003C30AD" w:rsidRDefault="00630FBC" w:rsidP="00D22B07">
            <w:pPr>
              <w:widowControl/>
              <w:suppressAutoHyphens w:val="0"/>
              <w:ind w:firstLineChars="100" w:firstLine="36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 w:bidi="ar-SA"/>
              </w:rPr>
            </w:pPr>
            <w:r w:rsidRPr="003C30AD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 w:bidi="ar-SA"/>
              </w:rPr>
              <w:t>Календарно-тематическое планирование на учебный год: 2017/2018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361"/>
              <w:jc w:val="center"/>
              <w:rPr>
                <w:rFonts w:eastAsia="Times New Roman" w:cs="Arial"/>
                <w:b/>
                <w:bCs/>
                <w:color w:val="0066AA"/>
                <w:kern w:val="0"/>
                <w:sz w:val="36"/>
                <w:szCs w:val="36"/>
                <w:lang w:eastAsia="ru-RU" w:bidi="ar-SA"/>
              </w:rPr>
            </w:pPr>
          </w:p>
        </w:tc>
      </w:tr>
      <w:tr w:rsidR="00630FBC" w:rsidRPr="003C30AD" w:rsidTr="00630FBC">
        <w:trPr>
          <w:trHeight w:val="300"/>
        </w:trPr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D22B07" w:rsidRDefault="00630FBC" w:rsidP="00D22B07">
            <w:pPr>
              <w:widowControl/>
              <w:suppressAutoHyphens w:val="0"/>
              <w:ind w:firstLineChars="100" w:firstLine="221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3C30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Общее количество часов:</w:t>
            </w:r>
            <w:r w:rsidRPr="003C30A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 35</w:t>
            </w:r>
          </w:p>
          <w:p w:rsidR="00D22B07" w:rsidRPr="003C30AD" w:rsidRDefault="00D22B07" w:rsidP="00D22B07">
            <w:pPr>
              <w:widowControl/>
              <w:suppressAutoHyphens w:val="0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D22B0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Проверочных работ 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20"/>
              <w:rPr>
                <w:rFonts w:eastAsia="Times New Roman" w:cs="Arial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30FBC" w:rsidRPr="003C30AD" w:rsidTr="00126CD9">
        <w:trPr>
          <w:trHeight w:val="69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1"/>
              <w:jc w:val="center"/>
              <w:rPr>
                <w:rFonts w:eastAsia="Times New Roman" w:cs="Arial"/>
                <w:b/>
                <w:bCs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b/>
                <w:bCs/>
                <w:color w:val="111111"/>
                <w:kern w:val="0"/>
                <w:szCs w:val="20"/>
                <w:lang w:eastAsia="ru-RU" w:bidi="ar-SA"/>
              </w:rPr>
              <w:t>№</w:t>
            </w:r>
            <w:r w:rsidRPr="003C30AD">
              <w:rPr>
                <w:rFonts w:eastAsia="Times New Roman" w:cs="Arial"/>
                <w:b/>
                <w:bCs/>
                <w:color w:val="111111"/>
                <w:kern w:val="0"/>
                <w:szCs w:val="20"/>
                <w:lang w:eastAsia="ru-RU" w:bidi="ar-SA"/>
              </w:rPr>
              <w:br/>
              <w:t>урока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1"/>
              <w:jc w:val="center"/>
              <w:rPr>
                <w:rFonts w:eastAsia="Times New Roman" w:cs="Arial"/>
                <w:b/>
                <w:bCs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b/>
                <w:bCs/>
                <w:color w:val="111111"/>
                <w:kern w:val="0"/>
                <w:szCs w:val="20"/>
                <w:lang w:eastAsia="ru-RU" w:bidi="ar-SA"/>
              </w:rPr>
              <w:t>Тема урока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1"/>
              <w:jc w:val="center"/>
              <w:rPr>
                <w:rFonts w:eastAsia="Times New Roman" w:cs="Arial"/>
                <w:b/>
                <w:bCs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b/>
                <w:bCs/>
                <w:color w:val="111111"/>
                <w:kern w:val="0"/>
                <w:szCs w:val="20"/>
                <w:lang w:eastAsia="ru-RU" w:bidi="ar-SA"/>
              </w:rPr>
              <w:t>Кол-во</w:t>
            </w:r>
            <w:r w:rsidRPr="003C30AD">
              <w:rPr>
                <w:rFonts w:eastAsia="Times New Roman" w:cs="Arial"/>
                <w:b/>
                <w:bCs/>
                <w:color w:val="111111"/>
                <w:kern w:val="0"/>
                <w:szCs w:val="20"/>
                <w:lang w:eastAsia="ru-RU" w:bidi="ar-SA"/>
              </w:rPr>
              <w:br/>
              <w:t>часов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630FBC" w:rsidRPr="003C30AD" w:rsidRDefault="00D22B07" w:rsidP="00D22B07">
            <w:pPr>
              <w:widowControl/>
              <w:suppressAutoHyphens w:val="0"/>
              <w:ind w:firstLineChars="100" w:firstLine="201"/>
              <w:jc w:val="center"/>
              <w:rPr>
                <w:rFonts w:eastAsia="Times New Roman" w:cs="Arial"/>
                <w:b/>
                <w:bCs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111111"/>
                <w:kern w:val="0"/>
                <w:szCs w:val="20"/>
                <w:lang w:eastAsia="ru-RU" w:bidi="ar-SA"/>
              </w:rPr>
              <w:t>Планируемая дата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630FBC" w:rsidRPr="003C30AD" w:rsidRDefault="00D22B07" w:rsidP="00D22B07">
            <w:pPr>
              <w:widowControl/>
              <w:suppressAutoHyphens w:val="0"/>
              <w:ind w:firstLineChars="100" w:firstLine="201"/>
              <w:jc w:val="center"/>
              <w:rPr>
                <w:rFonts w:eastAsia="Times New Roman" w:cs="Arial"/>
                <w:b/>
                <w:bCs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111111"/>
                <w:kern w:val="0"/>
                <w:szCs w:val="20"/>
                <w:lang w:eastAsia="ru-RU" w:bidi="ar-SA"/>
              </w:rPr>
              <w:t>Фактическая дата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EAEAEA"/>
          </w:tcPr>
          <w:p w:rsidR="00630FBC" w:rsidRPr="003C30AD" w:rsidRDefault="00D22B07" w:rsidP="003C30AD">
            <w:pPr>
              <w:widowControl/>
              <w:suppressAutoHyphens w:val="0"/>
              <w:ind w:firstLineChars="100" w:firstLine="201"/>
              <w:jc w:val="center"/>
              <w:rPr>
                <w:rFonts w:eastAsia="Times New Roman" w:cs="Arial"/>
                <w:b/>
                <w:bCs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111111"/>
                <w:kern w:val="0"/>
                <w:szCs w:val="20"/>
                <w:lang w:eastAsia="ru-RU" w:bidi="ar-SA"/>
              </w:rPr>
              <w:t>Формы контроля, практическая часть</w:t>
            </w:r>
          </w:p>
        </w:tc>
      </w:tr>
      <w:tr w:rsidR="00630FBC" w:rsidRPr="003C30AD" w:rsidTr="00760631">
        <w:trPr>
          <w:trHeight w:val="285"/>
        </w:trPr>
        <w:tc>
          <w:tcPr>
            <w:tcW w:w="10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i/>
                <w:iCs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i/>
                <w:iCs/>
                <w:color w:val="111111"/>
                <w:kern w:val="0"/>
                <w:szCs w:val="20"/>
                <w:lang w:eastAsia="ru-RU" w:bidi="ar-SA"/>
              </w:rPr>
              <w:t>Раздел 1: Регулирование поведения людей в обществе - 14 ч</w:t>
            </w: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Вводный урок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D6615" w:rsidP="00A87A3F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07.09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Что значит жить по правилам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D6615" w:rsidP="00A87A3F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14.09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630FBC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3.</w:t>
            </w:r>
          </w:p>
          <w:p w:rsidR="000A3ED5" w:rsidRPr="003C30AD" w:rsidRDefault="000A3ED5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7B2B50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Права и обязанно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сти граждан.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6D6615" w:rsidP="00A87A3F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21.09</w:t>
            </w:r>
          </w:p>
          <w:p w:rsidR="004C6657" w:rsidRPr="003C30AD" w:rsidRDefault="004C6657" w:rsidP="00A87A3F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28.09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0A3ED5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5.</w:t>
            </w:r>
          </w:p>
          <w:p w:rsidR="000A3ED5" w:rsidRPr="003C30AD" w:rsidRDefault="000A3ED5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7B2B50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Почему важно со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блюдать законы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4C6657" w:rsidP="00FA153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05.10</w:t>
            </w:r>
          </w:p>
          <w:p w:rsidR="004C6657" w:rsidRPr="003C30AD" w:rsidRDefault="004C6657" w:rsidP="00FA153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12.10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0A3ED5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7.</w:t>
            </w:r>
          </w:p>
          <w:p w:rsidR="000A3ED5" w:rsidRPr="003C30AD" w:rsidRDefault="000A3ED5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8.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Защита Отечества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4C6657" w:rsidP="00FA153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19.10</w:t>
            </w:r>
          </w:p>
          <w:p w:rsidR="004C6657" w:rsidRPr="003C30AD" w:rsidRDefault="004C6657" w:rsidP="00FA153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26.10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0A3ED5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9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7B2B50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Для чего нужна дис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циплина.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FA1530" w:rsidP="00FA153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09.11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0A3ED5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10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Виновен – отвечай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FA1530" w:rsidP="00FA153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16.11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0A3ED5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11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Кто стоит на страже закона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FA1530" w:rsidP="00FA153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23.11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510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3ED5" w:rsidRDefault="000A3ED5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12.</w:t>
            </w:r>
          </w:p>
          <w:p w:rsidR="000A3ED5" w:rsidRDefault="000A3ED5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13.</w:t>
            </w:r>
          </w:p>
          <w:p w:rsidR="00630FBC" w:rsidRPr="003C30AD" w:rsidRDefault="000A3ED5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7B2B5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Практикум по теме «Регулирование повеления людей в обществе»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3 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FA1530" w:rsidP="00FA153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30.11</w:t>
            </w:r>
          </w:p>
          <w:p w:rsidR="00FA1530" w:rsidRDefault="00FA1530" w:rsidP="00FA153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07.12</w:t>
            </w:r>
          </w:p>
          <w:p w:rsidR="00FA1530" w:rsidRPr="003C30AD" w:rsidRDefault="00FA1530" w:rsidP="00FA153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14.12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left="-990"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B164A1" w:rsidP="00B164A1">
            <w:pPr>
              <w:widowControl/>
              <w:suppressAutoHyphens w:val="0"/>
              <w:ind w:left="-196" w:firstLineChars="98" w:firstLine="196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Проверочная работа</w:t>
            </w:r>
          </w:p>
        </w:tc>
      </w:tr>
      <w:tr w:rsidR="00630FBC" w:rsidRPr="003C30AD" w:rsidTr="007A14FA">
        <w:trPr>
          <w:trHeight w:val="285"/>
        </w:trPr>
        <w:tc>
          <w:tcPr>
            <w:tcW w:w="10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i/>
                <w:iCs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i/>
                <w:iCs/>
                <w:color w:val="111111"/>
                <w:kern w:val="0"/>
                <w:szCs w:val="20"/>
                <w:lang w:eastAsia="ru-RU" w:bidi="ar-SA"/>
              </w:rPr>
              <w:t>Раздел 2: Человек в экономических отношениях - 13 ч</w:t>
            </w: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630FBC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</w:t>
            </w:r>
            <w:r w:rsidR="000A3ED5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5</w:t>
            </w: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  <w:p w:rsidR="000A3ED5" w:rsidRPr="003C30AD" w:rsidRDefault="000A3ED5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Экономика и её основные участники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FA1530" w:rsidP="00091A1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21.12</w:t>
            </w:r>
          </w:p>
          <w:p w:rsidR="00091A10" w:rsidRPr="003C30AD" w:rsidRDefault="00091A10" w:rsidP="00091A1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28.12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EB3181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17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Мастерство работника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091A10" w:rsidP="00091A1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11.01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510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EB3181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18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  <w:p w:rsidR="000A3ED5" w:rsidRPr="003C30AD" w:rsidRDefault="00EB3181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19</w:t>
            </w:r>
            <w:r w:rsidR="000A3ED5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Производство, затраты, выручка,</w:t>
            </w:r>
            <w:r w:rsidR="007B2B50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 xml:space="preserve"> </w:t>
            </w: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прибыль.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A10" w:rsidRDefault="00091A10" w:rsidP="00091A10">
            <w:pPr>
              <w:widowControl/>
              <w:suppressAutoHyphens w:val="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18.10</w:t>
            </w:r>
          </w:p>
          <w:p w:rsidR="00091A10" w:rsidRPr="003C30AD" w:rsidRDefault="00091A10" w:rsidP="00091A1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25.01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EB3181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20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  <w:p w:rsidR="000A3ED5" w:rsidRPr="003C30AD" w:rsidRDefault="00EB3181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21</w:t>
            </w:r>
            <w:r w:rsidR="000A3ED5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Виды и формы бизнеса.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091A10" w:rsidP="00091A1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01.02</w:t>
            </w:r>
          </w:p>
          <w:p w:rsidR="00091A10" w:rsidRPr="003C30AD" w:rsidRDefault="00091A10" w:rsidP="00091A1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08.02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EB3181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22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7B2B50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Обмен, торговля, ре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клама.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091A10" w:rsidP="00091A1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15.02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EB3181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23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Деньги, их функции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091A10" w:rsidP="00091A1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22.02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EB3181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24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  <w:p w:rsidR="00D43FFF" w:rsidRPr="003C30AD" w:rsidRDefault="00D43FFF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</w:t>
            </w:r>
            <w:r w:rsidR="00EB3181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Экономика семьи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091A10" w:rsidP="00091A1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01.03</w:t>
            </w:r>
          </w:p>
          <w:p w:rsidR="00091A10" w:rsidRPr="003C30AD" w:rsidRDefault="00091A10" w:rsidP="00091A1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09.03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510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EB3181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26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  <w:p w:rsidR="00D43FFF" w:rsidRPr="003C30AD" w:rsidRDefault="00EB3181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27</w:t>
            </w:r>
            <w:r w:rsidR="00D43FFF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Практикум по теме «Человек в экономических отношениях»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091A10" w:rsidP="00091A1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15.03</w:t>
            </w:r>
          </w:p>
          <w:p w:rsidR="00091A10" w:rsidRPr="003C30AD" w:rsidRDefault="00091A10" w:rsidP="00091A10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22.03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B164A1" w:rsidP="00B164A1">
            <w:pPr>
              <w:widowControl/>
              <w:suppressAutoHyphens w:val="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Проверочная работа</w:t>
            </w:r>
          </w:p>
        </w:tc>
      </w:tr>
      <w:tr w:rsidR="00630FBC" w:rsidRPr="003C30AD" w:rsidTr="000A280E">
        <w:trPr>
          <w:trHeight w:val="285"/>
        </w:trPr>
        <w:tc>
          <w:tcPr>
            <w:tcW w:w="10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i/>
                <w:iCs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i/>
                <w:iCs/>
                <w:color w:val="111111"/>
                <w:kern w:val="0"/>
                <w:szCs w:val="20"/>
                <w:lang w:eastAsia="ru-RU" w:bidi="ar-SA"/>
              </w:rPr>
              <w:t>Раздел 3: Человек и природа - 8 ч</w:t>
            </w: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EB3181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28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7B2B50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Человек — часть при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роды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3D7588" w:rsidP="00670BBE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05.04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28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EB3181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29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7B2B50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Закон на страже при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роды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3D7588" w:rsidP="00670BBE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12.04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510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EB3181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30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Охранять природу — значит охранять жизнь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3D7588" w:rsidP="00670BBE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19.04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630FBC">
        <w:trPr>
          <w:trHeight w:val="510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EB3181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31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  <w:p w:rsidR="00D43FFF" w:rsidRPr="003C30AD" w:rsidRDefault="00EB3181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32</w:t>
            </w:r>
            <w:r w:rsidR="00D43FFF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Практикум по теме «Человек и природа»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3D7588" w:rsidP="00670BBE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19.04</w:t>
            </w:r>
          </w:p>
          <w:p w:rsidR="003D7588" w:rsidRPr="003C30AD" w:rsidRDefault="003D7588" w:rsidP="00670BBE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26.04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</w:tr>
      <w:tr w:rsidR="00630FBC" w:rsidRPr="003C30AD" w:rsidTr="00FF125E">
        <w:trPr>
          <w:trHeight w:val="518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FFF" w:rsidRDefault="00EB3181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33</w:t>
            </w:r>
            <w:r w:rsidR="00D43FFF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  <w:p w:rsidR="00D43FFF" w:rsidRDefault="00D43FFF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3</w:t>
            </w:r>
            <w:r w:rsidR="00EB3181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4</w:t>
            </w: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  <w:p w:rsidR="00630FBC" w:rsidRPr="003C30AD" w:rsidRDefault="00EB3181" w:rsidP="00D22B07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35</w:t>
            </w:r>
            <w:r w:rsidR="00630FBC"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FF125E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Итоговое обобщение по курсу</w:t>
            </w:r>
          </w:p>
          <w:p w:rsidR="00FF125E" w:rsidRPr="00FF125E" w:rsidRDefault="00FF125E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3 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Default="003D7588" w:rsidP="00670BBE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04.05</w:t>
            </w:r>
          </w:p>
          <w:p w:rsidR="003D7588" w:rsidRDefault="003D7588" w:rsidP="00670BBE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11.05</w:t>
            </w:r>
          </w:p>
          <w:p w:rsidR="003D7588" w:rsidRPr="003C30AD" w:rsidRDefault="003D7588" w:rsidP="00670BBE">
            <w:pPr>
              <w:widowControl/>
              <w:suppressAutoHyphens w:val="0"/>
              <w:ind w:firstLineChars="100" w:firstLine="20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17.05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FBC" w:rsidRPr="003C30AD" w:rsidRDefault="00630FBC" w:rsidP="003C30AD">
            <w:pPr>
              <w:widowControl/>
              <w:suppressAutoHyphens w:val="0"/>
              <w:ind w:firstLineChars="100" w:firstLine="200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 w:rsidRPr="003C30AD"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FBC" w:rsidRPr="003C30AD" w:rsidRDefault="00B164A1" w:rsidP="00B164A1">
            <w:pPr>
              <w:widowControl/>
              <w:suppressAutoHyphens w:val="0"/>
              <w:jc w:val="center"/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color w:val="111111"/>
                <w:kern w:val="0"/>
                <w:szCs w:val="20"/>
                <w:lang w:eastAsia="ru-RU" w:bidi="ar-SA"/>
              </w:rPr>
              <w:t>Проверочная работа</w:t>
            </w:r>
          </w:p>
        </w:tc>
      </w:tr>
    </w:tbl>
    <w:p w:rsidR="00D8622E" w:rsidRPr="00145799" w:rsidRDefault="00D8622E" w:rsidP="00D8622E">
      <w:pPr>
        <w:rPr>
          <w:rFonts w:ascii="Times New Roman" w:eastAsia="Calibri" w:hAnsi="Times New Roman"/>
          <w:lang w:eastAsia="en-US"/>
        </w:rPr>
      </w:pPr>
    </w:p>
    <w:sectPr w:rsidR="00D8622E" w:rsidRPr="00145799" w:rsidSect="003C30AD">
      <w:pgSz w:w="11906" w:h="16838"/>
      <w:pgMar w:top="454" w:right="1133" w:bottom="79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9EA1792"/>
    <w:multiLevelType w:val="hybridMultilevel"/>
    <w:tmpl w:val="C11E4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86F7F"/>
    <w:multiLevelType w:val="hybridMultilevel"/>
    <w:tmpl w:val="557AAA4A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0BAE4956"/>
    <w:multiLevelType w:val="hybridMultilevel"/>
    <w:tmpl w:val="6ADA8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6555B"/>
    <w:multiLevelType w:val="hybridMultilevel"/>
    <w:tmpl w:val="9CF4C24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39563F1"/>
    <w:multiLevelType w:val="hybridMultilevel"/>
    <w:tmpl w:val="A2EA8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13D84"/>
    <w:multiLevelType w:val="hybridMultilevel"/>
    <w:tmpl w:val="6ACE01E0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F6D1E"/>
    <w:multiLevelType w:val="hybridMultilevel"/>
    <w:tmpl w:val="4AD062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015036"/>
    <w:multiLevelType w:val="hybridMultilevel"/>
    <w:tmpl w:val="C22E0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B1C3E"/>
    <w:multiLevelType w:val="hybridMultilevel"/>
    <w:tmpl w:val="4184D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B7811"/>
    <w:multiLevelType w:val="hybridMultilevel"/>
    <w:tmpl w:val="F4FC1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B2717"/>
    <w:multiLevelType w:val="hybridMultilevel"/>
    <w:tmpl w:val="9788A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37E2B"/>
    <w:multiLevelType w:val="hybridMultilevel"/>
    <w:tmpl w:val="F9863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B115D"/>
    <w:multiLevelType w:val="hybridMultilevel"/>
    <w:tmpl w:val="9B269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22CE3"/>
    <w:multiLevelType w:val="hybridMultilevel"/>
    <w:tmpl w:val="683C4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C3721"/>
    <w:multiLevelType w:val="hybridMultilevel"/>
    <w:tmpl w:val="4F166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C1663"/>
    <w:multiLevelType w:val="hybridMultilevel"/>
    <w:tmpl w:val="34BA5520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71301EA5"/>
    <w:multiLevelType w:val="hybridMultilevel"/>
    <w:tmpl w:val="71ECD46C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C14DBD"/>
    <w:multiLevelType w:val="hybridMultilevel"/>
    <w:tmpl w:val="09960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9179C"/>
    <w:multiLevelType w:val="hybridMultilevel"/>
    <w:tmpl w:val="EC948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12FFF"/>
    <w:multiLevelType w:val="hybridMultilevel"/>
    <w:tmpl w:val="20140E54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0000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0908638">
      <w:start w:val="1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21"/>
  </w:num>
  <w:num w:numId="7">
    <w:abstractNumId w:val="15"/>
  </w:num>
  <w:num w:numId="8">
    <w:abstractNumId w:val="11"/>
  </w:num>
  <w:num w:numId="9">
    <w:abstractNumId w:val="6"/>
  </w:num>
  <w:num w:numId="10">
    <w:abstractNumId w:val="22"/>
  </w:num>
  <w:num w:numId="11">
    <w:abstractNumId w:val="18"/>
  </w:num>
  <w:num w:numId="12">
    <w:abstractNumId w:val="13"/>
  </w:num>
  <w:num w:numId="13">
    <w:abstractNumId w:val="12"/>
  </w:num>
  <w:num w:numId="14">
    <w:abstractNumId w:val="7"/>
  </w:num>
  <w:num w:numId="15">
    <w:abstractNumId w:val="23"/>
  </w:num>
  <w:num w:numId="16">
    <w:abstractNumId w:val="10"/>
  </w:num>
  <w:num w:numId="17">
    <w:abstractNumId w:val="4"/>
  </w:num>
  <w:num w:numId="18">
    <w:abstractNumId w:val="14"/>
  </w:num>
  <w:num w:numId="19">
    <w:abstractNumId w:val="8"/>
  </w:num>
  <w:num w:numId="20">
    <w:abstractNumId w:val="17"/>
  </w:num>
  <w:num w:numId="21">
    <w:abstractNumId w:val="16"/>
  </w:num>
  <w:num w:numId="22">
    <w:abstractNumId w:val="9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CD"/>
    <w:rsid w:val="000125E4"/>
    <w:rsid w:val="00024842"/>
    <w:rsid w:val="000311DA"/>
    <w:rsid w:val="00046D05"/>
    <w:rsid w:val="00076ADC"/>
    <w:rsid w:val="00082110"/>
    <w:rsid w:val="00087498"/>
    <w:rsid w:val="00091A10"/>
    <w:rsid w:val="000A3ED5"/>
    <w:rsid w:val="000D161F"/>
    <w:rsid w:val="000E4E64"/>
    <w:rsid w:val="000E6BF4"/>
    <w:rsid w:val="001179C4"/>
    <w:rsid w:val="001705D2"/>
    <w:rsid w:val="00181C68"/>
    <w:rsid w:val="001A32F2"/>
    <w:rsid w:val="001B76E5"/>
    <w:rsid w:val="00234B7D"/>
    <w:rsid w:val="002428AF"/>
    <w:rsid w:val="00246072"/>
    <w:rsid w:val="00277205"/>
    <w:rsid w:val="00287493"/>
    <w:rsid w:val="00296B27"/>
    <w:rsid w:val="002C2B61"/>
    <w:rsid w:val="002D0ED3"/>
    <w:rsid w:val="00306248"/>
    <w:rsid w:val="00313B41"/>
    <w:rsid w:val="00324AD1"/>
    <w:rsid w:val="003424C3"/>
    <w:rsid w:val="00381CFA"/>
    <w:rsid w:val="003C30AD"/>
    <w:rsid w:val="003D7588"/>
    <w:rsid w:val="003F3007"/>
    <w:rsid w:val="004435FB"/>
    <w:rsid w:val="0044669C"/>
    <w:rsid w:val="00465D7E"/>
    <w:rsid w:val="00471B05"/>
    <w:rsid w:val="00485ACD"/>
    <w:rsid w:val="00491245"/>
    <w:rsid w:val="004B3F81"/>
    <w:rsid w:val="004C6657"/>
    <w:rsid w:val="004E1399"/>
    <w:rsid w:val="004E17CD"/>
    <w:rsid w:val="00521A74"/>
    <w:rsid w:val="00524E7A"/>
    <w:rsid w:val="005267F5"/>
    <w:rsid w:val="00564AA2"/>
    <w:rsid w:val="0059765C"/>
    <w:rsid w:val="005D1891"/>
    <w:rsid w:val="005E2E18"/>
    <w:rsid w:val="005E7A9A"/>
    <w:rsid w:val="00605234"/>
    <w:rsid w:val="00607231"/>
    <w:rsid w:val="00610D79"/>
    <w:rsid w:val="00630FBC"/>
    <w:rsid w:val="00640DB6"/>
    <w:rsid w:val="006612B2"/>
    <w:rsid w:val="006624CF"/>
    <w:rsid w:val="00670BBE"/>
    <w:rsid w:val="00670DC2"/>
    <w:rsid w:val="006716CA"/>
    <w:rsid w:val="00673A49"/>
    <w:rsid w:val="006859A3"/>
    <w:rsid w:val="006D6615"/>
    <w:rsid w:val="0071061D"/>
    <w:rsid w:val="00727DDF"/>
    <w:rsid w:val="00730564"/>
    <w:rsid w:val="0076210B"/>
    <w:rsid w:val="007B2B50"/>
    <w:rsid w:val="007D35E6"/>
    <w:rsid w:val="007F675D"/>
    <w:rsid w:val="00896830"/>
    <w:rsid w:val="008A0908"/>
    <w:rsid w:val="008A2712"/>
    <w:rsid w:val="00903B2C"/>
    <w:rsid w:val="009163DC"/>
    <w:rsid w:val="00922322"/>
    <w:rsid w:val="009353A6"/>
    <w:rsid w:val="00936397"/>
    <w:rsid w:val="00944497"/>
    <w:rsid w:val="00945EDA"/>
    <w:rsid w:val="009C1378"/>
    <w:rsid w:val="009D57CE"/>
    <w:rsid w:val="00A239C7"/>
    <w:rsid w:val="00A27010"/>
    <w:rsid w:val="00A37491"/>
    <w:rsid w:val="00A473AD"/>
    <w:rsid w:val="00A667C7"/>
    <w:rsid w:val="00A87A3F"/>
    <w:rsid w:val="00A96708"/>
    <w:rsid w:val="00AB4573"/>
    <w:rsid w:val="00AB4A2C"/>
    <w:rsid w:val="00AF1FEF"/>
    <w:rsid w:val="00AF2A8F"/>
    <w:rsid w:val="00AF52D9"/>
    <w:rsid w:val="00B07D3F"/>
    <w:rsid w:val="00B164A1"/>
    <w:rsid w:val="00B241AD"/>
    <w:rsid w:val="00B54C5C"/>
    <w:rsid w:val="00BA119D"/>
    <w:rsid w:val="00BE6172"/>
    <w:rsid w:val="00BE692B"/>
    <w:rsid w:val="00C2089E"/>
    <w:rsid w:val="00C273C4"/>
    <w:rsid w:val="00C34434"/>
    <w:rsid w:val="00C35D2D"/>
    <w:rsid w:val="00C418EB"/>
    <w:rsid w:val="00C51485"/>
    <w:rsid w:val="00C915E9"/>
    <w:rsid w:val="00CC449D"/>
    <w:rsid w:val="00D06C07"/>
    <w:rsid w:val="00D22B07"/>
    <w:rsid w:val="00D43FFF"/>
    <w:rsid w:val="00D64BA4"/>
    <w:rsid w:val="00D81B2B"/>
    <w:rsid w:val="00D8622E"/>
    <w:rsid w:val="00DB5B43"/>
    <w:rsid w:val="00DC1B57"/>
    <w:rsid w:val="00E20293"/>
    <w:rsid w:val="00E4723F"/>
    <w:rsid w:val="00E55610"/>
    <w:rsid w:val="00E5728C"/>
    <w:rsid w:val="00E620A0"/>
    <w:rsid w:val="00E73847"/>
    <w:rsid w:val="00E80E13"/>
    <w:rsid w:val="00EB3181"/>
    <w:rsid w:val="00EF506D"/>
    <w:rsid w:val="00F06299"/>
    <w:rsid w:val="00F1081A"/>
    <w:rsid w:val="00F31E23"/>
    <w:rsid w:val="00F50841"/>
    <w:rsid w:val="00F7780A"/>
    <w:rsid w:val="00FA1530"/>
    <w:rsid w:val="00FB7580"/>
    <w:rsid w:val="00FD09D5"/>
    <w:rsid w:val="00FF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C687E0-A0AD-4358-8E8E-EBA80E95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C2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70DC2"/>
    <w:rPr>
      <w:b/>
      <w:bCs/>
    </w:rPr>
  </w:style>
  <w:style w:type="character" w:styleId="a4">
    <w:name w:val="Emphasis"/>
    <w:qFormat/>
    <w:rsid w:val="00670DC2"/>
    <w:rPr>
      <w:i/>
      <w:iCs/>
    </w:rPr>
  </w:style>
  <w:style w:type="character" w:styleId="a5">
    <w:name w:val="Hyperlink"/>
    <w:rsid w:val="00670DC2"/>
    <w:rPr>
      <w:color w:val="000080"/>
      <w:u w:val="single"/>
    </w:rPr>
  </w:style>
  <w:style w:type="paragraph" w:styleId="a6">
    <w:name w:val="Body Text"/>
    <w:basedOn w:val="a"/>
    <w:link w:val="a7"/>
    <w:rsid w:val="00670DC2"/>
    <w:pPr>
      <w:spacing w:after="120"/>
    </w:pPr>
  </w:style>
  <w:style w:type="paragraph" w:customStyle="1" w:styleId="a8">
    <w:name w:val="Содержимое таблицы"/>
    <w:basedOn w:val="a"/>
    <w:rsid w:val="00670DC2"/>
    <w:pPr>
      <w:suppressLineNumbers/>
    </w:pPr>
  </w:style>
  <w:style w:type="character" w:customStyle="1" w:styleId="10">
    <w:name w:val="Основной текст + 10"/>
    <w:aliases w:val="5 pt"/>
    <w:rsid w:val="00670DC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9">
    <w:name w:val="Маркеры списка"/>
    <w:rsid w:val="00670DC2"/>
    <w:rPr>
      <w:rFonts w:ascii="OpenSymbol" w:eastAsia="OpenSymbol" w:hAnsi="OpenSymbol" w:cs="OpenSymbol"/>
    </w:rPr>
  </w:style>
  <w:style w:type="paragraph" w:styleId="aa">
    <w:name w:val="Balloon Text"/>
    <w:basedOn w:val="a"/>
    <w:link w:val="ab"/>
    <w:rsid w:val="0076210B"/>
    <w:rPr>
      <w:rFonts w:ascii="Segoe UI" w:hAnsi="Segoe UI"/>
      <w:sz w:val="18"/>
      <w:szCs w:val="16"/>
    </w:rPr>
  </w:style>
  <w:style w:type="character" w:customStyle="1" w:styleId="ab">
    <w:name w:val="Текст выноски Знак"/>
    <w:link w:val="aa"/>
    <w:rsid w:val="0076210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c">
    <w:name w:val="Table Grid"/>
    <w:basedOn w:val="a1"/>
    <w:uiPriority w:val="59"/>
    <w:rsid w:val="00E62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uiPriority w:val="99"/>
    <w:locked/>
    <w:rsid w:val="00A667C7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667C7"/>
    <w:pPr>
      <w:shd w:val="clear" w:color="auto" w:fill="FFFFFF"/>
      <w:suppressAutoHyphens w:val="0"/>
      <w:spacing w:before="240" w:after="360" w:line="240" w:lineRule="atLeast"/>
      <w:ind w:hanging="360"/>
      <w:jc w:val="both"/>
      <w:outlineLvl w:val="1"/>
    </w:pPr>
    <w:rPr>
      <w:rFonts w:ascii="Times New Roman" w:eastAsia="Batang" w:hAnsi="Times New Roman" w:cs="Times New Roman"/>
      <w:b/>
      <w:bCs/>
      <w:kern w:val="0"/>
      <w:szCs w:val="20"/>
      <w:lang w:eastAsia="ru-RU" w:bidi="ar-SA"/>
    </w:rPr>
  </w:style>
  <w:style w:type="character" w:customStyle="1" w:styleId="ad">
    <w:name w:val="Основной текст_"/>
    <w:basedOn w:val="a0"/>
    <w:link w:val="6"/>
    <w:uiPriority w:val="99"/>
    <w:locked/>
    <w:rsid w:val="00E80E13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d"/>
    <w:uiPriority w:val="99"/>
    <w:rsid w:val="00E80E13"/>
    <w:pPr>
      <w:shd w:val="clear" w:color="auto" w:fill="FFFFFF"/>
      <w:suppressAutoHyphens w:val="0"/>
      <w:spacing w:after="360" w:line="413" w:lineRule="exact"/>
      <w:ind w:hanging="360"/>
      <w:jc w:val="center"/>
    </w:pPr>
    <w:rPr>
      <w:rFonts w:ascii="Times New Roman" w:eastAsia="Batang" w:hAnsi="Times New Roman" w:cs="Times New Roman"/>
      <w:kern w:val="0"/>
      <w:sz w:val="23"/>
      <w:szCs w:val="23"/>
      <w:lang w:eastAsia="ru-RU" w:bidi="ar-SA"/>
    </w:rPr>
  </w:style>
  <w:style w:type="paragraph" w:customStyle="1" w:styleId="Default">
    <w:name w:val="Default"/>
    <w:uiPriority w:val="99"/>
    <w:rsid w:val="00E80E1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E80E13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80E13"/>
    <w:pPr>
      <w:shd w:val="clear" w:color="auto" w:fill="FFFFFF"/>
      <w:suppressAutoHyphens w:val="0"/>
      <w:spacing w:before="420" w:line="274" w:lineRule="exact"/>
      <w:ind w:hanging="400"/>
      <w:jc w:val="both"/>
    </w:pPr>
    <w:rPr>
      <w:rFonts w:ascii="Times New Roman" w:eastAsia="Batang" w:hAnsi="Times New Roman" w:cs="Times New Roman"/>
      <w:kern w:val="0"/>
      <w:szCs w:val="20"/>
      <w:lang w:eastAsia="ru-RU" w:bidi="ar-SA"/>
    </w:rPr>
  </w:style>
  <w:style w:type="character" w:customStyle="1" w:styleId="23">
    <w:name w:val="Основной текст (2) + Полужирный"/>
    <w:basedOn w:val="21"/>
    <w:uiPriority w:val="99"/>
    <w:rsid w:val="00E80E13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a7">
    <w:name w:val="Основной текст Знак"/>
    <w:basedOn w:val="a0"/>
    <w:link w:val="a6"/>
    <w:rsid w:val="00C51485"/>
    <w:rPr>
      <w:rFonts w:ascii="Arial" w:eastAsia="SimSun" w:hAnsi="Arial" w:cs="Mangal"/>
      <w:kern w:val="1"/>
      <w:szCs w:val="24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DB5B43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">
    <w:name w:val="Нижний колонтитул Знак"/>
    <w:basedOn w:val="a0"/>
    <w:link w:val="ae"/>
    <w:uiPriority w:val="99"/>
    <w:rsid w:val="00DB5B43"/>
    <w:rPr>
      <w:rFonts w:ascii="Calibri" w:eastAsia="Calibri" w:hAnsi="Calibri"/>
      <w:sz w:val="22"/>
      <w:szCs w:val="22"/>
      <w:lang w:eastAsia="en-US"/>
    </w:rPr>
  </w:style>
  <w:style w:type="character" w:customStyle="1" w:styleId="c4">
    <w:name w:val="c4"/>
    <w:basedOn w:val="a0"/>
    <w:rsid w:val="006716CA"/>
  </w:style>
  <w:style w:type="paragraph" w:styleId="af0">
    <w:name w:val="List Paragraph"/>
    <w:basedOn w:val="a"/>
    <w:uiPriority w:val="34"/>
    <w:qFormat/>
    <w:rsid w:val="00D8622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41DC-2866-4217-AD16-D46781C3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4359</Words>
  <Characters>24852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"Лицей физики, математики, информатики № 40" при УлГУ</vt:lpstr>
    </vt:vector>
  </TitlesOfParts>
  <Company/>
  <LinksUpToDate>false</LinksUpToDate>
  <CharactersWithSpaces>29153</CharactersWithSpaces>
  <SharedDoc>false</SharedDoc>
  <HLinks>
    <vt:vector size="60" baseType="variant">
      <vt:variant>
        <vt:i4>7929893</vt:i4>
      </vt:variant>
      <vt:variant>
        <vt:i4>27</vt:i4>
      </vt:variant>
      <vt:variant>
        <vt:i4>0</vt:i4>
      </vt:variant>
      <vt:variant>
        <vt:i4>5</vt:i4>
      </vt:variant>
      <vt:variant>
        <vt:lpwstr>http://www.glossary.ru/</vt:lpwstr>
      </vt:variant>
      <vt:variant>
        <vt:lpwstr/>
      </vt:variant>
      <vt:variant>
        <vt:i4>8192100</vt:i4>
      </vt:variant>
      <vt:variant>
        <vt:i4>24</vt:i4>
      </vt:variant>
      <vt:variant>
        <vt:i4>0</vt:i4>
      </vt:variant>
      <vt:variant>
        <vt:i4>5</vt:i4>
      </vt:variant>
      <vt:variant>
        <vt:lpwstr>http://www.fom.ru/</vt:lpwstr>
      </vt:variant>
      <vt:variant>
        <vt:lpwstr/>
      </vt:variant>
      <vt:variant>
        <vt:i4>1376282</vt:i4>
      </vt:variant>
      <vt:variant>
        <vt:i4>21</vt:i4>
      </vt:variant>
      <vt:variant>
        <vt:i4>0</vt:i4>
      </vt:variant>
      <vt:variant>
        <vt:i4>5</vt:i4>
      </vt:variant>
      <vt:variant>
        <vt:lpwstr>http://www.lenta.ru/</vt:lpwstr>
      </vt:variant>
      <vt:variant>
        <vt:lpwstr/>
      </vt:variant>
      <vt:variant>
        <vt:i4>4522008</vt:i4>
      </vt:variant>
      <vt:variant>
        <vt:i4>18</vt:i4>
      </vt:variant>
      <vt:variant>
        <vt:i4>0</vt:i4>
      </vt:variant>
      <vt:variant>
        <vt:i4>5</vt:i4>
      </vt:variant>
      <vt:variant>
        <vt:lpwstr>http://www.alleng.ru/edu/social2.htm</vt:lpwstr>
      </vt:variant>
      <vt:variant>
        <vt:lpwstr/>
      </vt:variant>
      <vt:variant>
        <vt:i4>6946878</vt:i4>
      </vt:variant>
      <vt:variant>
        <vt:i4>15</vt:i4>
      </vt:variant>
      <vt:variant>
        <vt:i4>0</vt:i4>
      </vt:variant>
      <vt:variant>
        <vt:i4>5</vt:i4>
      </vt:variant>
      <vt:variant>
        <vt:lpwstr>http://www.socionet.ru/</vt:lpwstr>
      </vt:variant>
      <vt:variant>
        <vt:lpwstr/>
      </vt:variant>
      <vt:variant>
        <vt:i4>983107</vt:i4>
      </vt:variant>
      <vt:variant>
        <vt:i4>12</vt:i4>
      </vt:variant>
      <vt:variant>
        <vt:i4>0</vt:i4>
      </vt:variant>
      <vt:variant>
        <vt:i4>5</vt:i4>
      </vt:variant>
      <vt:variant>
        <vt:lpwstr>http://postnauka.ru/</vt:lpwstr>
      </vt:variant>
      <vt:variant>
        <vt:lpwstr/>
      </vt:variant>
      <vt:variant>
        <vt:i4>2031626</vt:i4>
      </vt:variant>
      <vt:variant>
        <vt:i4>9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5111890</vt:i4>
      </vt:variant>
      <vt:variant>
        <vt:i4>6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"Лицей физики, математики, информатики № 40" при УлГУ</dc:title>
  <dc:creator>vika</dc:creator>
  <cp:lastModifiedBy>User</cp:lastModifiedBy>
  <cp:revision>4</cp:revision>
  <cp:lastPrinted>2017-11-28T07:52:00Z</cp:lastPrinted>
  <dcterms:created xsi:type="dcterms:W3CDTF">2018-01-22T06:40:00Z</dcterms:created>
  <dcterms:modified xsi:type="dcterms:W3CDTF">2018-01-25T06:01:00Z</dcterms:modified>
</cp:coreProperties>
</file>