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7D" w:rsidRDefault="00BB737D" w:rsidP="00BB737D">
      <w:pPr>
        <w:pStyle w:val="a3"/>
        <w:spacing w:after="0" w:line="240" w:lineRule="auto"/>
        <w:ind w:firstLine="360"/>
        <w:jc w:val="both"/>
      </w:pPr>
      <w:r w:rsidRPr="00215ED0">
        <w:rPr>
          <w:rFonts w:cs="Times New Roman"/>
          <w:color w:val="auto"/>
        </w:rPr>
        <w:t>Р</w:t>
      </w:r>
      <w:r w:rsidRPr="00215ED0">
        <w:rPr>
          <w:rFonts w:cs="Times New Roman"/>
        </w:rPr>
        <w:t xml:space="preserve">абочая программа разработана на основе примерной программы по биологии, авторской Н. И. Сонина, В.Б. Захаров, Е.Т. </w:t>
      </w:r>
      <w:proofErr w:type="gramStart"/>
      <w:r w:rsidRPr="00215ED0">
        <w:rPr>
          <w:rFonts w:cs="Times New Roman"/>
        </w:rPr>
        <w:t>Захарова  2006</w:t>
      </w:r>
      <w:proofErr w:type="gramEnd"/>
      <w:r w:rsidRPr="00215ED0">
        <w:rPr>
          <w:rFonts w:cs="Times New Roman"/>
        </w:rPr>
        <w:t xml:space="preserve"> год, количество часов в год - </w:t>
      </w:r>
      <w:r w:rsidRPr="00215ED0">
        <w:rPr>
          <w:rFonts w:cs="Times New Roman"/>
          <w:color w:val="auto"/>
        </w:rPr>
        <w:t>70 часов,</w:t>
      </w:r>
      <w:r w:rsidRPr="00215ED0">
        <w:rPr>
          <w:rFonts w:cs="Times New Roman"/>
        </w:rPr>
        <w:t xml:space="preserve"> допущенного Министерством образования РФ и УМК  И.Н. Сонина.</w:t>
      </w:r>
      <w:r>
        <w:t xml:space="preserve"> </w:t>
      </w:r>
      <w:proofErr w:type="spellStart"/>
      <w:r>
        <w:t>Ссогласно</w:t>
      </w:r>
      <w:proofErr w:type="spellEnd"/>
      <w:r>
        <w:t xml:space="preserve"> действующему Базисному учебному плану рабочая программа базового уровня в 10 – 11 классе рассчитана на изучение предмета один час в неделю (69 ч) при изучении предмета в течение двух лет (10 и 11 классы): 10 класс – 35 часов, 11 класс – 34 часа. Уровень обучения учащихся – базовый. </w:t>
      </w:r>
    </w:p>
    <w:p w:rsidR="00BB737D" w:rsidRPr="00312D9D" w:rsidRDefault="00BB737D" w:rsidP="00BB73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86E85">
        <w:rPr>
          <w:rFonts w:ascii="Times New Roman" w:hAnsi="Times New Roman"/>
          <w:b/>
          <w:sz w:val="24"/>
          <w:szCs w:val="24"/>
        </w:rPr>
        <w:t>Цел</w:t>
      </w:r>
      <w:r>
        <w:rPr>
          <w:rFonts w:ascii="Times New Roman" w:hAnsi="Times New Roman"/>
          <w:b/>
          <w:sz w:val="24"/>
          <w:szCs w:val="24"/>
        </w:rPr>
        <w:t>ь</w:t>
      </w:r>
      <w:r w:rsidRPr="00D86E8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12D9D">
        <w:rPr>
          <w:rFonts w:ascii="Times New Roman" w:hAnsi="Times New Roman"/>
          <w:sz w:val="24"/>
          <w:szCs w:val="24"/>
        </w:rPr>
        <w:t xml:space="preserve">формирование у учащихся </w:t>
      </w:r>
      <w:proofErr w:type="spellStart"/>
      <w:r w:rsidRPr="00312D9D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312D9D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BB737D" w:rsidRDefault="00BB737D" w:rsidP="00BB737D">
      <w:pPr>
        <w:pStyle w:val="a3"/>
        <w:tabs>
          <w:tab w:val="clear" w:pos="709"/>
          <w:tab w:val="left" w:pos="142"/>
        </w:tabs>
        <w:spacing w:after="0" w:line="240" w:lineRule="auto"/>
        <w:ind w:firstLine="360"/>
        <w:jc w:val="both"/>
      </w:pPr>
      <w:r>
        <w:rPr>
          <w:b/>
        </w:rPr>
        <w:tab/>
        <w:t xml:space="preserve">Задачи: </w:t>
      </w:r>
      <w:r>
        <w:t>формирование у школьников естественнонаучного мировоззрения, основанного на понимании взаимосвязи элементов живой и неживой природы; 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  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  <w:r w:rsidRPr="00215ED0">
        <w:t xml:space="preserve"> </w:t>
      </w:r>
      <w:r>
        <w:t xml:space="preserve"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самоопределению. </w:t>
      </w:r>
    </w:p>
    <w:p w:rsidR="00BB737D" w:rsidRPr="00215ED0" w:rsidRDefault="00BB737D" w:rsidP="00BB737D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/>
          <w:b/>
          <w:sz w:val="24"/>
          <w:szCs w:val="24"/>
        </w:rPr>
        <w:t>Разделы про</w:t>
      </w:r>
      <w:r w:rsidRPr="00823B36">
        <w:rPr>
          <w:rFonts w:ascii="Times New Roman" w:hAnsi="Times New Roman"/>
          <w:b/>
          <w:sz w:val="24"/>
          <w:szCs w:val="24"/>
        </w:rPr>
        <w:t>граммы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ED0">
        <w:rPr>
          <w:rFonts w:ascii="Times New Roman" w:hAnsi="Times New Roman"/>
          <w:sz w:val="24"/>
          <w:szCs w:val="24"/>
        </w:rPr>
        <w:t>Биология</w:t>
      </w:r>
      <w:r w:rsidRPr="00215E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215ED0">
        <w:rPr>
          <w:rFonts w:ascii="Times New Roman" w:hAnsi="Times New Roman"/>
          <w:sz w:val="24"/>
          <w:szCs w:val="24"/>
        </w:rPr>
        <w:t>как</w:t>
      </w:r>
      <w:r w:rsidRPr="00215E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215ED0">
        <w:rPr>
          <w:rFonts w:ascii="Times New Roman" w:hAnsi="Times New Roman"/>
          <w:sz w:val="24"/>
          <w:szCs w:val="24"/>
        </w:rPr>
        <w:t>наука.</w:t>
      </w:r>
      <w:r w:rsidRPr="00215E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215ED0">
        <w:rPr>
          <w:rFonts w:ascii="Times New Roman" w:hAnsi="Times New Roman"/>
          <w:sz w:val="24"/>
          <w:szCs w:val="24"/>
        </w:rPr>
        <w:t>Методы</w:t>
      </w:r>
      <w:r w:rsidRPr="00215E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215ED0">
        <w:rPr>
          <w:rFonts w:ascii="Times New Roman" w:hAnsi="Times New Roman"/>
          <w:sz w:val="24"/>
          <w:szCs w:val="24"/>
        </w:rPr>
        <w:t>научного</w:t>
      </w:r>
      <w:r w:rsidRPr="00215E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215ED0">
        <w:rPr>
          <w:rFonts w:ascii="Times New Roman" w:hAnsi="Times New Roman"/>
          <w:sz w:val="24"/>
          <w:szCs w:val="24"/>
        </w:rPr>
        <w:t>познания</w:t>
      </w:r>
      <w:r w:rsidRPr="00215E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215ED0">
        <w:rPr>
          <w:rFonts w:ascii="Times New Roman" w:hAnsi="Times New Roman"/>
          <w:sz w:val="24"/>
          <w:szCs w:val="24"/>
        </w:rPr>
        <w:t>(3 часа). Клетка</w:t>
      </w:r>
      <w:r w:rsidRPr="00215E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215ED0">
        <w:rPr>
          <w:rFonts w:ascii="Times New Roman" w:hAnsi="Times New Roman"/>
          <w:sz w:val="24"/>
          <w:szCs w:val="24"/>
        </w:rPr>
        <w:t>(10</w:t>
      </w:r>
      <w:r w:rsidRPr="00215E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215ED0">
        <w:rPr>
          <w:rFonts w:ascii="Times New Roman" w:hAnsi="Times New Roman"/>
          <w:sz w:val="24"/>
          <w:szCs w:val="24"/>
        </w:rPr>
        <w:t xml:space="preserve">часов). </w:t>
      </w:r>
      <w:r w:rsidRPr="00215ED0"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Организм </w:t>
      </w:r>
      <w:r w:rsidRPr="00215ED0">
        <w:rPr>
          <w:rFonts w:ascii="Times New Roman" w:hAnsi="Times New Roman"/>
          <w:color w:val="000000"/>
          <w:sz w:val="24"/>
          <w:szCs w:val="24"/>
        </w:rPr>
        <w:t>(19</w:t>
      </w:r>
      <w:r w:rsidRPr="00215ED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15ED0">
        <w:rPr>
          <w:rFonts w:ascii="Times New Roman" w:hAnsi="Times New Roman"/>
          <w:color w:val="000000"/>
          <w:sz w:val="24"/>
          <w:szCs w:val="24"/>
        </w:rPr>
        <w:t xml:space="preserve">часов). </w:t>
      </w:r>
      <w:proofErr w:type="gramStart"/>
      <w:r w:rsidRPr="00215ED0">
        <w:rPr>
          <w:rFonts w:ascii="Times New Roman" w:eastAsia="Times New Roman" w:hAnsi="Times New Roman"/>
          <w:color w:val="000000"/>
          <w:sz w:val="24"/>
          <w:szCs w:val="24"/>
        </w:rPr>
        <w:t xml:space="preserve">Вид  </w:t>
      </w:r>
      <w:r w:rsidRPr="00215ED0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215ED0">
        <w:rPr>
          <w:rFonts w:ascii="Times New Roman" w:hAnsi="Times New Roman"/>
          <w:color w:val="000000"/>
          <w:sz w:val="24"/>
          <w:szCs w:val="24"/>
        </w:rPr>
        <w:t>19</w:t>
      </w:r>
      <w:r w:rsidRPr="00215ED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15ED0">
        <w:rPr>
          <w:rFonts w:ascii="Times New Roman" w:hAnsi="Times New Roman"/>
          <w:color w:val="000000"/>
          <w:sz w:val="24"/>
          <w:szCs w:val="24"/>
        </w:rPr>
        <w:t xml:space="preserve">часов).  </w:t>
      </w:r>
      <w:r w:rsidRPr="00215ED0">
        <w:rPr>
          <w:rFonts w:ascii="Times New Roman" w:eastAsia="Times New Roman" w:hAnsi="Times New Roman"/>
          <w:color w:val="000000"/>
          <w:sz w:val="24"/>
          <w:szCs w:val="24"/>
        </w:rPr>
        <w:t xml:space="preserve">Экосистемы </w:t>
      </w:r>
      <w:r w:rsidRPr="00215ED0">
        <w:rPr>
          <w:rFonts w:ascii="Times New Roman" w:hAnsi="Times New Roman"/>
          <w:color w:val="000000"/>
          <w:sz w:val="24"/>
          <w:szCs w:val="24"/>
        </w:rPr>
        <w:t xml:space="preserve">(12 часов). </w:t>
      </w:r>
      <w:r w:rsidRPr="00215ED0">
        <w:rPr>
          <w:rFonts w:ascii="Times New Roman" w:eastAsia="Arial" w:hAnsi="Times New Roman"/>
          <w:bCs/>
          <w:sz w:val="24"/>
          <w:szCs w:val="24"/>
        </w:rPr>
        <w:t>Заключение</w:t>
      </w:r>
      <w:r w:rsidRPr="00215ED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15ED0">
        <w:rPr>
          <w:rFonts w:ascii="Times New Roman" w:hAnsi="Times New Roman"/>
          <w:sz w:val="24"/>
          <w:szCs w:val="24"/>
        </w:rPr>
        <w:t>(1</w:t>
      </w:r>
      <w:r w:rsidRPr="00215E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215ED0">
        <w:rPr>
          <w:rFonts w:ascii="Times New Roman" w:hAnsi="Times New Roman"/>
          <w:sz w:val="24"/>
          <w:szCs w:val="24"/>
        </w:rPr>
        <w:t xml:space="preserve">час). </w:t>
      </w:r>
      <w:r w:rsidRPr="00215ED0">
        <w:rPr>
          <w:rFonts w:ascii="Times New Roman" w:eastAsia="Arial" w:hAnsi="Times New Roman"/>
          <w:bCs/>
          <w:sz w:val="24"/>
          <w:szCs w:val="24"/>
        </w:rPr>
        <w:t>Резерв</w:t>
      </w:r>
      <w:r w:rsidRPr="00215E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215ED0">
        <w:rPr>
          <w:rFonts w:ascii="Times New Roman" w:eastAsia="Arial" w:hAnsi="Times New Roman"/>
          <w:sz w:val="24"/>
          <w:szCs w:val="24"/>
        </w:rPr>
        <w:t>(5</w:t>
      </w:r>
      <w:r w:rsidRPr="00215E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215ED0">
        <w:rPr>
          <w:rFonts w:ascii="Times New Roman" w:hAnsi="Times New Roman"/>
          <w:sz w:val="24"/>
          <w:szCs w:val="24"/>
        </w:rPr>
        <w:t>часов).</w:t>
      </w:r>
    </w:p>
    <w:p w:rsidR="00BB737D" w:rsidRDefault="00BB737D" w:rsidP="00BB73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81D20">
        <w:rPr>
          <w:rFonts w:ascii="Times New Roman" w:hAnsi="Times New Roman"/>
          <w:b/>
          <w:sz w:val="24"/>
          <w:szCs w:val="24"/>
        </w:rPr>
        <w:t>Формы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674FF">
        <w:rPr>
          <w:rFonts w:ascii="Times New Roman" w:hAnsi="Times New Roman"/>
          <w:sz w:val="24"/>
          <w:szCs w:val="24"/>
        </w:rPr>
        <w:t>тесты, проверочные</w:t>
      </w:r>
      <w:r>
        <w:rPr>
          <w:rFonts w:ascii="Times New Roman" w:hAnsi="Times New Roman"/>
          <w:sz w:val="24"/>
          <w:szCs w:val="24"/>
        </w:rPr>
        <w:t xml:space="preserve"> и самостоятельные работы </w:t>
      </w:r>
      <w:r w:rsidRPr="008674FF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основе вопросов и заданий учебника, дифференцированный индивидуальный письменный опрос, диктанты, лабораторные работы, творческие работы. Система оценки </w:t>
      </w:r>
      <w:proofErr w:type="spellStart"/>
      <w:r>
        <w:rPr>
          <w:rFonts w:ascii="Times New Roman" w:hAnsi="Times New Roman"/>
          <w:sz w:val="24"/>
          <w:szCs w:val="24"/>
        </w:rPr>
        <w:t>пятибальная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41E38" w:rsidRDefault="00041E38">
      <w:bookmarkStart w:id="0" w:name="_GoBack"/>
      <w:bookmarkEnd w:id="0"/>
    </w:p>
    <w:sectPr w:rsidR="0004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DC"/>
    <w:rsid w:val="00041E38"/>
    <w:rsid w:val="006D5FDC"/>
    <w:rsid w:val="00BB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3C39E-51E3-4606-86B3-DA938AC3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3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B737D"/>
    <w:pPr>
      <w:widowControl w:val="0"/>
      <w:tabs>
        <w:tab w:val="left" w:pos="709"/>
      </w:tabs>
      <w:suppressAutoHyphens/>
      <w:spacing w:after="120" w:line="200" w:lineRule="atLeast"/>
    </w:pPr>
    <w:rPr>
      <w:rFonts w:ascii="Times New Roman" w:eastAsia="Arial" w:hAnsi="Times New Roman" w:cs="Tahoma"/>
      <w:color w:val="00000A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semiHidden/>
    <w:rsid w:val="00BB737D"/>
    <w:rPr>
      <w:rFonts w:ascii="Times New Roman" w:eastAsia="Arial" w:hAnsi="Times New Roman" w:cs="Tahoma"/>
      <w:color w:val="00000A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2017-03-02T10:31:00Z</dcterms:created>
  <dcterms:modified xsi:type="dcterms:W3CDTF">2017-03-02T10:31:00Z</dcterms:modified>
</cp:coreProperties>
</file>