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59" w:rsidRPr="005E48A7" w:rsidRDefault="00A42059" w:rsidP="00A42059">
      <w:pPr>
        <w:rPr>
          <w:rFonts w:ascii="Times New Roman" w:hAnsi="Times New Roman" w:cs="Times New Roman"/>
          <w:b/>
        </w:rPr>
      </w:pPr>
      <w:r w:rsidRPr="005E48A7">
        <w:rPr>
          <w:rFonts w:ascii="Times New Roman" w:hAnsi="Times New Roman" w:cs="Times New Roman"/>
          <w:b/>
        </w:rPr>
        <w:t>I. ЦЕЛЕВОЙ РАЗДЕЛ</w:t>
      </w:r>
    </w:p>
    <w:p w:rsidR="00A42059" w:rsidRPr="005E48A7" w:rsidRDefault="00A42059" w:rsidP="00A42059">
      <w:pPr>
        <w:rPr>
          <w:rFonts w:ascii="Times New Roman" w:hAnsi="Times New Roman" w:cs="Times New Roman"/>
          <w:b/>
        </w:rPr>
      </w:pPr>
      <w:r w:rsidRPr="005E48A7">
        <w:rPr>
          <w:rFonts w:ascii="Times New Roman" w:hAnsi="Times New Roman" w:cs="Times New Roman"/>
          <w:b/>
        </w:rPr>
        <w:t>1. 1. ПОЯСНИТЕЛЬНАЯ ЗАПИСКА</w:t>
      </w:r>
    </w:p>
    <w:p w:rsidR="00A42059" w:rsidRPr="00F756E7" w:rsidRDefault="00A42059" w:rsidP="00F756E7">
      <w:pPr>
        <w:jc w:val="both"/>
        <w:rPr>
          <w:rFonts w:ascii="Times New Roman" w:hAnsi="Times New Roman" w:cs="Times New Roman"/>
          <w:color w:val="FF0000"/>
        </w:rPr>
      </w:pPr>
      <w:r w:rsidRPr="00F756E7">
        <w:rPr>
          <w:rFonts w:ascii="Times New Roman" w:hAnsi="Times New Roman" w:cs="Times New Roman"/>
        </w:rPr>
        <w:t>Основная образовательная программа среднего общего образован</w:t>
      </w:r>
      <w:r w:rsidR="006C2242" w:rsidRPr="00F756E7">
        <w:rPr>
          <w:rFonts w:ascii="Times New Roman" w:hAnsi="Times New Roman" w:cs="Times New Roman"/>
        </w:rPr>
        <w:t xml:space="preserve">ия МБОУ «СОШ № 87» </w:t>
      </w:r>
      <w:r w:rsidRPr="00F756E7">
        <w:rPr>
          <w:rFonts w:ascii="Times New Roman" w:hAnsi="Times New Roman" w:cs="Times New Roman"/>
        </w:rPr>
        <w:t xml:space="preserve">разработана коллективом педагогов, </w:t>
      </w:r>
      <w:proofErr w:type="gramStart"/>
      <w:r w:rsidRPr="00F756E7">
        <w:rPr>
          <w:rFonts w:ascii="Times New Roman" w:hAnsi="Times New Roman" w:cs="Times New Roman"/>
        </w:rPr>
        <w:t>родителей  уровня</w:t>
      </w:r>
      <w:proofErr w:type="gramEnd"/>
      <w:r w:rsidRPr="00F756E7">
        <w:rPr>
          <w:rFonts w:ascii="Times New Roman" w:hAnsi="Times New Roman" w:cs="Times New Roman"/>
        </w:rPr>
        <w:t xml:space="preserve">  среднего обра</w:t>
      </w:r>
      <w:r w:rsidR="006C2242" w:rsidRPr="00F756E7">
        <w:rPr>
          <w:rFonts w:ascii="Times New Roman" w:hAnsi="Times New Roman" w:cs="Times New Roman"/>
        </w:rPr>
        <w:t>зования МБОУ «СОШ № 87»</w:t>
      </w:r>
      <w:r w:rsidRPr="00F756E7">
        <w:rPr>
          <w:rFonts w:ascii="Times New Roman" w:hAnsi="Times New Roman" w:cs="Times New Roman"/>
        </w:rPr>
        <w:t xml:space="preserve"> принята на</w:t>
      </w:r>
      <w:r w:rsidR="006C2242" w:rsidRPr="00F756E7">
        <w:rPr>
          <w:rFonts w:ascii="Times New Roman" w:hAnsi="Times New Roman" w:cs="Times New Roman"/>
        </w:rPr>
        <w:t xml:space="preserve">  Педагогическом совете школы</w:t>
      </w:r>
      <w:r w:rsidRPr="00F756E7">
        <w:rPr>
          <w:rFonts w:ascii="Times New Roman" w:hAnsi="Times New Roman" w:cs="Times New Roman"/>
        </w:rPr>
        <w:t>. Программа разработана в соответствии с требованиями федерального государственного образовательного стандарта среднего общего образования, определяет содержание и организацию образовательной деятельности на уровне среднего общего образования, и  направлена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</w:t>
      </w:r>
      <w:bookmarkStart w:id="0" w:name="_GoBack"/>
      <w:bookmarkEnd w:id="0"/>
      <w:r w:rsidRPr="00F756E7">
        <w:rPr>
          <w:rFonts w:ascii="Times New Roman" w:hAnsi="Times New Roman" w:cs="Times New Roman"/>
        </w:rPr>
        <w:t>развитие и самосовершенствование, обеспечивающее социальную успешность, развитие творческих способностей, сохранение и ук</w:t>
      </w:r>
      <w:r w:rsidR="006C2242" w:rsidRPr="00F756E7">
        <w:rPr>
          <w:rFonts w:ascii="Times New Roman" w:hAnsi="Times New Roman" w:cs="Times New Roman"/>
        </w:rPr>
        <w:t xml:space="preserve">репление здоровья обучающихся.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Основаниями для </w:t>
      </w:r>
      <w:proofErr w:type="gramStart"/>
      <w:r w:rsidRPr="00F756E7">
        <w:rPr>
          <w:rFonts w:ascii="Times New Roman" w:hAnsi="Times New Roman" w:cs="Times New Roman"/>
        </w:rPr>
        <w:t>конструирования  данной</w:t>
      </w:r>
      <w:proofErr w:type="gramEnd"/>
      <w:r w:rsidRPr="00F756E7">
        <w:rPr>
          <w:rFonts w:ascii="Times New Roman" w:hAnsi="Times New Roman" w:cs="Times New Roman"/>
        </w:rPr>
        <w:t xml:space="preserve"> ООП являются следующие положения: </w:t>
      </w:r>
    </w:p>
    <w:p w:rsidR="006C2242" w:rsidRPr="00F756E7" w:rsidRDefault="00A42059" w:rsidP="00F75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современное образование – это решение возрастных задач и формирование универсальных способностей (ключевых компетентностей); </w:t>
      </w:r>
    </w:p>
    <w:p w:rsidR="006C2242" w:rsidRPr="00F756E7" w:rsidRDefault="00A42059" w:rsidP="00F75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базовым процессом, определяющим жизнь старшеклассников, является решение возрастной задачи – самоопределения (личностного, социального, образовательного, профессионального); </w:t>
      </w:r>
    </w:p>
    <w:p w:rsidR="006C2242" w:rsidRPr="00F756E7" w:rsidRDefault="00A42059" w:rsidP="00F75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базовым процессом, определяющим специфику работы педагогов в старшей школе, является психолого-педагогическое сопровождение процесса самоопределения старшеклассников; </w:t>
      </w:r>
    </w:p>
    <w:p w:rsidR="006C2242" w:rsidRPr="00F756E7" w:rsidRDefault="00A42059" w:rsidP="00F75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F756E7">
        <w:rPr>
          <w:rFonts w:ascii="Times New Roman" w:hAnsi="Times New Roman" w:cs="Times New Roman"/>
        </w:rPr>
        <w:t>деятельностный</w:t>
      </w:r>
      <w:proofErr w:type="spellEnd"/>
      <w:r w:rsidRPr="00F756E7">
        <w:rPr>
          <w:rFonts w:ascii="Times New Roman" w:hAnsi="Times New Roman" w:cs="Times New Roman"/>
        </w:rPr>
        <w:t xml:space="preserve"> подход обеспечивает старшеклассникам проживание и переживание необходимых деятельностей в трех пространствах: пространстве индивидуального образования; пространстве индивидуального проекта и пространстве социализации; </w:t>
      </w:r>
    </w:p>
    <w:p w:rsidR="006C2242" w:rsidRPr="00F756E7" w:rsidRDefault="00A42059" w:rsidP="00F75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главным субъектом образовательного процесса в старшей школ</w:t>
      </w:r>
      <w:r w:rsidR="006C2242" w:rsidRPr="00F756E7">
        <w:rPr>
          <w:rFonts w:ascii="Times New Roman" w:hAnsi="Times New Roman" w:cs="Times New Roman"/>
        </w:rPr>
        <w:t xml:space="preserve">е является сам старшеклассник. </w:t>
      </w:r>
    </w:p>
    <w:p w:rsidR="00A42059" w:rsidRPr="00F756E7" w:rsidRDefault="006C2242" w:rsidP="00F756E7">
      <w:pPr>
        <w:pStyle w:val="a3"/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Э</w:t>
      </w:r>
      <w:r w:rsidR="00A42059" w:rsidRPr="00F756E7">
        <w:rPr>
          <w:rFonts w:ascii="Times New Roman" w:hAnsi="Times New Roman" w:cs="Times New Roman"/>
        </w:rPr>
        <w:t xml:space="preserve">то задает специфику структуры их взаимодействий с педагогами, родителями и администрацией школы. Ведущей деятельностью юношеского возраста должно стать конструирование образов будущего. Основным новообразованием старшей школы является самоопределение как оформление собственных позиций идентичности.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Задачами старшего</w:t>
      </w:r>
      <w:r w:rsidR="006C2242" w:rsidRPr="00F756E7">
        <w:rPr>
          <w:rFonts w:ascii="Times New Roman" w:hAnsi="Times New Roman" w:cs="Times New Roman"/>
        </w:rPr>
        <w:t xml:space="preserve"> школьного возраста являются: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самоопределение – самостоятельное и независимое определение жизненных целей, выбор будущей профессии и соотнесение представлений о ней с собстве</w:t>
      </w:r>
      <w:r w:rsidR="006C2242" w:rsidRPr="00F756E7">
        <w:rPr>
          <w:rFonts w:ascii="Times New Roman" w:hAnsi="Times New Roman" w:cs="Times New Roman"/>
        </w:rPr>
        <w:t xml:space="preserve">нными возможностями, планами;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появление мировоззрения – активное построение старшеклассником своей системы убеждений и взглядов на мир, свою с</w:t>
      </w:r>
      <w:r w:rsidR="006C2242" w:rsidRPr="00F756E7">
        <w:rPr>
          <w:rFonts w:ascii="Times New Roman" w:hAnsi="Times New Roman" w:cs="Times New Roman"/>
        </w:rPr>
        <w:t xml:space="preserve">истему ценностных ориентаций; </w:t>
      </w:r>
    </w:p>
    <w:p w:rsidR="006C2242" w:rsidRPr="00F756E7" w:rsidRDefault="006C2242" w:rsidP="00F756E7">
      <w:pPr>
        <w:jc w:val="both"/>
        <w:rPr>
          <w:rFonts w:ascii="Times New Roman" w:hAnsi="Times New Roman" w:cs="Times New Roman"/>
        </w:rPr>
      </w:pP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моральное сознание -  переход от конвенциональной морали, ориентированной на внешние нормы поведения, к </w:t>
      </w:r>
      <w:proofErr w:type="gramStart"/>
      <w:r w:rsidRPr="00F756E7">
        <w:rPr>
          <w:rFonts w:ascii="Times New Roman" w:hAnsi="Times New Roman" w:cs="Times New Roman"/>
        </w:rPr>
        <w:t>автономной  ориентации</w:t>
      </w:r>
      <w:proofErr w:type="gramEnd"/>
      <w:r w:rsidRPr="00F756E7">
        <w:rPr>
          <w:rFonts w:ascii="Times New Roman" w:hAnsi="Times New Roman" w:cs="Times New Roman"/>
        </w:rPr>
        <w:t xml:space="preserve"> на внутреннюю, автономную систему принципов.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В контексте построения основной образовательной программы старшей школы это означает, что необходимо спроектировать образовательное пространств</w:t>
      </w:r>
      <w:r w:rsidR="006C2242" w:rsidRPr="00F756E7">
        <w:rPr>
          <w:rFonts w:ascii="Times New Roman" w:hAnsi="Times New Roman" w:cs="Times New Roman"/>
        </w:rPr>
        <w:t xml:space="preserve">о адекватное запросам старшего </w:t>
      </w:r>
      <w:r w:rsidRPr="00F756E7">
        <w:rPr>
          <w:rFonts w:ascii="Times New Roman" w:hAnsi="Times New Roman" w:cs="Times New Roman"/>
        </w:rPr>
        <w:t xml:space="preserve">школьного возраста и работающее на достижение </w:t>
      </w:r>
      <w:proofErr w:type="spellStart"/>
      <w:r w:rsidRPr="00F756E7">
        <w:rPr>
          <w:rFonts w:ascii="Times New Roman" w:hAnsi="Times New Roman" w:cs="Times New Roman"/>
        </w:rPr>
        <w:t>компетентностных</w:t>
      </w:r>
      <w:proofErr w:type="spellEnd"/>
      <w:r w:rsidRPr="00F756E7">
        <w:rPr>
          <w:rFonts w:ascii="Times New Roman" w:hAnsi="Times New Roman" w:cs="Times New Roman"/>
        </w:rPr>
        <w:t xml:space="preserve"> результатов. Образовательное пространство должно помогать старшекласснику решать стоящие перед ним возрастные задачи. Поэтому на данной ступени обучения в рамках данной ООП планируется построение профильного образования через реализацию старшеклассниками индивидуальных образовательных программ (ИОП) с </w:t>
      </w:r>
      <w:proofErr w:type="spellStart"/>
      <w:r w:rsidRPr="00F756E7">
        <w:rPr>
          <w:rFonts w:ascii="Times New Roman" w:hAnsi="Times New Roman" w:cs="Times New Roman"/>
        </w:rPr>
        <w:t>тьюторской</w:t>
      </w:r>
      <w:proofErr w:type="spellEnd"/>
      <w:r w:rsidRPr="00F756E7">
        <w:rPr>
          <w:rFonts w:ascii="Times New Roman" w:hAnsi="Times New Roman" w:cs="Times New Roman"/>
        </w:rPr>
        <w:t xml:space="preserve"> поддержкой со </w:t>
      </w:r>
      <w:proofErr w:type="gramStart"/>
      <w:r w:rsidRPr="00F756E7">
        <w:rPr>
          <w:rFonts w:ascii="Times New Roman" w:hAnsi="Times New Roman" w:cs="Times New Roman"/>
        </w:rPr>
        <w:t>стороны  педагогического</w:t>
      </w:r>
      <w:proofErr w:type="gramEnd"/>
      <w:r w:rsidRPr="00F756E7">
        <w:rPr>
          <w:rFonts w:ascii="Times New Roman" w:hAnsi="Times New Roman" w:cs="Times New Roman"/>
        </w:rPr>
        <w:t xml:space="preserve"> коллектива  школы. Основным принципом </w:t>
      </w:r>
      <w:proofErr w:type="gramStart"/>
      <w:r w:rsidRPr="00F756E7">
        <w:rPr>
          <w:rFonts w:ascii="Times New Roman" w:hAnsi="Times New Roman" w:cs="Times New Roman"/>
        </w:rPr>
        <w:t>деятельности  старшей</w:t>
      </w:r>
      <w:proofErr w:type="gramEnd"/>
      <w:r w:rsidRPr="00F756E7">
        <w:rPr>
          <w:rFonts w:ascii="Times New Roman" w:hAnsi="Times New Roman" w:cs="Times New Roman"/>
        </w:rPr>
        <w:t xml:space="preserve"> школы становится индивидуализация образовательной деятельности, которая обеспечивается за счет самостоятельного выбора учащимися учебных </w:t>
      </w:r>
      <w:r w:rsidRPr="00F756E7">
        <w:rPr>
          <w:rFonts w:ascii="Times New Roman" w:hAnsi="Times New Roman" w:cs="Times New Roman"/>
        </w:rPr>
        <w:lastRenderedPageBreak/>
        <w:t xml:space="preserve">предметов, форм обучения,  выбора дополнительных образовательных услуг, самостоятельного определения тем и направлений творческой, исследовательской и проектной деятельности. Этот выбор оформляется учащимся как Индивидуальная образовательная программа, которая составляется на основе исследования доступных образовательных ресурсов школы, города, сети Интернет. Основным «стержнем» ИОП </w:t>
      </w:r>
      <w:proofErr w:type="gramStart"/>
      <w:r w:rsidRPr="00F756E7">
        <w:rPr>
          <w:rFonts w:ascii="Times New Roman" w:hAnsi="Times New Roman" w:cs="Times New Roman"/>
        </w:rPr>
        <w:t>старшеклассника  на</w:t>
      </w:r>
      <w:proofErr w:type="gramEnd"/>
      <w:r w:rsidRPr="00F756E7">
        <w:rPr>
          <w:rFonts w:ascii="Times New Roman" w:hAnsi="Times New Roman" w:cs="Times New Roman"/>
        </w:rPr>
        <w:t xml:space="preserve"> этом этапе образования  становится личностно-значимый индивидуальный проект. В соответствии с ФГОС </w:t>
      </w:r>
      <w:proofErr w:type="gramStart"/>
      <w:r w:rsidRPr="00F756E7">
        <w:rPr>
          <w:rFonts w:ascii="Times New Roman" w:hAnsi="Times New Roman" w:cs="Times New Roman"/>
        </w:rPr>
        <w:t>СОО  индивидуальный</w:t>
      </w:r>
      <w:proofErr w:type="gramEnd"/>
      <w:r w:rsidRPr="00F756E7">
        <w:rPr>
          <w:rFonts w:ascii="Times New Roman" w:hAnsi="Times New Roman" w:cs="Times New Roman"/>
        </w:rPr>
        <w:t xml:space="preserve"> проект старшеклассника  является  предметом итоговой государственной аттестации  в 11 классом, которая будет состоять из отчета о  реализации своей   индивидуальной образовательной программы, которая может быть представлена в форме портфолио, а также итогового проекта своего самоопределения, представленного учебными </w:t>
      </w:r>
      <w:proofErr w:type="spellStart"/>
      <w:r w:rsidRPr="00F756E7">
        <w:rPr>
          <w:rFonts w:ascii="Times New Roman" w:hAnsi="Times New Roman" w:cs="Times New Roman"/>
        </w:rPr>
        <w:t>рефлексивноаналитические</w:t>
      </w:r>
      <w:proofErr w:type="spellEnd"/>
      <w:r w:rsidRPr="00F756E7">
        <w:rPr>
          <w:rFonts w:ascii="Times New Roman" w:hAnsi="Times New Roman" w:cs="Times New Roman"/>
        </w:rPr>
        <w:t xml:space="preserve"> продуктами в выбранной обучающимся профессиональной сферы. В связи с этим сетевой принцип является одним из основных в </w:t>
      </w:r>
      <w:proofErr w:type="gramStart"/>
      <w:r w:rsidRPr="00F756E7">
        <w:rPr>
          <w:rFonts w:ascii="Times New Roman" w:hAnsi="Times New Roman" w:cs="Times New Roman"/>
        </w:rPr>
        <w:t>построении  содержания</w:t>
      </w:r>
      <w:proofErr w:type="gramEnd"/>
      <w:r w:rsidRPr="00F756E7">
        <w:rPr>
          <w:rFonts w:ascii="Times New Roman" w:hAnsi="Times New Roman" w:cs="Times New Roman"/>
        </w:rPr>
        <w:t xml:space="preserve"> и организации образовательной деятельности в старшей школе. Нормативным основанием для реализации сетевого принципа является статья 15 ФЗ-273 «Об образовании в Российской Федерации». Основная цель ООП среднего общего образования - включить старшеклассников в процесс проектирования собственного профессионального будущего, дать возможность приобрести начальный опыт реализации собственного карьерного замысла, сформировать готовность к продолжению образования и выстраиванию карьеры на протяжении всей жизни.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К организационно-педагогическим условиям достижения цели относятся: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1. Индивидуализация образовательной деятельности. Обеспечивается за счет самостоятельного выбора обучающимися учебных предметов, форм обучения, выбора дополнительных образовательных услуг, самостоятельного определения тем и направлений творческой, исследовательской и проектной деятельности. Этот выбор оформляется обучающимся как Индивидуальный учебный план, который составляется на основе исследования доступных образовательных ресурсов школы, региона, сети Интернет.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2. Расширение пространства социальной реализации учащихся. Обеспечивается включением старшеклассников в различные формы публичных презентаций (</w:t>
      </w:r>
      <w:proofErr w:type="spellStart"/>
      <w:r w:rsidRPr="00F756E7">
        <w:rPr>
          <w:rFonts w:ascii="Times New Roman" w:hAnsi="Times New Roman" w:cs="Times New Roman"/>
        </w:rPr>
        <w:t>научнопрактические</w:t>
      </w:r>
      <w:proofErr w:type="spellEnd"/>
      <w:r w:rsidRPr="00F756E7">
        <w:rPr>
          <w:rFonts w:ascii="Times New Roman" w:hAnsi="Times New Roman" w:cs="Times New Roman"/>
        </w:rPr>
        <w:t xml:space="preserve"> конференции, конкурсы, фестивали, защиты проектов), встраиванием учащихся в социально значимые программы регионального, федерального и международного уровня, обеспечением реализации социокультурных проектов обучающихся, организацией предпрофессиональных стажировок и практик. </w:t>
      </w:r>
    </w:p>
    <w:p w:rsidR="006C2242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3. Организация образовательного пространства. Обеспечивается, прежде всего, особой педагогической позицией «</w:t>
      </w:r>
      <w:proofErr w:type="spellStart"/>
      <w:r w:rsidRPr="00F756E7">
        <w:rPr>
          <w:rFonts w:ascii="Times New Roman" w:hAnsi="Times New Roman" w:cs="Times New Roman"/>
        </w:rPr>
        <w:t>тьютор</w:t>
      </w:r>
      <w:proofErr w:type="spellEnd"/>
      <w:r w:rsidRPr="00F756E7">
        <w:rPr>
          <w:rFonts w:ascii="Times New Roman" w:hAnsi="Times New Roman" w:cs="Times New Roman"/>
        </w:rPr>
        <w:t xml:space="preserve">». Предметом </w:t>
      </w:r>
      <w:proofErr w:type="spellStart"/>
      <w:r w:rsidRPr="00F756E7">
        <w:rPr>
          <w:rFonts w:ascii="Times New Roman" w:hAnsi="Times New Roman" w:cs="Times New Roman"/>
        </w:rPr>
        <w:t>тьюторских</w:t>
      </w:r>
      <w:proofErr w:type="spellEnd"/>
      <w:r w:rsidRPr="00F756E7">
        <w:rPr>
          <w:rFonts w:ascii="Times New Roman" w:hAnsi="Times New Roman" w:cs="Times New Roman"/>
        </w:rPr>
        <w:t xml:space="preserve"> консультаций является обсуждение с учащимся его образовательных целей и перспектив, его образовательной истории и социального опыта, анализ образовательной деятельности, формулирование осознанного заказа к обучению и профессиональной подготовке. </w:t>
      </w:r>
    </w:p>
    <w:p w:rsidR="00F756E7" w:rsidRPr="00F756E7" w:rsidRDefault="00F756E7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4.</w:t>
      </w:r>
      <w:r w:rsidR="00A42059" w:rsidRPr="00F756E7">
        <w:rPr>
          <w:rFonts w:ascii="Times New Roman" w:hAnsi="Times New Roman" w:cs="Times New Roman"/>
        </w:rPr>
        <w:t xml:space="preserve"> </w:t>
      </w:r>
      <w:proofErr w:type="gramStart"/>
      <w:r w:rsidR="00A42059" w:rsidRPr="00F756E7">
        <w:rPr>
          <w:rFonts w:ascii="Times New Roman" w:hAnsi="Times New Roman" w:cs="Times New Roman"/>
        </w:rPr>
        <w:t>Организация  профессионального</w:t>
      </w:r>
      <w:proofErr w:type="gramEnd"/>
      <w:r w:rsidR="00A42059" w:rsidRPr="00F756E7">
        <w:rPr>
          <w:rFonts w:ascii="Times New Roman" w:hAnsi="Times New Roman" w:cs="Times New Roman"/>
        </w:rPr>
        <w:t xml:space="preserve"> самоопределения и проектирование карьеры осуществляются обучающимся под руководством </w:t>
      </w:r>
      <w:proofErr w:type="spellStart"/>
      <w:r w:rsidR="00A42059" w:rsidRPr="00F756E7">
        <w:rPr>
          <w:rFonts w:ascii="Times New Roman" w:hAnsi="Times New Roman" w:cs="Times New Roman"/>
        </w:rPr>
        <w:t>тьютора</w:t>
      </w:r>
      <w:proofErr w:type="spellEnd"/>
      <w:r w:rsidR="00A42059" w:rsidRPr="00F756E7">
        <w:rPr>
          <w:rFonts w:ascii="Times New Roman" w:hAnsi="Times New Roman" w:cs="Times New Roman"/>
        </w:rPr>
        <w:t xml:space="preserve">. Ключевая задача </w:t>
      </w:r>
      <w:proofErr w:type="spellStart"/>
      <w:r w:rsidR="00A42059" w:rsidRPr="00F756E7">
        <w:rPr>
          <w:rFonts w:ascii="Times New Roman" w:hAnsi="Times New Roman" w:cs="Times New Roman"/>
        </w:rPr>
        <w:t>тьютора</w:t>
      </w:r>
      <w:proofErr w:type="spellEnd"/>
      <w:r w:rsidR="00A42059" w:rsidRPr="00F756E7">
        <w:rPr>
          <w:rFonts w:ascii="Times New Roman" w:hAnsi="Times New Roman" w:cs="Times New Roman"/>
        </w:rPr>
        <w:t xml:space="preserve"> на старшей ступени общего образования – обеспечить переход от общего к профессиональному образованию, используя следующие педагогические фо</w:t>
      </w:r>
      <w:r w:rsidRPr="00F756E7">
        <w:rPr>
          <w:rFonts w:ascii="Times New Roman" w:hAnsi="Times New Roman" w:cs="Times New Roman"/>
        </w:rPr>
        <w:t xml:space="preserve">рмы: обучение по индивидуальной </w:t>
      </w:r>
      <w:r w:rsidR="00A42059" w:rsidRPr="00F756E7">
        <w:rPr>
          <w:rFonts w:ascii="Times New Roman" w:hAnsi="Times New Roman" w:cs="Times New Roman"/>
        </w:rPr>
        <w:t xml:space="preserve">профильной программе; предпрофессиональные стажировки и практики; освоение технологий управления собственным образованием; тренинги, деловые игры. </w:t>
      </w:r>
    </w:p>
    <w:p w:rsidR="00F756E7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Задачи, которые будут р</w:t>
      </w:r>
      <w:r w:rsidR="00F756E7" w:rsidRPr="00F756E7">
        <w:rPr>
          <w:rFonts w:ascii="Times New Roman" w:hAnsi="Times New Roman" w:cs="Times New Roman"/>
        </w:rPr>
        <w:t xml:space="preserve">ешаться старшими школьниками: </w:t>
      </w:r>
    </w:p>
    <w:p w:rsidR="00F756E7" w:rsidRPr="00F756E7" w:rsidRDefault="00A42059" w:rsidP="00F756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освоение стартовых форм университетского образования и связанные с этим сп</w:t>
      </w:r>
      <w:r w:rsidR="00F756E7" w:rsidRPr="00F756E7">
        <w:rPr>
          <w:rFonts w:ascii="Times New Roman" w:hAnsi="Times New Roman" w:cs="Times New Roman"/>
        </w:rPr>
        <w:t xml:space="preserve">особы личностной организации; </w:t>
      </w:r>
    </w:p>
    <w:p w:rsidR="00F756E7" w:rsidRPr="00F756E7" w:rsidRDefault="00A42059" w:rsidP="00F756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освоение способов проектирования и реализации индивидуальной образовательной программы как личностно-значимого пр</w:t>
      </w:r>
      <w:r w:rsidR="00F756E7" w:rsidRPr="00F756E7">
        <w:rPr>
          <w:rFonts w:ascii="Times New Roman" w:hAnsi="Times New Roman" w:cs="Times New Roman"/>
        </w:rPr>
        <w:t xml:space="preserve">оекта; </w:t>
      </w:r>
    </w:p>
    <w:p w:rsidR="00F756E7" w:rsidRPr="00F756E7" w:rsidRDefault="00A42059" w:rsidP="00F756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выработка приемов и методов организации индивидуальной учебной деятельности. Овладение приемами систематизации, </w:t>
      </w:r>
      <w:proofErr w:type="spellStart"/>
      <w:r w:rsidRPr="00F756E7">
        <w:rPr>
          <w:rFonts w:ascii="Times New Roman" w:hAnsi="Times New Roman" w:cs="Times New Roman"/>
        </w:rPr>
        <w:t>типологи</w:t>
      </w:r>
      <w:r w:rsidR="00F756E7" w:rsidRPr="00F756E7">
        <w:rPr>
          <w:rFonts w:ascii="Times New Roman" w:hAnsi="Times New Roman" w:cs="Times New Roman"/>
        </w:rPr>
        <w:t>зации</w:t>
      </w:r>
      <w:proofErr w:type="spellEnd"/>
      <w:r w:rsidR="00F756E7" w:rsidRPr="00F756E7">
        <w:rPr>
          <w:rFonts w:ascii="Times New Roman" w:hAnsi="Times New Roman" w:cs="Times New Roman"/>
        </w:rPr>
        <w:t xml:space="preserve"> и классификации знаний; </w:t>
      </w:r>
    </w:p>
    <w:p w:rsidR="00F756E7" w:rsidRPr="00F756E7" w:rsidRDefault="00A42059" w:rsidP="00F756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lastRenderedPageBreak/>
        <w:t>выделение сфер своих интересов в связи с современными экономическими, политическими, социальными и научными проблемами. Освоение экспериментальных и поисковых ф</w:t>
      </w:r>
      <w:r w:rsidR="00F756E7" w:rsidRPr="00F756E7">
        <w:rPr>
          <w:rFonts w:ascii="Times New Roman" w:hAnsi="Times New Roman" w:cs="Times New Roman"/>
        </w:rPr>
        <w:t xml:space="preserve">орм организации деятельности; </w:t>
      </w:r>
    </w:p>
    <w:p w:rsidR="00F756E7" w:rsidRPr="00F756E7" w:rsidRDefault="00A42059" w:rsidP="00F756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овладение стартовыми методиками организации коллектива, взаимодействия в нем, способами коммуникации, ведения дискуссий, публичные выступления за счет сетевого взаимодействия у</w:t>
      </w:r>
      <w:r w:rsidR="00F756E7" w:rsidRPr="00F756E7">
        <w:rPr>
          <w:rFonts w:ascii="Times New Roman" w:hAnsi="Times New Roman" w:cs="Times New Roman"/>
        </w:rPr>
        <w:t xml:space="preserve">чащихся из разных школ; </w:t>
      </w:r>
    </w:p>
    <w:p w:rsidR="00F756E7" w:rsidRPr="00F756E7" w:rsidRDefault="00A42059" w:rsidP="00F756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формирование стартовых представлений о сфере своих профессиональных интересов, </w:t>
      </w:r>
      <w:proofErr w:type="gramStart"/>
      <w:r w:rsidRPr="00F756E7">
        <w:rPr>
          <w:rFonts w:ascii="Times New Roman" w:hAnsi="Times New Roman" w:cs="Times New Roman"/>
        </w:rPr>
        <w:t>оформление  социальных</w:t>
      </w:r>
      <w:proofErr w:type="gramEnd"/>
      <w:r w:rsidRPr="00F756E7">
        <w:rPr>
          <w:rFonts w:ascii="Times New Roman" w:hAnsi="Times New Roman" w:cs="Times New Roman"/>
        </w:rPr>
        <w:t xml:space="preserve"> амбиций, овладение м</w:t>
      </w:r>
      <w:r w:rsidR="00F756E7" w:rsidRPr="00F756E7">
        <w:rPr>
          <w:rFonts w:ascii="Times New Roman" w:hAnsi="Times New Roman" w:cs="Times New Roman"/>
        </w:rPr>
        <w:t>етодами личностной организации.</w:t>
      </w:r>
    </w:p>
    <w:p w:rsidR="00F756E7" w:rsidRPr="00F756E7" w:rsidRDefault="00A42059" w:rsidP="00F756E7">
      <w:p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Задачи, которые будут решаться педагогами, реализующи</w:t>
      </w:r>
      <w:r w:rsidR="00F756E7" w:rsidRPr="00F756E7">
        <w:rPr>
          <w:rFonts w:ascii="Times New Roman" w:hAnsi="Times New Roman" w:cs="Times New Roman"/>
        </w:rPr>
        <w:t xml:space="preserve">ми ОП: </w:t>
      </w:r>
    </w:p>
    <w:p w:rsidR="00F756E7" w:rsidRPr="00F756E7" w:rsidRDefault="00A42059" w:rsidP="00F756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реализация ОП в организационно-учебных базовых элементах и формах высшего образования (лекции, семинары, кредитно-модульная система</w:t>
      </w:r>
      <w:r w:rsidR="00F756E7" w:rsidRPr="00F756E7">
        <w:rPr>
          <w:rFonts w:ascii="Times New Roman" w:hAnsi="Times New Roman" w:cs="Times New Roman"/>
        </w:rPr>
        <w:t xml:space="preserve">, тренинги, практики и т.п.); </w:t>
      </w:r>
    </w:p>
    <w:p w:rsidR="00F756E7" w:rsidRPr="00F756E7" w:rsidRDefault="00A42059" w:rsidP="00F756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подготовка учащихся к осуществлению процессов самостоятельного </w:t>
      </w:r>
      <w:proofErr w:type="spellStart"/>
      <w:r w:rsidRPr="00F756E7">
        <w:rPr>
          <w:rFonts w:ascii="Times New Roman" w:hAnsi="Times New Roman" w:cs="Times New Roman"/>
        </w:rPr>
        <w:t>знаниевого</w:t>
      </w:r>
      <w:proofErr w:type="spellEnd"/>
      <w:r w:rsidRPr="00F756E7">
        <w:rPr>
          <w:rFonts w:ascii="Times New Roman" w:hAnsi="Times New Roman" w:cs="Times New Roman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</w:t>
      </w:r>
      <w:r w:rsidR="00F756E7" w:rsidRPr="00F756E7">
        <w:rPr>
          <w:rFonts w:ascii="Times New Roman" w:hAnsi="Times New Roman" w:cs="Times New Roman"/>
        </w:rPr>
        <w:t xml:space="preserve">овленности, иерархия знаний); </w:t>
      </w:r>
    </w:p>
    <w:p w:rsidR="00F756E7" w:rsidRPr="00F756E7" w:rsidRDefault="00A42059" w:rsidP="00F756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формирование у обучающихся методов и приемов по исследованию современных проблем и конструированию их эффективных </w:t>
      </w:r>
      <w:r w:rsidR="00F756E7" w:rsidRPr="00F756E7">
        <w:rPr>
          <w:rFonts w:ascii="Times New Roman" w:hAnsi="Times New Roman" w:cs="Times New Roman"/>
        </w:rPr>
        <w:t xml:space="preserve">решений; </w:t>
      </w:r>
    </w:p>
    <w:p w:rsidR="00F756E7" w:rsidRPr="00F756E7" w:rsidRDefault="00A42059" w:rsidP="00F756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организация системы социальной жизнедеятельности и группового проек</w:t>
      </w:r>
      <w:r w:rsidR="00F756E7" w:rsidRPr="00F756E7">
        <w:rPr>
          <w:rFonts w:ascii="Times New Roman" w:hAnsi="Times New Roman" w:cs="Times New Roman"/>
        </w:rPr>
        <w:t xml:space="preserve">тирования социальных событий; </w:t>
      </w:r>
    </w:p>
    <w:p w:rsidR="00F756E7" w:rsidRPr="00F756E7" w:rsidRDefault="00A42059" w:rsidP="00F756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 xml:space="preserve">организация системы проектно-аналитических событий в ходе которых оформляется социальная, гражданская и профессиональная позиции старшеклассника; </w:t>
      </w:r>
    </w:p>
    <w:p w:rsidR="00F756E7" w:rsidRPr="00F756E7" w:rsidRDefault="00A42059" w:rsidP="00F756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разработка серии элективных курсов, практик, тренинг</w:t>
      </w:r>
      <w:r w:rsidR="00F756E7" w:rsidRPr="00F756E7">
        <w:rPr>
          <w:rFonts w:ascii="Times New Roman" w:hAnsi="Times New Roman" w:cs="Times New Roman"/>
        </w:rPr>
        <w:t xml:space="preserve">ов по выбору для обучающихся; </w:t>
      </w:r>
    </w:p>
    <w:p w:rsidR="00A025C1" w:rsidRPr="00F756E7" w:rsidRDefault="00A42059" w:rsidP="00F756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756E7">
        <w:rPr>
          <w:rFonts w:ascii="Times New Roman" w:hAnsi="Times New Roman" w:cs="Times New Roman"/>
        </w:rPr>
        <w:t>подготовка и проведение сетевых образовательных сессий и образовательных событий</w:t>
      </w:r>
    </w:p>
    <w:sectPr w:rsidR="00A025C1" w:rsidRPr="00F7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75C3"/>
    <w:multiLevelType w:val="hybridMultilevel"/>
    <w:tmpl w:val="E360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5377"/>
    <w:multiLevelType w:val="hybridMultilevel"/>
    <w:tmpl w:val="6F10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30547"/>
    <w:multiLevelType w:val="hybridMultilevel"/>
    <w:tmpl w:val="447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59"/>
    <w:rsid w:val="005E48A7"/>
    <w:rsid w:val="006A0D19"/>
    <w:rsid w:val="006C2242"/>
    <w:rsid w:val="00A42059"/>
    <w:rsid w:val="00B94122"/>
    <w:rsid w:val="00F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76F4-7A4E-472E-A48F-F4592F6E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4</cp:revision>
  <dcterms:created xsi:type="dcterms:W3CDTF">2020-08-09T02:22:00Z</dcterms:created>
  <dcterms:modified xsi:type="dcterms:W3CDTF">2020-08-17T03:58:00Z</dcterms:modified>
</cp:coreProperties>
</file>