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45" w:rsidRPr="00F14568" w:rsidRDefault="003E0145" w:rsidP="003E0145">
      <w:pPr>
        <w:pageBreakBefore/>
        <w:ind w:firstLine="851"/>
        <w:jc w:val="center"/>
        <w:rPr>
          <w:rFonts w:eastAsia="Calibri"/>
          <w:b/>
          <w:bCs/>
          <w:lang w:eastAsia="en-US"/>
        </w:rPr>
      </w:pPr>
      <w:r w:rsidRPr="00F14568">
        <w:rPr>
          <w:rFonts w:eastAsia="Calibri"/>
          <w:b/>
          <w:bCs/>
          <w:lang w:eastAsia="en-US"/>
        </w:rPr>
        <w:t>Пояснительная записка</w:t>
      </w:r>
    </w:p>
    <w:p w:rsidR="003E0145" w:rsidRPr="00F1735D" w:rsidRDefault="003E0145" w:rsidP="003E0145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4568">
        <w:rPr>
          <w:bCs/>
          <w:color w:val="000000"/>
        </w:rPr>
        <w:t xml:space="preserve">  </w:t>
      </w:r>
      <w:r w:rsidRPr="00F1735D">
        <w:rPr>
          <w:b/>
          <w:bCs/>
          <w:color w:val="000000"/>
        </w:rPr>
        <w:t>Нормативно правовые документы, на основе которых разработана данная программа</w:t>
      </w:r>
    </w:p>
    <w:p w:rsidR="003E0145" w:rsidRPr="00F1735D" w:rsidRDefault="003E0145" w:rsidP="003E0145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Федеральный закон от 29.</w:t>
      </w:r>
      <w:r>
        <w:rPr>
          <w:color w:val="000000"/>
        </w:rPr>
        <w:t>12.12 N273-ФЗ (ред.13.07.2015) «</w:t>
      </w:r>
      <w:r w:rsidRPr="00F1735D">
        <w:rPr>
          <w:color w:val="000000"/>
        </w:rPr>
        <w:t>Об образовании в Российской Федерации»;</w:t>
      </w:r>
    </w:p>
    <w:p w:rsidR="003E0145" w:rsidRPr="00F1735D" w:rsidRDefault="003E0145" w:rsidP="003E0145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3E0145" w:rsidRPr="00F1735D" w:rsidRDefault="003E0145" w:rsidP="003E0145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3E0145" w:rsidRPr="00F1735D" w:rsidRDefault="003E0145" w:rsidP="003E0145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3E0145" w:rsidRDefault="003E0145" w:rsidP="003E0145">
      <w:pPr>
        <w:ind w:firstLine="851"/>
        <w:jc w:val="both"/>
        <w:rPr>
          <w:kern w:val="3"/>
          <w:lang w:eastAsia="zh-CN"/>
        </w:rPr>
      </w:pPr>
    </w:p>
    <w:p w:rsidR="003E0145" w:rsidRPr="00F14568" w:rsidRDefault="003E0145" w:rsidP="003E0145">
      <w:pPr>
        <w:ind w:firstLine="851"/>
        <w:jc w:val="both"/>
      </w:pPr>
      <w:r w:rsidRPr="00F14568">
        <w:rPr>
          <w:kern w:val="3"/>
          <w:lang w:eastAsia="zh-CN"/>
        </w:rPr>
        <w:t>Программа разработана в соответствии с планом, ведется по авторской программе Л.Н. Боголюбова</w:t>
      </w:r>
      <w:r w:rsidRPr="00F14568">
        <w:rPr>
          <w:color w:val="000000"/>
        </w:rPr>
        <w:t xml:space="preserve">   «Обществознание». Рабочая программа составлена с учетом воспитательных и образовательных целей и задач школы в рамках реализации ФГОС. </w:t>
      </w:r>
      <w:r w:rsidRPr="00F14568">
        <w:rPr>
          <w:kern w:val="3"/>
          <w:lang w:eastAsia="zh-CN"/>
        </w:rPr>
        <w:t xml:space="preserve">Предусмотрено 34 часа занятий в году, по 1 в неделю. Авторы учебника: Н.Ф.Виноградова, Н.И.Городецкая, Л.Ф.Иванова и др.; под ред. Л.Н.Боголюбова </w:t>
      </w:r>
      <w:r w:rsidRPr="00F14568">
        <w:rPr>
          <w:color w:val="000000"/>
        </w:rPr>
        <w:t>«Просвещение». – М.: Просвещение, 2017.</w:t>
      </w:r>
      <w:r w:rsidRPr="00F14568">
        <w:rPr>
          <w:b/>
          <w:color w:val="000000"/>
        </w:rPr>
        <w:t xml:space="preserve"> </w:t>
      </w:r>
    </w:p>
    <w:p w:rsidR="003E0145" w:rsidRPr="000D2B27" w:rsidRDefault="003E0145" w:rsidP="003E0145">
      <w:pPr>
        <w:pStyle w:val="a3"/>
        <w:ind w:firstLine="851"/>
        <w:jc w:val="both"/>
      </w:pPr>
      <w:r w:rsidRPr="00F14568">
        <w:t xml:space="preserve">Курс «Обществознание» для основной школы представляет собой один из рекомендованных </w:t>
      </w:r>
      <w:proofErr w:type="gramStart"/>
      <w:r w:rsidRPr="00F14568">
        <w:t>Министерством  образования</w:t>
      </w:r>
      <w:proofErr w:type="gramEnd"/>
      <w:r w:rsidRPr="00F14568">
        <w:t xml:space="preserve">  и науки Российской Федерации  вариантов реализации новой структуры дисциплин социально - гуманитарного цикла. Данный курс интегрирует современные социологические, экономические</w:t>
      </w:r>
      <w:r w:rsidRPr="000D2B27">
        <w:t xml:space="preserve">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3E0145" w:rsidRPr="000D2B27" w:rsidRDefault="003E0145" w:rsidP="003E0145">
      <w:pPr>
        <w:pStyle w:val="a3"/>
        <w:ind w:firstLine="851"/>
        <w:jc w:val="both"/>
        <w:rPr>
          <w:rStyle w:val="c19"/>
        </w:rPr>
      </w:pPr>
      <w:r w:rsidRPr="000D2B27">
        <w:t xml:space="preserve"> Содержание основного общего образования по общест</w:t>
      </w:r>
      <w:r w:rsidRPr="000D2B27">
        <w:softHyphen/>
        <w:t>вознанию представляет собой комплекс знаний, отражаю</w:t>
      </w:r>
      <w:r w:rsidRPr="000D2B27">
        <w:softHyphen/>
        <w:t>щих основные объекты изучения: общество и его основ</w:t>
      </w:r>
      <w:r w:rsidRPr="000D2B27">
        <w:softHyphen/>
        <w:t>ные сферы, человек в обществе, правовое регулирование общественных отношений. Помимо знаний, важными со</w:t>
      </w:r>
      <w:r w:rsidRPr="000D2B27">
        <w:softHyphen/>
        <w:t>держательными компонентами курса являются: социаль</w:t>
      </w:r>
      <w:r w:rsidRPr="000D2B27">
        <w:softHyphen/>
        <w:t>ные навыки, умения, совокупность моральных норм и гу</w:t>
      </w:r>
      <w:r w:rsidRPr="000D2B27">
        <w:softHyphen/>
        <w:t>манистических ценностей; правовые нормы, лежащие в основе правомерного поведения. Не менее важным элемен</w:t>
      </w:r>
      <w:r w:rsidRPr="000D2B27">
        <w:softHyphen/>
        <w:t>том содержания учебного предмета «Обществознание» яв</w:t>
      </w:r>
      <w:r w:rsidRPr="000D2B27">
        <w:softHyphen/>
        <w:t>ляется опыт познавательной и практической деятельнос</w:t>
      </w:r>
      <w:r w:rsidRPr="000D2B27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0D2B27">
        <w:softHyphen/>
        <w:t xml:space="preserve">тельности   в учебном процессе и социальной практике. </w:t>
      </w:r>
      <w:r w:rsidRPr="000D2B27">
        <w:rPr>
          <w:rStyle w:val="c19"/>
          <w:color w:val="000000"/>
        </w:rP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Примерная программа содействует реализации единой концепции обществоведческого  образования, сохраняя при этом условия для вариативного построения курсов обществознания.</w:t>
      </w:r>
    </w:p>
    <w:p w:rsidR="003E0145" w:rsidRPr="000D2B27" w:rsidRDefault="003E0145" w:rsidP="003E0145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9"/>
          <w:color w:val="000000"/>
        </w:rPr>
        <w:t xml:space="preserve">  </w:t>
      </w:r>
      <w:r w:rsidRPr="000D2B27">
        <w:rPr>
          <w:rStyle w:val="c19"/>
          <w:color w:val="000000"/>
        </w:rPr>
        <w:t xml:space="preserve"> Программа по обществознанию  предусматривает формирование у учащихся общеучебных умений и навыков, универсальных способов деятельности и ключевых компетенций. Для  обществоведческого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</w:t>
      </w:r>
      <w:r w:rsidRPr="000D2B27">
        <w:rPr>
          <w:rStyle w:val="c19"/>
          <w:color w:val="000000"/>
        </w:rPr>
        <w:lastRenderedPageBreak/>
        <w:t xml:space="preserve">и классификации объектов. При изучении </w:t>
      </w:r>
      <w:proofErr w:type="gramStart"/>
      <w:r w:rsidRPr="000D2B27">
        <w:rPr>
          <w:rStyle w:val="c19"/>
          <w:color w:val="000000"/>
        </w:rPr>
        <w:t>обществознания  принципиально</w:t>
      </w:r>
      <w:proofErr w:type="gramEnd"/>
      <w:r w:rsidRPr="000D2B27">
        <w:rPr>
          <w:rStyle w:val="c19"/>
          <w:color w:val="000000"/>
        </w:rPr>
        <w:t xml:space="preserve"> важное значение приобретает участие учащихся в проектной деятельности, в организации и проведении учебно-исследовательской работы, в том числе развитие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3E0145" w:rsidRPr="000D2B27" w:rsidRDefault="003E0145" w:rsidP="003E0145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 w:rsidRPr="000D2B27">
        <w:rPr>
          <w:rStyle w:val="c19"/>
          <w:color w:val="000000"/>
        </w:rPr>
        <w:t xml:space="preserve">Данная </w:t>
      </w:r>
      <w:r>
        <w:rPr>
          <w:rStyle w:val="c19"/>
          <w:color w:val="000000"/>
        </w:rPr>
        <w:t>п</w:t>
      </w:r>
      <w:r w:rsidRPr="000D2B27">
        <w:rPr>
          <w:rStyle w:val="c19"/>
          <w:color w:val="000000"/>
        </w:rPr>
        <w:t>рограмма выполняет две основные функции:</w:t>
      </w:r>
    </w:p>
    <w:p w:rsidR="003E0145" w:rsidRPr="000D2B27" w:rsidRDefault="003E0145" w:rsidP="003E0145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  <w:r w:rsidRPr="000D2B27">
        <w:rPr>
          <w:rStyle w:val="c19"/>
          <w:iCs/>
          <w:color w:val="000000"/>
        </w:rPr>
        <w:t>Информационно-методическая функция</w:t>
      </w:r>
      <w:r w:rsidRPr="000D2B27">
        <w:rPr>
          <w:rStyle w:val="c19"/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0D2B27">
        <w:rPr>
          <w:color w:val="000000"/>
        </w:rPr>
        <w:t xml:space="preserve"> </w:t>
      </w:r>
      <w:r w:rsidRPr="000D2B27">
        <w:rPr>
          <w:rStyle w:val="c19"/>
          <w:iCs/>
          <w:color w:val="000000"/>
        </w:rPr>
        <w:t>Организационно-планирующая функция</w:t>
      </w:r>
      <w:r w:rsidRPr="000D2B27">
        <w:rPr>
          <w:rStyle w:val="c19"/>
          <w:color w:val="00000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3E0145" w:rsidRPr="000D2B27" w:rsidRDefault="003E0145" w:rsidP="003E0145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</w:p>
    <w:p w:rsidR="003E0145" w:rsidRPr="000D2B27" w:rsidRDefault="003E0145" w:rsidP="003E0145">
      <w:pPr>
        <w:pStyle w:val="c2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0D2B27">
        <w:rPr>
          <w:rStyle w:val="c19"/>
          <w:b/>
          <w:color w:val="000000"/>
        </w:rPr>
        <w:t>Цел</w:t>
      </w:r>
      <w:r>
        <w:rPr>
          <w:rStyle w:val="c19"/>
          <w:b/>
          <w:color w:val="000000"/>
        </w:rPr>
        <w:t>и</w:t>
      </w:r>
      <w:r w:rsidRPr="000D2B27">
        <w:rPr>
          <w:rStyle w:val="c19"/>
          <w:color w:val="000000"/>
        </w:rPr>
        <w:t xml:space="preserve">: </w:t>
      </w:r>
      <w:r w:rsidRPr="000D2B27">
        <w:rPr>
          <w:rStyle w:val="c19"/>
          <w:b/>
          <w:color w:val="000000"/>
        </w:rPr>
        <w:t xml:space="preserve"> </w:t>
      </w:r>
      <w:r w:rsidRPr="000D2B27">
        <w:rPr>
          <w:bCs/>
        </w:rPr>
        <w:t xml:space="preserve">развитие </w:t>
      </w:r>
      <w:r w:rsidRPr="000D2B27">
        <w:t>личности в ответственный период социаль</w:t>
      </w:r>
      <w:r w:rsidRPr="000D2B27">
        <w:softHyphen/>
        <w:t>ного взросления человека (11 —15 лет), ее познаватель</w:t>
      </w:r>
      <w:r w:rsidRPr="000D2B27">
        <w:softHyphen/>
        <w:t>ных интересов, критического мышления в процессе вос</w:t>
      </w:r>
      <w:r w:rsidRPr="000D2B27">
        <w:softHyphen/>
        <w:t>приятия социальной (в том числе экономической и пра</w:t>
      </w:r>
      <w:r w:rsidRPr="000D2B27"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0D2B27">
        <w:softHyphen/>
        <w:t>за мышления, способности к самоопределению и саморе</w:t>
      </w:r>
      <w:r w:rsidRPr="000D2B27">
        <w:softHyphen/>
        <w:t>ализации;</w:t>
      </w:r>
    </w:p>
    <w:p w:rsidR="003E0145" w:rsidRPr="000D2B27" w:rsidRDefault="003E0145" w:rsidP="003E0145">
      <w:pPr>
        <w:ind w:firstLine="851"/>
        <w:jc w:val="both"/>
        <w:rPr>
          <w:b/>
          <w:bCs/>
        </w:rPr>
      </w:pPr>
      <w:r w:rsidRPr="000D2B27">
        <w:rPr>
          <w:b/>
          <w:bCs/>
        </w:rPr>
        <w:t xml:space="preserve">Задачи </w:t>
      </w:r>
      <w:r w:rsidRPr="000D2B27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E0145" w:rsidRPr="000D2B27" w:rsidRDefault="003E0145" w:rsidP="003E0145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</w:t>
      </w:r>
      <w:r w:rsidRPr="000D2B27">
        <w:lastRenderedPageBreak/>
        <w:t>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3E0145" w:rsidRPr="000D2B27" w:rsidRDefault="003E0145" w:rsidP="003E0145">
      <w:pPr>
        <w:pStyle w:val="a3"/>
        <w:ind w:firstLine="851"/>
        <w:jc w:val="both"/>
        <w:rPr>
          <w:b/>
          <w:bCs/>
        </w:rPr>
      </w:pPr>
      <w:r w:rsidRPr="000D2B27">
        <w:t>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3E0145" w:rsidRPr="000D2B27" w:rsidRDefault="003E0145" w:rsidP="003E0145">
      <w:pPr>
        <w:pStyle w:val="a3"/>
        <w:ind w:firstLine="851"/>
        <w:jc w:val="both"/>
      </w:pPr>
    </w:p>
    <w:p w:rsidR="003E0145" w:rsidRDefault="003E0145" w:rsidP="003E0145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8202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3E0145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Личностными</w:t>
      </w:r>
      <w:r w:rsidRPr="00F1456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результатами</w:t>
      </w:r>
      <w:r w:rsidRPr="00F14568">
        <w:rPr>
          <w:rFonts w:ascii="Times New Roman" w:hAnsi="Times New Roman" w:cs="Times New Roman"/>
          <w:sz w:val="24"/>
          <w:szCs w:val="24"/>
        </w:rPr>
        <w:t> выпускников основной школы, формируемыми при изучении содержания курса, являются: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Мотивированность на посильное и созидательное участие в жизни общества;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 традиций; осознании своей ответственности за страну перед нынешними и грядущими поколениями.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Метапредметные результаты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использование элементов причинно – следственного анализа;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E0145" w:rsidRPr="00F14568" w:rsidRDefault="003E0145" w:rsidP="003E0145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lastRenderedPageBreak/>
        <w:t>Предметными результатами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F14568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3E0145" w:rsidRPr="00F14568" w:rsidRDefault="003E0145" w:rsidP="003E014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E0145" w:rsidRPr="00F14568" w:rsidRDefault="003E0145" w:rsidP="003E014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E0145" w:rsidRPr="00F14568" w:rsidRDefault="003E0145" w:rsidP="003E014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3E0145" w:rsidRPr="00F14568" w:rsidRDefault="003E0145" w:rsidP="003E0145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общества;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Ученик научится знать и понимать</w:t>
      </w:r>
      <w:r w:rsidRPr="00F145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E0145" w:rsidRPr="00F14568" w:rsidRDefault="003E0145" w:rsidP="003E0145">
      <w:pPr>
        <w:ind w:firstLine="851"/>
        <w:jc w:val="both"/>
      </w:pPr>
      <w:r w:rsidRPr="00F14568"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E0145" w:rsidRPr="00F14568" w:rsidRDefault="003E0145" w:rsidP="003E0145">
      <w:pPr>
        <w:ind w:firstLine="851"/>
        <w:jc w:val="both"/>
      </w:pPr>
      <w:r w:rsidRPr="00F14568">
        <w:t>- тенденции развития общества в целом как сложной динамической системы, а также важнейших социальных институтов;</w:t>
      </w:r>
    </w:p>
    <w:p w:rsidR="003E0145" w:rsidRPr="00F14568" w:rsidRDefault="003E0145" w:rsidP="003E0145">
      <w:pPr>
        <w:ind w:firstLine="851"/>
        <w:jc w:val="both"/>
      </w:pPr>
      <w:r w:rsidRPr="00F14568"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3E0145" w:rsidRPr="00F14568" w:rsidRDefault="003E0145" w:rsidP="003E0145">
      <w:pPr>
        <w:ind w:firstLine="851"/>
        <w:jc w:val="both"/>
      </w:pPr>
      <w:r w:rsidRPr="00F14568">
        <w:t>- характеризовать основные социальные объекты, выделяя их существенные признаки, закономерности развития;</w:t>
      </w:r>
    </w:p>
    <w:p w:rsidR="003E0145" w:rsidRPr="00F14568" w:rsidRDefault="003E0145" w:rsidP="003E0145">
      <w:pPr>
        <w:ind w:firstLine="851"/>
        <w:jc w:val="both"/>
      </w:pPr>
      <w:r w:rsidRPr="00F14568"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E0145" w:rsidRPr="00F14568" w:rsidRDefault="003E0145" w:rsidP="003E0145">
      <w:pPr>
        <w:ind w:firstLine="851"/>
        <w:jc w:val="both"/>
      </w:pPr>
      <w:r w:rsidRPr="00F14568"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3E0145" w:rsidRPr="00F14568" w:rsidRDefault="003E0145" w:rsidP="003E0145">
      <w:pPr>
        <w:ind w:firstLine="851"/>
        <w:jc w:val="both"/>
      </w:pPr>
      <w:r w:rsidRPr="00F14568">
        <w:t>- раскрывать на примерах изученные теоретические положения и понятия социально-экономических и гуманитарных наук;</w:t>
      </w:r>
    </w:p>
    <w:p w:rsidR="003E0145" w:rsidRPr="00F14568" w:rsidRDefault="003E0145" w:rsidP="003E0145">
      <w:pPr>
        <w:ind w:firstLine="851"/>
        <w:jc w:val="both"/>
      </w:pPr>
      <w:r w:rsidRPr="00F14568">
        <w:t>- осуществлять поиск социальной информации, представленной в различных знаковых системах;</w:t>
      </w:r>
    </w:p>
    <w:p w:rsidR="003E0145" w:rsidRPr="00F14568" w:rsidRDefault="003E0145" w:rsidP="003E0145">
      <w:pPr>
        <w:ind w:firstLine="851"/>
        <w:jc w:val="both"/>
      </w:pPr>
      <w:r w:rsidRPr="00F14568"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0145" w:rsidRPr="00F14568" w:rsidRDefault="003E0145" w:rsidP="003E0145">
      <w:pPr>
        <w:ind w:firstLine="851"/>
        <w:jc w:val="both"/>
      </w:pPr>
      <w:r w:rsidRPr="00F14568"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3E0145" w:rsidRPr="00F14568" w:rsidRDefault="003E0145" w:rsidP="003E0145">
      <w:pPr>
        <w:ind w:firstLine="851"/>
        <w:jc w:val="both"/>
      </w:pPr>
      <w:r w:rsidRPr="00F14568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E0145" w:rsidRPr="00F14568" w:rsidRDefault="003E0145" w:rsidP="003E0145">
      <w:pPr>
        <w:ind w:firstLine="851"/>
        <w:jc w:val="both"/>
      </w:pPr>
      <w:r w:rsidRPr="00F14568">
        <w:t>- подготовить устное выступление, творческую работу по социальной проблематике;</w:t>
      </w:r>
    </w:p>
    <w:p w:rsidR="003E0145" w:rsidRPr="00F14568" w:rsidRDefault="003E0145" w:rsidP="003E0145">
      <w:pPr>
        <w:ind w:firstLine="851"/>
        <w:jc w:val="both"/>
      </w:pPr>
      <w:r w:rsidRPr="00F14568"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E0145" w:rsidRPr="00F14568" w:rsidRDefault="003E0145" w:rsidP="003E0145">
      <w:pPr>
        <w:ind w:firstLine="851"/>
        <w:jc w:val="both"/>
      </w:pPr>
      <w:r w:rsidRPr="00F14568">
        <w:t>Использовать приобретенные знания и умения в практической деятельности и повседневной жизни для:</w:t>
      </w:r>
    </w:p>
    <w:p w:rsidR="003E0145" w:rsidRPr="00F14568" w:rsidRDefault="003E0145" w:rsidP="003E0145">
      <w:pPr>
        <w:ind w:firstLine="851"/>
        <w:jc w:val="both"/>
      </w:pPr>
      <w:r w:rsidRPr="00F14568"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3E0145" w:rsidRPr="00F14568" w:rsidRDefault="003E0145" w:rsidP="003E0145">
      <w:pPr>
        <w:ind w:firstLine="851"/>
        <w:jc w:val="both"/>
      </w:pPr>
      <w:r w:rsidRPr="00F14568">
        <w:t>- совершенствования собственной познавательной деятельности;</w:t>
      </w:r>
    </w:p>
    <w:p w:rsidR="003E0145" w:rsidRPr="00F14568" w:rsidRDefault="003E0145" w:rsidP="003E0145">
      <w:pPr>
        <w:ind w:firstLine="851"/>
        <w:jc w:val="both"/>
      </w:pPr>
      <w:r w:rsidRPr="00F14568"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3E0145" w:rsidRPr="00F14568" w:rsidRDefault="003E0145" w:rsidP="003E0145">
      <w:pPr>
        <w:ind w:firstLine="851"/>
        <w:jc w:val="both"/>
      </w:pPr>
      <w:r w:rsidRPr="00F14568">
        <w:t>- решения практических жизненных проблем, возникающих в социальной деятельности;</w:t>
      </w:r>
    </w:p>
    <w:p w:rsidR="003E0145" w:rsidRPr="00F14568" w:rsidRDefault="003E0145" w:rsidP="003E0145">
      <w:pPr>
        <w:ind w:firstLine="851"/>
        <w:jc w:val="both"/>
      </w:pPr>
      <w:r w:rsidRPr="00F14568">
        <w:t>- ориентировки в актуальных общественных событиях и процессах; определения личной и гражданской позиции;</w:t>
      </w:r>
    </w:p>
    <w:p w:rsidR="003E0145" w:rsidRPr="00F14568" w:rsidRDefault="003E0145" w:rsidP="003E0145">
      <w:pPr>
        <w:ind w:firstLine="851"/>
        <w:jc w:val="both"/>
      </w:pPr>
      <w:r w:rsidRPr="00F14568">
        <w:t>- предвидения возможных последствий определенных социальных действий;</w:t>
      </w:r>
    </w:p>
    <w:p w:rsidR="003E0145" w:rsidRPr="00F14568" w:rsidRDefault="003E0145" w:rsidP="003E0145">
      <w:pPr>
        <w:ind w:firstLine="851"/>
        <w:jc w:val="both"/>
      </w:pPr>
      <w:r w:rsidRPr="00F14568">
        <w:t>- оценки происходящих событий и поведения людей с точки зрения морали и права;</w:t>
      </w:r>
    </w:p>
    <w:p w:rsidR="003E0145" w:rsidRPr="00F14568" w:rsidRDefault="003E0145" w:rsidP="003E0145">
      <w:pPr>
        <w:ind w:firstLine="851"/>
        <w:jc w:val="both"/>
      </w:pPr>
      <w:r w:rsidRPr="00F14568">
        <w:t>- реализации и защиты прав человека и гражданина, осознанного выполнения гражданских обязанностей;</w:t>
      </w:r>
    </w:p>
    <w:p w:rsidR="003E0145" w:rsidRPr="00F14568" w:rsidRDefault="003E0145" w:rsidP="003E0145">
      <w:pPr>
        <w:ind w:firstLine="851"/>
        <w:jc w:val="both"/>
      </w:pPr>
      <w:r w:rsidRPr="00F14568"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3E0145" w:rsidRPr="00F14568" w:rsidRDefault="003E0145" w:rsidP="003E0145">
      <w:pPr>
        <w:ind w:firstLine="851"/>
        <w:jc w:val="both"/>
      </w:pP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Преобладающие формы  контроля знаний, умений, навыков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фактический уровень знаний, умений и навыков </w:t>
      </w:r>
      <w:proofErr w:type="gramStart"/>
      <w:r w:rsidRPr="00F14568">
        <w:rPr>
          <w:rFonts w:ascii="Times New Roman" w:hAnsi="Times New Roman" w:cs="Times New Roman"/>
          <w:color w:val="000000"/>
          <w:sz w:val="24"/>
          <w:szCs w:val="24"/>
        </w:rPr>
        <w:t>обучающихся  по</w:t>
      </w:r>
      <w:proofErr w:type="gramEnd"/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(согласно учебного плана);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3E0145" w:rsidRPr="00F14568" w:rsidRDefault="003E0145" w:rsidP="003E0145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Текущий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Формы и средства контроля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3E0145" w:rsidRPr="00F14568" w:rsidRDefault="003E0145" w:rsidP="003E0145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3E0145" w:rsidRPr="00F14568" w:rsidRDefault="003E0145" w:rsidP="003E0145">
      <w:pPr>
        <w:ind w:firstLine="851"/>
        <w:jc w:val="center"/>
        <w:rPr>
          <w:b/>
        </w:rPr>
      </w:pPr>
      <w:r w:rsidRPr="00F14568">
        <w:rPr>
          <w:b/>
        </w:rPr>
        <w:t>Содержание учебного предмета.</w:t>
      </w:r>
    </w:p>
    <w:p w:rsidR="003E0145" w:rsidRPr="00F14568" w:rsidRDefault="003E0145" w:rsidP="003E0145">
      <w:pPr>
        <w:pStyle w:val="a3"/>
        <w:ind w:firstLine="851"/>
        <w:jc w:val="both"/>
        <w:rPr>
          <w:b/>
          <w:bCs/>
        </w:rPr>
      </w:pPr>
    </w:p>
    <w:p w:rsidR="003E0145" w:rsidRPr="00F14568" w:rsidRDefault="003E0145" w:rsidP="003E0145">
      <w:pPr>
        <w:ind w:firstLine="851"/>
        <w:jc w:val="both"/>
        <w:rPr>
          <w:b/>
          <w:bCs/>
        </w:rPr>
      </w:pPr>
      <w:r w:rsidRPr="00F14568">
        <w:rPr>
          <w:b/>
          <w:bCs/>
        </w:rPr>
        <w:t>Раздел 1. «Политика» (11 часов)</w:t>
      </w:r>
    </w:p>
    <w:p w:rsidR="003E0145" w:rsidRPr="00F14568" w:rsidRDefault="003E0145" w:rsidP="003E0145">
      <w:pPr>
        <w:ind w:firstLine="851"/>
        <w:jc w:val="both"/>
        <w:rPr>
          <w:color w:val="111111"/>
        </w:rPr>
      </w:pPr>
      <w:r w:rsidRPr="00F14568">
        <w:rPr>
          <w:color w:val="111111"/>
        </w:rPr>
        <w:t>Политика и власть. Государство Политические режимы. Правовое государство. Гражданское общество и государство. Участие граждан в политической жизни. Политические партии и движения.</w:t>
      </w:r>
    </w:p>
    <w:p w:rsidR="003E0145" w:rsidRPr="00F14568" w:rsidRDefault="003E0145" w:rsidP="003E0145">
      <w:pPr>
        <w:ind w:firstLine="851"/>
        <w:jc w:val="both"/>
        <w:rPr>
          <w:b/>
          <w:bCs/>
        </w:rPr>
      </w:pPr>
      <w:r w:rsidRPr="00F14568">
        <w:rPr>
          <w:b/>
          <w:bCs/>
        </w:rPr>
        <w:t>Раздел 2. «</w:t>
      </w:r>
      <w:r>
        <w:rPr>
          <w:b/>
        </w:rPr>
        <w:t>Гражданин и государство</w:t>
      </w:r>
      <w:r w:rsidRPr="00F14568">
        <w:rPr>
          <w:b/>
          <w:bCs/>
        </w:rPr>
        <w:t>»</w:t>
      </w:r>
      <w:r>
        <w:rPr>
          <w:b/>
          <w:bCs/>
        </w:rPr>
        <w:t xml:space="preserve"> (9</w:t>
      </w:r>
      <w:r w:rsidRPr="00F14568">
        <w:rPr>
          <w:b/>
          <w:bCs/>
        </w:rPr>
        <w:t xml:space="preserve"> часа)</w:t>
      </w:r>
    </w:p>
    <w:p w:rsidR="003E0145" w:rsidRDefault="003E0145" w:rsidP="003E0145">
      <w:pPr>
        <w:ind w:firstLine="851"/>
        <w:jc w:val="both"/>
        <w:rPr>
          <w:color w:val="111111"/>
        </w:rPr>
      </w:pPr>
      <w:r w:rsidRPr="00F14568">
        <w:rPr>
          <w:color w:val="111111"/>
        </w:rPr>
        <w:t xml:space="preserve">Право, его роль в жизни общества и государства. Правоотношения и субъекты права. Правонарушения и юридическая ответственность. Правоохранительные органы. </w:t>
      </w:r>
    </w:p>
    <w:p w:rsidR="003E0145" w:rsidRPr="00F14568" w:rsidRDefault="003E0145" w:rsidP="003E0145">
      <w:pPr>
        <w:ind w:firstLine="851"/>
        <w:jc w:val="both"/>
        <w:rPr>
          <w:b/>
          <w:bCs/>
        </w:rPr>
      </w:pPr>
      <w:r>
        <w:rPr>
          <w:b/>
          <w:bCs/>
        </w:rPr>
        <w:t>Раздел 3</w:t>
      </w:r>
      <w:r w:rsidRPr="00F14568">
        <w:rPr>
          <w:b/>
          <w:bCs/>
        </w:rPr>
        <w:t>. «</w:t>
      </w:r>
      <w:r>
        <w:rPr>
          <w:b/>
        </w:rPr>
        <w:t>Основы Российского законодательства</w:t>
      </w:r>
      <w:r>
        <w:rPr>
          <w:b/>
          <w:bCs/>
        </w:rPr>
        <w:t>» (13</w:t>
      </w:r>
      <w:r w:rsidRPr="00F14568">
        <w:rPr>
          <w:b/>
          <w:bCs/>
        </w:rPr>
        <w:t xml:space="preserve"> часа)</w:t>
      </w:r>
    </w:p>
    <w:p w:rsidR="003E0145" w:rsidRDefault="003E0145" w:rsidP="003E0145">
      <w:pPr>
        <w:ind w:firstLine="851"/>
        <w:jc w:val="both"/>
        <w:rPr>
          <w:color w:val="111111"/>
        </w:rPr>
      </w:pPr>
      <w:r w:rsidRPr="00F14568">
        <w:rPr>
          <w:color w:val="111111"/>
        </w:rPr>
        <w:t>Конституция РФ. Права и свободы человека и гражданина. Гражданские правоотношения. Трудовые правоотношения. Семейные правоотношения. Административные правоотношения. Уголовно-правовые отношения. Социальные права. Международное гуманитарное право. Право на образование.</w:t>
      </w:r>
    </w:p>
    <w:p w:rsidR="003E0145" w:rsidRPr="00896974" w:rsidRDefault="003E0145" w:rsidP="003E0145">
      <w:pPr>
        <w:ind w:firstLine="851"/>
        <w:jc w:val="both"/>
        <w:rPr>
          <w:b/>
          <w:color w:val="111111"/>
        </w:rPr>
      </w:pPr>
      <w:r>
        <w:rPr>
          <w:b/>
          <w:color w:val="111111"/>
        </w:rPr>
        <w:t xml:space="preserve">Итоговое занятие </w:t>
      </w:r>
      <w:proofErr w:type="gramStart"/>
      <w:r>
        <w:rPr>
          <w:b/>
          <w:color w:val="111111"/>
        </w:rPr>
        <w:t>( 1</w:t>
      </w:r>
      <w:proofErr w:type="gramEnd"/>
      <w:r w:rsidRPr="00896974">
        <w:rPr>
          <w:b/>
          <w:color w:val="111111"/>
        </w:rPr>
        <w:t xml:space="preserve"> час)</w:t>
      </w:r>
    </w:p>
    <w:p w:rsidR="003E0145" w:rsidRDefault="003E0145" w:rsidP="003E0145">
      <w:pPr>
        <w:ind w:left="851" w:firstLine="851"/>
        <w:jc w:val="both"/>
        <w:rPr>
          <w:b/>
          <w:bCs/>
          <w:sz w:val="22"/>
          <w:szCs w:val="22"/>
        </w:rPr>
      </w:pPr>
    </w:p>
    <w:p w:rsidR="003E0145" w:rsidRPr="000D2B27" w:rsidRDefault="003E0145" w:rsidP="003E0145">
      <w:pPr>
        <w:widowControl w:val="0"/>
        <w:autoSpaceDE w:val="0"/>
        <w:autoSpaceDN w:val="0"/>
        <w:adjustRightInd w:val="0"/>
        <w:ind w:left="102" w:right="34" w:firstLine="697"/>
        <w:jc w:val="center"/>
        <w:rPr>
          <w:b/>
        </w:rPr>
      </w:pPr>
      <w:r w:rsidRPr="00E364E1">
        <w:rPr>
          <w:b/>
        </w:rPr>
        <w:t>Тематическое планирование</w:t>
      </w:r>
    </w:p>
    <w:p w:rsidR="003E0145" w:rsidRPr="00225292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>
        <w:t>9</w:t>
      </w:r>
      <w:r w:rsidRPr="00225292">
        <w:t xml:space="preserve"> класс</w:t>
      </w:r>
      <w:r>
        <w:t xml:space="preserve"> (35 часа)</w:t>
      </w:r>
    </w:p>
    <w:tbl>
      <w:tblPr>
        <w:tblW w:w="104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4316"/>
        <w:gridCol w:w="1356"/>
        <w:gridCol w:w="1515"/>
        <w:gridCol w:w="2267"/>
      </w:tblGrid>
      <w:tr w:rsidR="003E0145" w:rsidRPr="00225292" w:rsidTr="002110CC">
        <w:trPr>
          <w:trHeight w:val="1823"/>
        </w:trPr>
        <w:tc>
          <w:tcPr>
            <w:tcW w:w="982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t>№п/п</w:t>
            </w:r>
          </w:p>
        </w:tc>
        <w:tc>
          <w:tcPr>
            <w:tcW w:w="431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t>Название раздела</w:t>
            </w:r>
          </w:p>
        </w:tc>
        <w:tc>
          <w:tcPr>
            <w:tcW w:w="135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15" w:type="dxa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t>Контроль знаний</w:t>
            </w:r>
          </w:p>
        </w:tc>
        <w:tc>
          <w:tcPr>
            <w:tcW w:w="2267" w:type="dxa"/>
          </w:tcPr>
          <w:p w:rsidR="003E0145" w:rsidRPr="00225292" w:rsidRDefault="003E0145" w:rsidP="002110CC">
            <w:pPr>
              <w:spacing w:after="160"/>
              <w:rPr>
                <w:b/>
                <w:bCs/>
              </w:rPr>
            </w:pPr>
            <w:r>
              <w:t>Практическая часть (р.р., лабораторные, практические, экскурсии, пленер и т.д.)</w:t>
            </w:r>
          </w:p>
        </w:tc>
      </w:tr>
      <w:tr w:rsidR="003E0145" w:rsidRPr="00225292" w:rsidTr="002110CC">
        <w:trPr>
          <w:trHeight w:val="703"/>
        </w:trPr>
        <w:tc>
          <w:tcPr>
            <w:tcW w:w="982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1.</w:t>
            </w:r>
          </w:p>
        </w:tc>
        <w:tc>
          <w:tcPr>
            <w:tcW w:w="431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Политика</w:t>
            </w:r>
          </w:p>
        </w:tc>
        <w:tc>
          <w:tcPr>
            <w:tcW w:w="135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15" w:type="dxa"/>
          </w:tcPr>
          <w:p w:rsidR="003E0145" w:rsidRDefault="003E0145" w:rsidP="002110CC">
            <w:pPr>
              <w:spacing w:after="160"/>
              <w:jc w:val="both"/>
            </w:pPr>
            <w:r>
              <w:t>1</w:t>
            </w:r>
          </w:p>
        </w:tc>
        <w:tc>
          <w:tcPr>
            <w:tcW w:w="2267" w:type="dxa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3E0145" w:rsidRPr="00225292" w:rsidTr="002110CC">
        <w:trPr>
          <w:trHeight w:val="419"/>
        </w:trPr>
        <w:tc>
          <w:tcPr>
            <w:tcW w:w="982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2.</w:t>
            </w:r>
          </w:p>
        </w:tc>
        <w:tc>
          <w:tcPr>
            <w:tcW w:w="431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  <w:rPr>
                <w:b/>
                <w:bCs/>
              </w:rPr>
            </w:pPr>
            <w:r w:rsidRPr="00043F7B">
              <w:rPr>
                <w:b/>
                <w:bCs/>
                <w:sz w:val="22"/>
                <w:szCs w:val="22"/>
              </w:rPr>
              <w:t>Гражданин и государство</w:t>
            </w:r>
          </w:p>
        </w:tc>
        <w:tc>
          <w:tcPr>
            <w:tcW w:w="1356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:rsidR="003E0145" w:rsidRDefault="003E0145" w:rsidP="002110CC">
            <w:pPr>
              <w:spacing w:after="160"/>
              <w:jc w:val="both"/>
            </w:pPr>
            <w:r>
              <w:t>1</w:t>
            </w:r>
          </w:p>
        </w:tc>
        <w:tc>
          <w:tcPr>
            <w:tcW w:w="2267" w:type="dxa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3E0145" w:rsidRPr="00225292" w:rsidTr="002110CC">
        <w:trPr>
          <w:trHeight w:val="419"/>
        </w:trPr>
        <w:tc>
          <w:tcPr>
            <w:tcW w:w="982" w:type="dxa"/>
            <w:vAlign w:val="center"/>
          </w:tcPr>
          <w:p w:rsidR="003E0145" w:rsidRPr="00225292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16" w:type="dxa"/>
            <w:vAlign w:val="center"/>
          </w:tcPr>
          <w:p w:rsidR="003E0145" w:rsidRDefault="003E0145" w:rsidP="002110CC">
            <w:pPr>
              <w:spacing w:after="160"/>
              <w:jc w:val="both"/>
              <w:rPr>
                <w:b/>
                <w:bCs/>
              </w:rPr>
            </w:pPr>
            <w:r w:rsidRPr="00043F7B">
              <w:rPr>
                <w:b/>
                <w:bCs/>
                <w:sz w:val="22"/>
                <w:szCs w:val="22"/>
              </w:rPr>
              <w:t>Основы Российского законодательства</w:t>
            </w:r>
          </w:p>
        </w:tc>
        <w:tc>
          <w:tcPr>
            <w:tcW w:w="1356" w:type="dxa"/>
            <w:vAlign w:val="center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15" w:type="dxa"/>
          </w:tcPr>
          <w:p w:rsidR="003E0145" w:rsidRDefault="003E0145" w:rsidP="002110CC">
            <w:pPr>
              <w:spacing w:after="160"/>
              <w:jc w:val="both"/>
            </w:pPr>
            <w:r>
              <w:t>1</w:t>
            </w:r>
          </w:p>
        </w:tc>
        <w:tc>
          <w:tcPr>
            <w:tcW w:w="2267" w:type="dxa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3E0145" w:rsidRPr="00225292" w:rsidTr="002110CC">
        <w:trPr>
          <w:trHeight w:val="419"/>
        </w:trPr>
        <w:tc>
          <w:tcPr>
            <w:tcW w:w="982" w:type="dxa"/>
            <w:vAlign w:val="center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16" w:type="dxa"/>
            <w:vAlign w:val="center"/>
          </w:tcPr>
          <w:p w:rsidR="003E0145" w:rsidRPr="00043F7B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Итоговое занятие</w:t>
            </w:r>
          </w:p>
        </w:tc>
        <w:tc>
          <w:tcPr>
            <w:tcW w:w="1356" w:type="dxa"/>
            <w:vAlign w:val="center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3E0145" w:rsidRDefault="003E0145" w:rsidP="002110CC">
            <w:pPr>
              <w:spacing w:after="160"/>
              <w:jc w:val="both"/>
            </w:pPr>
            <w:r>
              <w:t>1</w:t>
            </w:r>
          </w:p>
        </w:tc>
        <w:tc>
          <w:tcPr>
            <w:tcW w:w="2267" w:type="dxa"/>
          </w:tcPr>
          <w:p w:rsidR="003E0145" w:rsidRDefault="003E0145" w:rsidP="002110CC">
            <w:pPr>
              <w:spacing w:after="160"/>
              <w:jc w:val="both"/>
            </w:pPr>
          </w:p>
        </w:tc>
      </w:tr>
      <w:tr w:rsidR="003E0145" w:rsidRPr="00225292" w:rsidTr="002110CC">
        <w:trPr>
          <w:trHeight w:val="419"/>
        </w:trPr>
        <w:tc>
          <w:tcPr>
            <w:tcW w:w="982" w:type="dxa"/>
            <w:vAlign w:val="center"/>
          </w:tcPr>
          <w:p w:rsidR="003E0145" w:rsidRDefault="003E0145" w:rsidP="002110CC">
            <w:pPr>
              <w:spacing w:after="160"/>
              <w:jc w:val="both"/>
            </w:pPr>
          </w:p>
        </w:tc>
        <w:tc>
          <w:tcPr>
            <w:tcW w:w="4316" w:type="dxa"/>
            <w:vAlign w:val="center"/>
          </w:tcPr>
          <w:p w:rsidR="003E0145" w:rsidRDefault="003E0145" w:rsidP="002110CC">
            <w:pPr>
              <w:spacing w:after="16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vAlign w:val="center"/>
          </w:tcPr>
          <w:p w:rsidR="003E0145" w:rsidRDefault="003E0145" w:rsidP="002110CC">
            <w:pPr>
              <w:spacing w:after="160"/>
              <w:jc w:val="both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15" w:type="dxa"/>
          </w:tcPr>
          <w:p w:rsidR="003E0145" w:rsidRDefault="003E0145" w:rsidP="002110CC">
            <w:pPr>
              <w:spacing w:after="160"/>
              <w:jc w:val="both"/>
            </w:pPr>
            <w:r>
              <w:t>4</w:t>
            </w:r>
          </w:p>
        </w:tc>
        <w:tc>
          <w:tcPr>
            <w:tcW w:w="2267" w:type="dxa"/>
          </w:tcPr>
          <w:p w:rsidR="003E0145" w:rsidRDefault="003E0145" w:rsidP="002110CC">
            <w:pPr>
              <w:spacing w:after="160"/>
              <w:jc w:val="both"/>
            </w:pPr>
            <w:r>
              <w:t>3</w:t>
            </w:r>
          </w:p>
        </w:tc>
      </w:tr>
    </w:tbl>
    <w:p w:rsidR="003E0145" w:rsidRPr="00225292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</w:pPr>
    </w:p>
    <w:p w:rsidR="003E0145" w:rsidRDefault="003E0145" w:rsidP="003E0145">
      <w:pPr>
        <w:ind w:left="720"/>
        <w:jc w:val="center"/>
        <w:rPr>
          <w:b/>
          <w:bCs/>
          <w:spacing w:val="-5"/>
          <w:sz w:val="22"/>
          <w:szCs w:val="22"/>
        </w:rPr>
      </w:pPr>
    </w:p>
    <w:p w:rsidR="001F6359" w:rsidRDefault="001F6359" w:rsidP="003E0145">
      <w:pPr>
        <w:ind w:left="720"/>
        <w:jc w:val="center"/>
        <w:rPr>
          <w:b/>
          <w:bCs/>
          <w:spacing w:val="-5"/>
        </w:rPr>
      </w:pPr>
    </w:p>
    <w:p w:rsidR="001F6359" w:rsidRDefault="001F6359" w:rsidP="003E0145">
      <w:pPr>
        <w:ind w:left="720"/>
        <w:jc w:val="center"/>
        <w:rPr>
          <w:b/>
          <w:bCs/>
          <w:spacing w:val="-5"/>
        </w:rPr>
      </w:pPr>
    </w:p>
    <w:p w:rsidR="003E0145" w:rsidRPr="00EE2D17" w:rsidRDefault="003E0145" w:rsidP="003E0145">
      <w:pPr>
        <w:ind w:left="720"/>
        <w:jc w:val="center"/>
      </w:pPr>
      <w:r w:rsidRPr="00F14568">
        <w:rPr>
          <w:b/>
          <w:bCs/>
          <w:spacing w:val="-5"/>
        </w:rPr>
        <w:lastRenderedPageBreak/>
        <w:t>Критерии оценивания</w:t>
      </w:r>
    </w:p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3E0145" w:rsidRPr="00173ED7" w:rsidTr="002110CC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145" w:rsidRPr="00173ED7" w:rsidRDefault="003E0145" w:rsidP="002110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145" w:rsidRPr="00173ED7" w:rsidRDefault="003E0145" w:rsidP="002110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145" w:rsidRPr="00173ED7" w:rsidRDefault="003E0145" w:rsidP="002110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145" w:rsidRPr="00173ED7" w:rsidRDefault="003E0145" w:rsidP="002110CC">
            <w:pPr>
              <w:shd w:val="clear" w:color="auto" w:fill="FFFFFF"/>
              <w:ind w:left="103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0145" w:rsidRPr="00173ED7" w:rsidRDefault="003E0145" w:rsidP="002110C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 (НЕУД.)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Использование структуры ответа, </w:t>
            </w:r>
            <w:r w:rsidRPr="00173ED7">
              <w:rPr>
                <w:spacing w:val="-1"/>
                <w:sz w:val="18"/>
                <w:szCs w:val="18"/>
              </w:rPr>
              <w:t>но не всегда удач</w:t>
            </w:r>
            <w:r w:rsidRPr="00173ED7">
              <w:rPr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Упускаются важ</w:t>
            </w:r>
            <w:r w:rsidRPr="00173ED7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3. Иллюс</w:t>
            </w:r>
            <w:r w:rsidRPr="00173ED7">
              <w:rPr>
                <w:sz w:val="18"/>
                <w:szCs w:val="18"/>
              </w:rPr>
              <w:t>тра-ция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38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4"/>
                <w:sz w:val="18"/>
                <w:szCs w:val="18"/>
              </w:rPr>
              <w:t>Ошибки в ряде клю</w:t>
            </w:r>
            <w:r w:rsidRPr="00173ED7">
              <w:rPr>
                <w:spacing w:val="-3"/>
                <w:sz w:val="18"/>
                <w:szCs w:val="18"/>
              </w:rPr>
              <w:t>чевых фактов и поч</w:t>
            </w:r>
            <w:r w:rsidRPr="00173ED7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173ED7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173ED7">
              <w:rPr>
                <w:spacing w:val="-2"/>
                <w:sz w:val="18"/>
                <w:szCs w:val="18"/>
              </w:rPr>
              <w:t>но не анализируют</w:t>
            </w:r>
            <w:r w:rsidRPr="00173ED7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173ED7">
              <w:rPr>
                <w:spacing w:val="-3"/>
                <w:sz w:val="18"/>
                <w:szCs w:val="18"/>
              </w:rPr>
              <w:t>отделяются от мне</w:t>
            </w:r>
            <w:r w:rsidRPr="00173ED7">
              <w:rPr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173ED7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5. Работа с </w:t>
            </w:r>
            <w:r w:rsidRPr="00173ED7">
              <w:rPr>
                <w:sz w:val="18"/>
                <w:szCs w:val="1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1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173ED7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173ED7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173ED7">
              <w:rPr>
                <w:spacing w:val="-3"/>
                <w:sz w:val="18"/>
                <w:szCs w:val="18"/>
              </w:rPr>
              <w:t>всегда чётко и пра</w:t>
            </w:r>
            <w:r w:rsidRPr="00173ED7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173ED7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E0145" w:rsidRPr="00173ED7" w:rsidTr="002110CC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ind w:right="3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Частичные наруше</w:t>
            </w:r>
            <w:r w:rsidRPr="00173ED7">
              <w:rPr>
                <w:sz w:val="18"/>
                <w:szCs w:val="18"/>
              </w:rPr>
              <w:t>ния причинно-след</w:t>
            </w:r>
            <w:r w:rsidRPr="00173ED7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173ED7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Причинно-следственные связи </w:t>
            </w:r>
            <w:r w:rsidRPr="00173ED7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173ED7">
              <w:rPr>
                <w:sz w:val="18"/>
                <w:szCs w:val="18"/>
              </w:rPr>
              <w:t xml:space="preserve">много нарушений в </w:t>
            </w:r>
            <w:r w:rsidRPr="00173ED7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45" w:rsidRPr="00173ED7" w:rsidRDefault="003E0145" w:rsidP="002110C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173ED7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173ED7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3E0145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E0145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E0145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1F6359" w:rsidRDefault="001F6359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E0145" w:rsidRPr="00173ED7" w:rsidRDefault="003E0145" w:rsidP="003E0145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173ED7">
        <w:rPr>
          <w:sz w:val="24"/>
          <w:szCs w:val="24"/>
        </w:rPr>
        <w:t>Оценка тестов</w:t>
      </w:r>
    </w:p>
    <w:p w:rsidR="003E0145" w:rsidRPr="002B0CDA" w:rsidRDefault="003E0145" w:rsidP="003E0145">
      <w:pPr>
        <w:pStyle w:val="22"/>
        <w:shd w:val="clear" w:color="auto" w:fill="auto"/>
        <w:spacing w:before="0" w:line="240" w:lineRule="auto"/>
        <w:ind w:firstLine="880"/>
        <w:rPr>
          <w:sz w:val="24"/>
          <w:szCs w:val="24"/>
        </w:rPr>
      </w:pPr>
      <w:r w:rsidRPr="002B0CDA">
        <w:rPr>
          <w:sz w:val="24"/>
          <w:szCs w:val="24"/>
        </w:rPr>
        <w:t>При оценке выполнения тестового задания используется следующая шкала</w:t>
      </w:r>
    </w:p>
    <w:p w:rsidR="003E0145" w:rsidRPr="00173ED7" w:rsidRDefault="003E0145" w:rsidP="003E0145">
      <w:pPr>
        <w:pStyle w:val="22"/>
        <w:shd w:val="clear" w:color="auto" w:fill="auto"/>
        <w:spacing w:before="0" w:line="240" w:lineRule="auto"/>
        <w:ind w:firstLine="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Степень выполнения заданий</w:t>
            </w:r>
          </w:p>
        </w:tc>
      </w:tr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19- 0 %</w:t>
            </w:r>
          </w:p>
        </w:tc>
      </w:tr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44-20 %</w:t>
            </w:r>
          </w:p>
        </w:tc>
      </w:tr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69-45 %</w:t>
            </w:r>
          </w:p>
        </w:tc>
      </w:tr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89-70 %</w:t>
            </w:r>
          </w:p>
        </w:tc>
      </w:tr>
      <w:tr w:rsidR="003E0145" w:rsidRPr="00891BE8" w:rsidTr="002110CC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45" w:rsidRPr="00F1735D" w:rsidRDefault="003E0145" w:rsidP="002110CC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100-90 %</w:t>
            </w:r>
          </w:p>
        </w:tc>
      </w:tr>
    </w:tbl>
    <w:p w:rsidR="003E0145" w:rsidRPr="00891BE8" w:rsidRDefault="003E0145" w:rsidP="003E0145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3E0145" w:rsidRPr="00F14568" w:rsidRDefault="003E0145" w:rsidP="003E0145">
      <w:pPr>
        <w:pStyle w:val="Default"/>
        <w:jc w:val="center"/>
        <w:rPr>
          <w:b/>
          <w:bCs/>
        </w:rPr>
      </w:pPr>
    </w:p>
    <w:p w:rsidR="003E0145" w:rsidRPr="002B0CDA" w:rsidRDefault="003E0145" w:rsidP="003E0145">
      <w:pPr>
        <w:pStyle w:val="Default"/>
        <w:jc w:val="center"/>
        <w:rPr>
          <w:b/>
        </w:rPr>
      </w:pPr>
      <w:r w:rsidRPr="002B0CDA">
        <w:rPr>
          <w:b/>
        </w:rPr>
        <w:t>Описание материально-технического обеспечения образовательного процесса</w:t>
      </w:r>
    </w:p>
    <w:p w:rsidR="003E0145" w:rsidRPr="002B0CDA" w:rsidRDefault="003E0145" w:rsidP="003E0145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В комплект учебных материалов входят:</w:t>
      </w:r>
    </w:p>
    <w:p w:rsidR="003E0145" w:rsidRPr="002B0CDA" w:rsidRDefault="003E0145" w:rsidP="003E0145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учебники; таблицы, иллюстрации, изобразительные электронные материалы;</w:t>
      </w:r>
    </w:p>
    <w:p w:rsidR="003E0145" w:rsidRPr="002B0CDA" w:rsidRDefault="003E0145" w:rsidP="003E0145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сборники заданий, справочные издания, энциклопедии;</w:t>
      </w:r>
    </w:p>
    <w:p w:rsidR="003E0145" w:rsidRPr="002B0CDA" w:rsidRDefault="003E0145" w:rsidP="003E0145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Комплект методических материалов и пособий для учителя включает:</w:t>
      </w:r>
    </w:p>
    <w:p w:rsidR="003E0145" w:rsidRPr="002B0CDA" w:rsidRDefault="003E0145" w:rsidP="003E0145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программно-нормативные документы;</w:t>
      </w:r>
    </w:p>
    <w:p w:rsidR="003E0145" w:rsidRPr="002B0CDA" w:rsidRDefault="003E0145" w:rsidP="003E0145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тематическое планирование;</w:t>
      </w:r>
    </w:p>
    <w:p w:rsidR="003E0145" w:rsidRPr="002B0CDA" w:rsidRDefault="003E0145" w:rsidP="003E0145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предметные и курсовые методические пособия;</w:t>
      </w:r>
    </w:p>
    <w:p w:rsidR="003E0145" w:rsidRPr="002B0CDA" w:rsidRDefault="003E0145" w:rsidP="003E0145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3E0145" w:rsidRPr="002B0CDA" w:rsidRDefault="003E0145" w:rsidP="003E0145">
      <w:pPr>
        <w:pStyle w:val="6"/>
        <w:shd w:val="clear" w:color="auto" w:fill="auto"/>
        <w:spacing w:after="0" w:line="240" w:lineRule="auto"/>
        <w:ind w:left="20" w:right="2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 техническим средствам обучения, которые могут эффективно использоваться на уроках, относятся компьютер, телевизор и др.</w:t>
      </w:r>
    </w:p>
    <w:p w:rsidR="003E0145" w:rsidRPr="002B0CDA" w:rsidRDefault="003E0145" w:rsidP="003E0145">
      <w:pPr>
        <w:pStyle w:val="6"/>
        <w:shd w:val="clear" w:color="auto" w:fill="auto"/>
        <w:spacing w:after="0" w:line="240" w:lineRule="auto"/>
        <w:ind w:left="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Примеры работ при использовании компьютера:</w:t>
      </w:r>
    </w:p>
    <w:p w:rsidR="003E0145" w:rsidRPr="002B0CDA" w:rsidRDefault="003E0145" w:rsidP="003E0145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поиск дополнительной информации в Интернете для ответа на продуктивные вопросы;</w:t>
      </w:r>
    </w:p>
    <w:p w:rsidR="003E0145" w:rsidRPr="002B0CDA" w:rsidRDefault="003E0145" w:rsidP="003E0145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текста доклада;</w:t>
      </w:r>
    </w:p>
    <w:p w:rsidR="003E0145" w:rsidRPr="002B0CDA" w:rsidRDefault="003E0145" w:rsidP="003E0145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 xml:space="preserve">статистическая обработка данных исследований </w:t>
      </w:r>
    </w:p>
    <w:p w:rsidR="003E0145" w:rsidRDefault="003E0145" w:rsidP="003E0145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2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Default="003E0145" w:rsidP="003E0145">
      <w:pPr>
        <w:pStyle w:val="6"/>
        <w:shd w:val="clear" w:color="auto" w:fill="auto"/>
        <w:spacing w:after="0" w:line="240" w:lineRule="auto"/>
        <w:ind w:right="220" w:firstLine="0"/>
        <w:jc w:val="both"/>
        <w:rPr>
          <w:sz w:val="24"/>
          <w:szCs w:val="24"/>
        </w:rPr>
      </w:pPr>
    </w:p>
    <w:p w:rsidR="003E0145" w:rsidRPr="00B8111F" w:rsidRDefault="003E0145" w:rsidP="003E0145">
      <w:pPr>
        <w:pStyle w:val="a6"/>
        <w:ind w:left="1000"/>
        <w:contextualSpacing/>
        <w:jc w:val="center"/>
        <w:rPr>
          <w:b/>
        </w:rPr>
      </w:pPr>
      <w:bookmarkStart w:id="0" w:name="_GoBack"/>
      <w:bookmarkEnd w:id="0"/>
      <w:r w:rsidRPr="00B8111F">
        <w:rPr>
          <w:b/>
        </w:rPr>
        <w:lastRenderedPageBreak/>
        <w:t>КАЛЕНДАРНО-</w:t>
      </w:r>
      <w:r>
        <w:rPr>
          <w:b/>
        </w:rPr>
        <w:t xml:space="preserve">ТЕМАТИЧЕСКОЕ ПЛАНИРОВАНИЕ КУРСА </w:t>
      </w:r>
      <w:r w:rsidRPr="00B8111F">
        <w:rPr>
          <w:b/>
        </w:rPr>
        <w:t>«ОБЩЕСТВОЗНАНИЕ»</w:t>
      </w:r>
    </w:p>
    <w:p w:rsidR="003E0145" w:rsidRPr="00B8111F" w:rsidRDefault="003E0145" w:rsidP="003E0145">
      <w:pPr>
        <w:rPr>
          <w:b/>
        </w:rPr>
      </w:pPr>
      <w:r>
        <w:rPr>
          <w:b/>
        </w:rPr>
        <w:t>Общее количество часов: 34</w:t>
      </w:r>
    </w:p>
    <w:p w:rsidR="003E0145" w:rsidRDefault="003E0145" w:rsidP="003E0145">
      <w:pPr>
        <w:rPr>
          <w:b/>
        </w:rPr>
      </w:pPr>
      <w:r w:rsidRPr="004B4D4A">
        <w:rPr>
          <w:b/>
        </w:rPr>
        <w:t xml:space="preserve">Количество контрольных работ: </w:t>
      </w:r>
      <w:r>
        <w:rPr>
          <w:b/>
        </w:rPr>
        <w:t>4</w:t>
      </w:r>
    </w:p>
    <w:p w:rsidR="003E0145" w:rsidRPr="004B4D4A" w:rsidRDefault="003E0145" w:rsidP="003E0145">
      <w:pPr>
        <w:rPr>
          <w:b/>
        </w:rPr>
      </w:pPr>
      <w:r>
        <w:rPr>
          <w:b/>
        </w:rPr>
        <w:t>Практикумов: 3</w:t>
      </w:r>
    </w:p>
    <w:tbl>
      <w:tblPr>
        <w:tblpPr w:leftFromText="180" w:rightFromText="180" w:bottomFromText="200" w:vertAnchor="text" w:horzAnchor="margin" w:tblpXSpec="center" w:tblpY="1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559"/>
        <w:gridCol w:w="1560"/>
        <w:gridCol w:w="1842"/>
      </w:tblGrid>
      <w:tr w:rsidR="003E0145" w:rsidRPr="004B4D4A" w:rsidTr="002110C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 w:rsidRPr="004B4D4A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ind w:left="252" w:hanging="252"/>
              <w:rPr>
                <w:b/>
              </w:rPr>
            </w:pPr>
            <w:r w:rsidRPr="004B4D4A">
              <w:rPr>
                <w:b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C5725B" w:rsidRDefault="003E0145" w:rsidP="002110C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jc w:val="center"/>
              <w:rPr>
                <w:b/>
              </w:rPr>
            </w:pPr>
            <w:r w:rsidRPr="004B4D4A">
              <w:rPr>
                <w:b/>
              </w:rPr>
              <w:t>Дата</w:t>
            </w:r>
            <w:r>
              <w:rPr>
                <w:b/>
              </w:rPr>
              <w:t xml:space="preserve"> 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3E0145" w:rsidRPr="004B4D4A" w:rsidTr="002110CC">
        <w:trPr>
          <w:trHeight w:val="246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jc w:val="center"/>
            </w:pPr>
            <w:r w:rsidRPr="004B4D4A">
              <w:rPr>
                <w:b/>
              </w:rPr>
              <w:t xml:space="preserve">Глава 1. </w:t>
            </w:r>
            <w:r>
              <w:rPr>
                <w:b/>
              </w:rPr>
              <w:t>Политика</w:t>
            </w:r>
            <w:r w:rsidRPr="004B4D4A">
              <w:rPr>
                <w:b/>
              </w:rPr>
              <w:t xml:space="preserve"> – </w:t>
            </w:r>
            <w:r>
              <w:rPr>
                <w:b/>
              </w:rPr>
              <w:t xml:space="preserve">11 </w:t>
            </w:r>
            <w:r w:rsidRPr="004B4D4A">
              <w:rPr>
                <w:b/>
              </w:rPr>
              <w:t>ч.</w:t>
            </w:r>
          </w:p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Политика и власть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Политика и власть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Политические режимы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Политические режимы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Правовое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Гражданское общество и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Практикум №1 Участие граждан в политической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Политические партии 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Межгосударственные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760F59" w:rsidRDefault="003E0145" w:rsidP="002110CC">
            <w:r>
              <w:t>Контрольная работа  №1 по теме «Политика»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7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jc w:val="center"/>
            </w:pPr>
            <w:r w:rsidRPr="003C3BCC">
              <w:rPr>
                <w:b/>
              </w:rPr>
              <w:t xml:space="preserve">Глава 2. </w:t>
            </w:r>
            <w:r>
              <w:rPr>
                <w:b/>
              </w:rPr>
              <w:t>Гражданин и государство – 9</w:t>
            </w:r>
            <w:r w:rsidRPr="003C3BCC">
              <w:rPr>
                <w:b/>
              </w:rPr>
              <w:t xml:space="preserve"> ч.</w:t>
            </w:r>
          </w:p>
        </w:tc>
      </w:tr>
      <w:tr w:rsidR="003E0145" w:rsidRPr="004B4D4A" w:rsidTr="002110CC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Основы конституционного строя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Права и свободы человека и гражданина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Права и свободы человека и гражданина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Высшие органы государственной власти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Россия – Федеративное государство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C57D4E" w:rsidRDefault="003E0145" w:rsidP="002110CC">
            <w:r>
              <w:t>Судебная система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3C3BCC" w:rsidRDefault="003E0145" w:rsidP="002110CC">
            <w:r>
              <w:t>Правоохранительные органы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8A38B2" w:rsidRDefault="003E0145" w:rsidP="002110CC">
            <w:r>
              <w:t xml:space="preserve">Практикум №2 </w:t>
            </w:r>
            <w:r w:rsidRPr="00760F59">
              <w:t xml:space="preserve"> Обо</w:t>
            </w:r>
            <w:r>
              <w:t>бщение Материала по главе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4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760F59" w:rsidRDefault="003E0145" w:rsidP="002110CC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760F59">
              <w:t xml:space="preserve">Контрольная работа №2 по </w:t>
            </w:r>
            <w:r>
              <w:t>теме «Гражданин и Государство»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31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pPr>
              <w:jc w:val="center"/>
            </w:pPr>
            <w:r w:rsidRPr="003C3BCC">
              <w:rPr>
                <w:b/>
              </w:rPr>
              <w:t>Глава 3.</w:t>
            </w:r>
            <w:r>
              <w:rPr>
                <w:b/>
              </w:rPr>
              <w:t xml:space="preserve"> Основы Российского законодательства</w:t>
            </w:r>
            <w:r w:rsidRPr="003C3BCC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  <w:r w:rsidRPr="003C3BCC">
              <w:rPr>
                <w:b/>
              </w:rPr>
              <w:t xml:space="preserve"> ч.</w:t>
            </w:r>
          </w:p>
        </w:tc>
      </w:tr>
      <w:tr w:rsidR="003E0145" w:rsidRPr="004B4D4A" w:rsidTr="002110CC">
        <w:trPr>
          <w:trHeight w:val="7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Роль права в жизни чело</w:t>
            </w:r>
            <w:r>
              <w:t>века,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Пра</w:t>
            </w:r>
            <w:r>
              <w:t>воотношения и субьекты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145" w:rsidRPr="004B4D4A" w:rsidRDefault="003E0145" w:rsidP="002110CC"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Правоотношения и</w:t>
            </w:r>
            <w:r>
              <w:t xml:space="preserve"> юридическая ответственность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>
              <w:t>Гражданские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1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Право</w:t>
            </w:r>
            <w:r>
              <w:t xml:space="preserve"> на труд. Трудовые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Практика. Учимся правиль</w:t>
            </w:r>
            <w:r>
              <w:t>но устраиваться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>
              <w:t>Семья под защитой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 w:rsidRPr="004B4D4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>
              <w:t>Административные правоотношения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>
              <w:t>Уголовно-правовые отношения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Правовое регулирование о</w:t>
            </w:r>
            <w:r>
              <w:t xml:space="preserve">тношения в сфере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 w:rsidRPr="00453083">
              <w:t>Международно-правовая защита ж</w:t>
            </w:r>
            <w:r>
              <w:t>ертв вооруженных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53083" w:rsidRDefault="003E0145" w:rsidP="002110CC">
            <w:r>
              <w:t xml:space="preserve">Практикум №3 </w:t>
            </w:r>
            <w:r w:rsidRPr="00453083">
              <w:t xml:space="preserve"> О</w:t>
            </w:r>
            <w:r>
              <w:t>бобщение Материала по главе 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 w:rsidRPr="00453083">
              <w:t>Контрольная работа №3 по теме «Основы Р</w:t>
            </w:r>
            <w:r>
              <w:t>оссийского законодательства»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  <w:tr w:rsidR="003E0145" w:rsidRPr="004B4D4A" w:rsidTr="002110CC">
        <w:trPr>
          <w:trHeight w:val="9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pPr>
              <w:jc w:val="center"/>
            </w:pPr>
            <w:r w:rsidRPr="00B815B5">
              <w:rPr>
                <w:b/>
              </w:rPr>
              <w:t xml:space="preserve">Итоговое занятие – </w:t>
            </w:r>
            <w:r>
              <w:rPr>
                <w:b/>
              </w:rPr>
              <w:t xml:space="preserve">1 </w:t>
            </w:r>
            <w:r w:rsidRPr="00B815B5">
              <w:rPr>
                <w:b/>
              </w:rPr>
              <w:t>ч.</w:t>
            </w:r>
          </w:p>
        </w:tc>
      </w:tr>
      <w:tr w:rsidR="003E0145" w:rsidRPr="004B4D4A" w:rsidTr="002110CC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Default="003E0145" w:rsidP="002110CC">
            <w:r>
              <w:t>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45" w:rsidRPr="004B4D4A" w:rsidRDefault="003E0145" w:rsidP="002110CC"/>
        </w:tc>
      </w:tr>
    </w:tbl>
    <w:p w:rsidR="00A97F15" w:rsidRDefault="00A97F15" w:rsidP="003E0145">
      <w:pPr>
        <w:pageBreakBefore/>
        <w:shd w:val="clear" w:color="auto" w:fill="FFFFFF"/>
        <w:ind w:left="851" w:firstLine="851"/>
        <w:jc w:val="both"/>
      </w:pPr>
    </w:p>
    <w:sectPr w:rsidR="00A97F15" w:rsidSect="00B134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B4225C"/>
    <w:multiLevelType w:val="multilevel"/>
    <w:tmpl w:val="C1F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5C16"/>
    <w:rsid w:val="00014EFE"/>
    <w:rsid w:val="00017E0D"/>
    <w:rsid w:val="00034425"/>
    <w:rsid w:val="000405ED"/>
    <w:rsid w:val="000463A8"/>
    <w:rsid w:val="00052AA8"/>
    <w:rsid w:val="00055B07"/>
    <w:rsid w:val="0006080A"/>
    <w:rsid w:val="0006162F"/>
    <w:rsid w:val="00073EEB"/>
    <w:rsid w:val="00076ADF"/>
    <w:rsid w:val="00081B1F"/>
    <w:rsid w:val="00082253"/>
    <w:rsid w:val="00084696"/>
    <w:rsid w:val="00086029"/>
    <w:rsid w:val="00086B2B"/>
    <w:rsid w:val="000910F7"/>
    <w:rsid w:val="000B575A"/>
    <w:rsid w:val="000C5475"/>
    <w:rsid w:val="000D2B27"/>
    <w:rsid w:val="000D3EB4"/>
    <w:rsid w:val="000D5ED1"/>
    <w:rsid w:val="000E72FF"/>
    <w:rsid w:val="000F5768"/>
    <w:rsid w:val="0010132F"/>
    <w:rsid w:val="00106336"/>
    <w:rsid w:val="00111E75"/>
    <w:rsid w:val="00123B4D"/>
    <w:rsid w:val="0012799F"/>
    <w:rsid w:val="00133E4D"/>
    <w:rsid w:val="00141DD2"/>
    <w:rsid w:val="00152146"/>
    <w:rsid w:val="00161983"/>
    <w:rsid w:val="001667B9"/>
    <w:rsid w:val="00167343"/>
    <w:rsid w:val="001678B0"/>
    <w:rsid w:val="00173ED7"/>
    <w:rsid w:val="00177D70"/>
    <w:rsid w:val="00182C46"/>
    <w:rsid w:val="00184427"/>
    <w:rsid w:val="00186451"/>
    <w:rsid w:val="00187247"/>
    <w:rsid w:val="00190EFA"/>
    <w:rsid w:val="001A2C80"/>
    <w:rsid w:val="001B4CF9"/>
    <w:rsid w:val="001C1103"/>
    <w:rsid w:val="001C14EB"/>
    <w:rsid w:val="001C1B17"/>
    <w:rsid w:val="001C582A"/>
    <w:rsid w:val="001D1BEA"/>
    <w:rsid w:val="001D3BC4"/>
    <w:rsid w:val="001D785D"/>
    <w:rsid w:val="001E2DB2"/>
    <w:rsid w:val="001E4928"/>
    <w:rsid w:val="001E58A1"/>
    <w:rsid w:val="001F588F"/>
    <w:rsid w:val="001F6359"/>
    <w:rsid w:val="002005B3"/>
    <w:rsid w:val="00203292"/>
    <w:rsid w:val="00207AD4"/>
    <w:rsid w:val="00210869"/>
    <w:rsid w:val="00210B43"/>
    <w:rsid w:val="00212428"/>
    <w:rsid w:val="00220EF7"/>
    <w:rsid w:val="00222298"/>
    <w:rsid w:val="00222828"/>
    <w:rsid w:val="0022370F"/>
    <w:rsid w:val="00225292"/>
    <w:rsid w:val="0022679A"/>
    <w:rsid w:val="00241F68"/>
    <w:rsid w:val="002433DD"/>
    <w:rsid w:val="0024496F"/>
    <w:rsid w:val="00247B69"/>
    <w:rsid w:val="002650F9"/>
    <w:rsid w:val="002670E8"/>
    <w:rsid w:val="002703D6"/>
    <w:rsid w:val="0027272E"/>
    <w:rsid w:val="00274BC0"/>
    <w:rsid w:val="0028042B"/>
    <w:rsid w:val="0029262C"/>
    <w:rsid w:val="00294026"/>
    <w:rsid w:val="002944D3"/>
    <w:rsid w:val="00296B70"/>
    <w:rsid w:val="002A44AB"/>
    <w:rsid w:val="002B030E"/>
    <w:rsid w:val="002B0CDA"/>
    <w:rsid w:val="002B248A"/>
    <w:rsid w:val="002B3C11"/>
    <w:rsid w:val="002B3F09"/>
    <w:rsid w:val="002C5F96"/>
    <w:rsid w:val="002C62DF"/>
    <w:rsid w:val="002E5455"/>
    <w:rsid w:val="002E6D63"/>
    <w:rsid w:val="002F1623"/>
    <w:rsid w:val="002F50CD"/>
    <w:rsid w:val="00300224"/>
    <w:rsid w:val="00302AB0"/>
    <w:rsid w:val="0030343F"/>
    <w:rsid w:val="0030665C"/>
    <w:rsid w:val="00310458"/>
    <w:rsid w:val="00310A3D"/>
    <w:rsid w:val="00311E7C"/>
    <w:rsid w:val="00315C16"/>
    <w:rsid w:val="003248C0"/>
    <w:rsid w:val="00324A54"/>
    <w:rsid w:val="003301C9"/>
    <w:rsid w:val="00334C72"/>
    <w:rsid w:val="00336293"/>
    <w:rsid w:val="00336AE5"/>
    <w:rsid w:val="003376D2"/>
    <w:rsid w:val="00340D92"/>
    <w:rsid w:val="00344977"/>
    <w:rsid w:val="00344E69"/>
    <w:rsid w:val="00351FF1"/>
    <w:rsid w:val="0035258A"/>
    <w:rsid w:val="003565BB"/>
    <w:rsid w:val="00370CAB"/>
    <w:rsid w:val="003753D2"/>
    <w:rsid w:val="0037735F"/>
    <w:rsid w:val="003827BB"/>
    <w:rsid w:val="00391CE6"/>
    <w:rsid w:val="003966E5"/>
    <w:rsid w:val="003A22CE"/>
    <w:rsid w:val="003A6ACF"/>
    <w:rsid w:val="003B379D"/>
    <w:rsid w:val="003D4240"/>
    <w:rsid w:val="003E0145"/>
    <w:rsid w:val="003E0C91"/>
    <w:rsid w:val="003E5F08"/>
    <w:rsid w:val="003E72D8"/>
    <w:rsid w:val="003E7D77"/>
    <w:rsid w:val="003F2183"/>
    <w:rsid w:val="00407B6C"/>
    <w:rsid w:val="00420979"/>
    <w:rsid w:val="00422FDF"/>
    <w:rsid w:val="00424CEF"/>
    <w:rsid w:val="004318FD"/>
    <w:rsid w:val="00432E95"/>
    <w:rsid w:val="00437D99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4B42"/>
    <w:rsid w:val="004C6AA0"/>
    <w:rsid w:val="004E3000"/>
    <w:rsid w:val="004E35C9"/>
    <w:rsid w:val="004E403A"/>
    <w:rsid w:val="004E78EC"/>
    <w:rsid w:val="00500FD3"/>
    <w:rsid w:val="00503336"/>
    <w:rsid w:val="0051081E"/>
    <w:rsid w:val="00520296"/>
    <w:rsid w:val="00522236"/>
    <w:rsid w:val="005261D2"/>
    <w:rsid w:val="00530F9C"/>
    <w:rsid w:val="0053704D"/>
    <w:rsid w:val="00537EA8"/>
    <w:rsid w:val="00542364"/>
    <w:rsid w:val="005503F0"/>
    <w:rsid w:val="00557851"/>
    <w:rsid w:val="00561D82"/>
    <w:rsid w:val="005633C4"/>
    <w:rsid w:val="00563C25"/>
    <w:rsid w:val="00564962"/>
    <w:rsid w:val="00564A38"/>
    <w:rsid w:val="00565A48"/>
    <w:rsid w:val="00567405"/>
    <w:rsid w:val="00572AD4"/>
    <w:rsid w:val="00576976"/>
    <w:rsid w:val="00576F4C"/>
    <w:rsid w:val="00580D26"/>
    <w:rsid w:val="005852D3"/>
    <w:rsid w:val="005853B5"/>
    <w:rsid w:val="00585EB6"/>
    <w:rsid w:val="0059124D"/>
    <w:rsid w:val="00593373"/>
    <w:rsid w:val="005A3216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AAA"/>
    <w:rsid w:val="005F0DEE"/>
    <w:rsid w:val="00602192"/>
    <w:rsid w:val="006139DB"/>
    <w:rsid w:val="006208C6"/>
    <w:rsid w:val="006213AA"/>
    <w:rsid w:val="006232C3"/>
    <w:rsid w:val="00634639"/>
    <w:rsid w:val="00642C8E"/>
    <w:rsid w:val="00646FBD"/>
    <w:rsid w:val="0065129A"/>
    <w:rsid w:val="00655025"/>
    <w:rsid w:val="00661B3C"/>
    <w:rsid w:val="006644F4"/>
    <w:rsid w:val="006700AF"/>
    <w:rsid w:val="006701E5"/>
    <w:rsid w:val="00672DD5"/>
    <w:rsid w:val="00675BDF"/>
    <w:rsid w:val="00677608"/>
    <w:rsid w:val="00677A56"/>
    <w:rsid w:val="006851A6"/>
    <w:rsid w:val="00690585"/>
    <w:rsid w:val="00691B1C"/>
    <w:rsid w:val="00693A08"/>
    <w:rsid w:val="006B19E4"/>
    <w:rsid w:val="006C123E"/>
    <w:rsid w:val="006C14CE"/>
    <w:rsid w:val="006D19B8"/>
    <w:rsid w:val="006D56F3"/>
    <w:rsid w:val="006D73FD"/>
    <w:rsid w:val="006E0F56"/>
    <w:rsid w:val="006E5283"/>
    <w:rsid w:val="006F004C"/>
    <w:rsid w:val="006F44BF"/>
    <w:rsid w:val="00700659"/>
    <w:rsid w:val="00706F47"/>
    <w:rsid w:val="00707269"/>
    <w:rsid w:val="00714DD1"/>
    <w:rsid w:val="00716216"/>
    <w:rsid w:val="007227CD"/>
    <w:rsid w:val="00723B81"/>
    <w:rsid w:val="00726968"/>
    <w:rsid w:val="0073122B"/>
    <w:rsid w:val="00743CF7"/>
    <w:rsid w:val="00746726"/>
    <w:rsid w:val="00751877"/>
    <w:rsid w:val="007542E5"/>
    <w:rsid w:val="007549E3"/>
    <w:rsid w:val="00756E5C"/>
    <w:rsid w:val="0076433D"/>
    <w:rsid w:val="00781536"/>
    <w:rsid w:val="00786238"/>
    <w:rsid w:val="00792BC1"/>
    <w:rsid w:val="007949DA"/>
    <w:rsid w:val="00797FC7"/>
    <w:rsid w:val="007A1C2B"/>
    <w:rsid w:val="007B3C4A"/>
    <w:rsid w:val="007C5FA6"/>
    <w:rsid w:val="007C628A"/>
    <w:rsid w:val="007D1E6C"/>
    <w:rsid w:val="007D6173"/>
    <w:rsid w:val="007D6BCB"/>
    <w:rsid w:val="007F3C1F"/>
    <w:rsid w:val="00800907"/>
    <w:rsid w:val="00820BD5"/>
    <w:rsid w:val="00833D2E"/>
    <w:rsid w:val="008433D1"/>
    <w:rsid w:val="00846C00"/>
    <w:rsid w:val="00852723"/>
    <w:rsid w:val="00854A6B"/>
    <w:rsid w:val="0086076C"/>
    <w:rsid w:val="00860F67"/>
    <w:rsid w:val="0086577D"/>
    <w:rsid w:val="0086604A"/>
    <w:rsid w:val="00871EAA"/>
    <w:rsid w:val="00873077"/>
    <w:rsid w:val="00874D37"/>
    <w:rsid w:val="00880193"/>
    <w:rsid w:val="008829B5"/>
    <w:rsid w:val="0088348C"/>
    <w:rsid w:val="00891BE8"/>
    <w:rsid w:val="008933AD"/>
    <w:rsid w:val="0089579A"/>
    <w:rsid w:val="00896E70"/>
    <w:rsid w:val="008A1CD6"/>
    <w:rsid w:val="008C0ED1"/>
    <w:rsid w:val="008D183E"/>
    <w:rsid w:val="008D3292"/>
    <w:rsid w:val="008D4A77"/>
    <w:rsid w:val="008E253E"/>
    <w:rsid w:val="008F46EA"/>
    <w:rsid w:val="008F72E6"/>
    <w:rsid w:val="00901B17"/>
    <w:rsid w:val="00922AD7"/>
    <w:rsid w:val="00923232"/>
    <w:rsid w:val="009244A1"/>
    <w:rsid w:val="00927CC1"/>
    <w:rsid w:val="009341DB"/>
    <w:rsid w:val="009425F0"/>
    <w:rsid w:val="00942EEA"/>
    <w:rsid w:val="00947DA8"/>
    <w:rsid w:val="00953E99"/>
    <w:rsid w:val="00960CA5"/>
    <w:rsid w:val="00960F9A"/>
    <w:rsid w:val="00967864"/>
    <w:rsid w:val="00967CD9"/>
    <w:rsid w:val="0097027F"/>
    <w:rsid w:val="00974E4C"/>
    <w:rsid w:val="009755FB"/>
    <w:rsid w:val="009768C1"/>
    <w:rsid w:val="00980841"/>
    <w:rsid w:val="009925BD"/>
    <w:rsid w:val="009973AC"/>
    <w:rsid w:val="009A39F9"/>
    <w:rsid w:val="009B0AA3"/>
    <w:rsid w:val="009B1FDC"/>
    <w:rsid w:val="009B2123"/>
    <w:rsid w:val="009E2D66"/>
    <w:rsid w:val="009E7A30"/>
    <w:rsid w:val="00A0694A"/>
    <w:rsid w:val="00A17BF2"/>
    <w:rsid w:val="00A258AB"/>
    <w:rsid w:val="00A3184C"/>
    <w:rsid w:val="00A31AD8"/>
    <w:rsid w:val="00A5421D"/>
    <w:rsid w:val="00A56032"/>
    <w:rsid w:val="00A572D8"/>
    <w:rsid w:val="00A70090"/>
    <w:rsid w:val="00A73A61"/>
    <w:rsid w:val="00A869FC"/>
    <w:rsid w:val="00A97F15"/>
    <w:rsid w:val="00AA7200"/>
    <w:rsid w:val="00AA7BB3"/>
    <w:rsid w:val="00AB542B"/>
    <w:rsid w:val="00AB5548"/>
    <w:rsid w:val="00AC0FD4"/>
    <w:rsid w:val="00AC7F5A"/>
    <w:rsid w:val="00AD33E7"/>
    <w:rsid w:val="00AD51F2"/>
    <w:rsid w:val="00AE13B7"/>
    <w:rsid w:val="00AE5822"/>
    <w:rsid w:val="00AF44C5"/>
    <w:rsid w:val="00AF482B"/>
    <w:rsid w:val="00AF52C1"/>
    <w:rsid w:val="00AF54BB"/>
    <w:rsid w:val="00B109AC"/>
    <w:rsid w:val="00B134ED"/>
    <w:rsid w:val="00B23C88"/>
    <w:rsid w:val="00B24644"/>
    <w:rsid w:val="00B40715"/>
    <w:rsid w:val="00B556A7"/>
    <w:rsid w:val="00B83BFB"/>
    <w:rsid w:val="00B85ADA"/>
    <w:rsid w:val="00B936B3"/>
    <w:rsid w:val="00B93A66"/>
    <w:rsid w:val="00B9798F"/>
    <w:rsid w:val="00BA2792"/>
    <w:rsid w:val="00BB4A9D"/>
    <w:rsid w:val="00BB5548"/>
    <w:rsid w:val="00BC280F"/>
    <w:rsid w:val="00BC3EFC"/>
    <w:rsid w:val="00BC4B3E"/>
    <w:rsid w:val="00BD5F5F"/>
    <w:rsid w:val="00BE07D4"/>
    <w:rsid w:val="00BE5DA9"/>
    <w:rsid w:val="00BE7EBC"/>
    <w:rsid w:val="00BF4663"/>
    <w:rsid w:val="00BF6090"/>
    <w:rsid w:val="00BF7A4C"/>
    <w:rsid w:val="00C04D36"/>
    <w:rsid w:val="00C05339"/>
    <w:rsid w:val="00C148B6"/>
    <w:rsid w:val="00C20588"/>
    <w:rsid w:val="00C4036D"/>
    <w:rsid w:val="00C4088B"/>
    <w:rsid w:val="00C413BF"/>
    <w:rsid w:val="00C43BB4"/>
    <w:rsid w:val="00C47AF8"/>
    <w:rsid w:val="00C6210C"/>
    <w:rsid w:val="00C66A8C"/>
    <w:rsid w:val="00C71BD9"/>
    <w:rsid w:val="00C73E88"/>
    <w:rsid w:val="00C854CA"/>
    <w:rsid w:val="00CA4A47"/>
    <w:rsid w:val="00CC204B"/>
    <w:rsid w:val="00CC2BCF"/>
    <w:rsid w:val="00CC4EA8"/>
    <w:rsid w:val="00CD0FBF"/>
    <w:rsid w:val="00CD47FD"/>
    <w:rsid w:val="00CD4C57"/>
    <w:rsid w:val="00CD4D60"/>
    <w:rsid w:val="00D01605"/>
    <w:rsid w:val="00D01638"/>
    <w:rsid w:val="00D05E3A"/>
    <w:rsid w:val="00D162DE"/>
    <w:rsid w:val="00D21E9C"/>
    <w:rsid w:val="00D31722"/>
    <w:rsid w:val="00D35D30"/>
    <w:rsid w:val="00D503C2"/>
    <w:rsid w:val="00D52289"/>
    <w:rsid w:val="00D64CD7"/>
    <w:rsid w:val="00D75A72"/>
    <w:rsid w:val="00D773A4"/>
    <w:rsid w:val="00D77534"/>
    <w:rsid w:val="00D82788"/>
    <w:rsid w:val="00D902E8"/>
    <w:rsid w:val="00D942B9"/>
    <w:rsid w:val="00D9574E"/>
    <w:rsid w:val="00D972FA"/>
    <w:rsid w:val="00D978C9"/>
    <w:rsid w:val="00DA37A1"/>
    <w:rsid w:val="00DA4590"/>
    <w:rsid w:val="00DA58E6"/>
    <w:rsid w:val="00DB3C50"/>
    <w:rsid w:val="00DB63EB"/>
    <w:rsid w:val="00DB7623"/>
    <w:rsid w:val="00DC2E1E"/>
    <w:rsid w:val="00DC50AC"/>
    <w:rsid w:val="00DD25FA"/>
    <w:rsid w:val="00DD5754"/>
    <w:rsid w:val="00DD58DD"/>
    <w:rsid w:val="00DD7F45"/>
    <w:rsid w:val="00DE6257"/>
    <w:rsid w:val="00E108EE"/>
    <w:rsid w:val="00E16E43"/>
    <w:rsid w:val="00E22A79"/>
    <w:rsid w:val="00E41DD0"/>
    <w:rsid w:val="00E41E6D"/>
    <w:rsid w:val="00E43F06"/>
    <w:rsid w:val="00E45D98"/>
    <w:rsid w:val="00E52E56"/>
    <w:rsid w:val="00E53325"/>
    <w:rsid w:val="00E56CE7"/>
    <w:rsid w:val="00E600C0"/>
    <w:rsid w:val="00E657DC"/>
    <w:rsid w:val="00E77078"/>
    <w:rsid w:val="00E82859"/>
    <w:rsid w:val="00E8630E"/>
    <w:rsid w:val="00E952CC"/>
    <w:rsid w:val="00E967CF"/>
    <w:rsid w:val="00EA5D18"/>
    <w:rsid w:val="00EB26DC"/>
    <w:rsid w:val="00EB3D9C"/>
    <w:rsid w:val="00EB6515"/>
    <w:rsid w:val="00ED1A28"/>
    <w:rsid w:val="00ED2564"/>
    <w:rsid w:val="00ED3FD6"/>
    <w:rsid w:val="00EE0E16"/>
    <w:rsid w:val="00EE2637"/>
    <w:rsid w:val="00EE2D17"/>
    <w:rsid w:val="00EF56AD"/>
    <w:rsid w:val="00EF7702"/>
    <w:rsid w:val="00EF7B8F"/>
    <w:rsid w:val="00F004C0"/>
    <w:rsid w:val="00F04C40"/>
    <w:rsid w:val="00F12E3C"/>
    <w:rsid w:val="00F14568"/>
    <w:rsid w:val="00F1735D"/>
    <w:rsid w:val="00F279E3"/>
    <w:rsid w:val="00F3071A"/>
    <w:rsid w:val="00F315EE"/>
    <w:rsid w:val="00F31D3B"/>
    <w:rsid w:val="00F32168"/>
    <w:rsid w:val="00F37C8C"/>
    <w:rsid w:val="00F4565F"/>
    <w:rsid w:val="00F53327"/>
    <w:rsid w:val="00F650E3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34AA"/>
    <w:rsid w:val="00F9455F"/>
    <w:rsid w:val="00FA1B38"/>
    <w:rsid w:val="00FA40E4"/>
    <w:rsid w:val="00FA4FA9"/>
    <w:rsid w:val="00FA5610"/>
    <w:rsid w:val="00FA6BE7"/>
    <w:rsid w:val="00FB65F5"/>
    <w:rsid w:val="00FC4F61"/>
    <w:rsid w:val="00FD17AC"/>
    <w:rsid w:val="00FE084B"/>
    <w:rsid w:val="00FF134D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95A8"/>
  <w15:docId w15:val="{91A54200-2514-4AD5-A7DC-6217588D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76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34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uiPriority w:val="99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7D6173"/>
    <w:rPr>
      <w:rFonts w:cs="Times New Roman"/>
    </w:rPr>
  </w:style>
  <w:style w:type="character" w:customStyle="1" w:styleId="5">
    <w:name w:val="Основной текст (5)_"/>
    <w:basedOn w:val="a0"/>
    <w:link w:val="50"/>
    <w:rsid w:val="007D617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173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</w:rPr>
  </w:style>
  <w:style w:type="character" w:styleId="ab">
    <w:name w:val="Strong"/>
    <w:qFormat/>
    <w:locked/>
    <w:rsid w:val="005853B5"/>
    <w:rPr>
      <w:b/>
      <w:bCs/>
    </w:rPr>
  </w:style>
  <w:style w:type="character" w:styleId="ac">
    <w:name w:val="Emphasis"/>
    <w:basedOn w:val="a0"/>
    <w:qFormat/>
    <w:locked/>
    <w:rsid w:val="000D2B27"/>
    <w:rPr>
      <w:i/>
      <w:iCs/>
    </w:rPr>
  </w:style>
  <w:style w:type="paragraph" w:customStyle="1" w:styleId="c8">
    <w:name w:val="c8"/>
    <w:basedOn w:val="a"/>
    <w:rsid w:val="00F1735D"/>
    <w:pPr>
      <w:spacing w:before="100" w:beforeAutospacing="1" w:after="100" w:afterAutospacing="1"/>
    </w:pPr>
  </w:style>
  <w:style w:type="character" w:customStyle="1" w:styleId="c21">
    <w:name w:val="c21"/>
    <w:basedOn w:val="a0"/>
    <w:rsid w:val="00F1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F22D-F189-4EEE-80AD-38A1496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3881</Words>
  <Characters>22125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Нина</cp:lastModifiedBy>
  <cp:revision>10</cp:revision>
  <cp:lastPrinted>2017-02-28T07:39:00Z</cp:lastPrinted>
  <dcterms:created xsi:type="dcterms:W3CDTF">2019-08-17T16:58:00Z</dcterms:created>
  <dcterms:modified xsi:type="dcterms:W3CDTF">2021-11-10T09:20:00Z</dcterms:modified>
</cp:coreProperties>
</file>