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42" w:rsidRPr="00BE2571" w:rsidRDefault="00931F42" w:rsidP="00931F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571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p w:rsidR="00931F42" w:rsidRDefault="00931F42" w:rsidP="00931F4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57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изобразительному искусству</w:t>
      </w:r>
      <w:r w:rsidRPr="00BE2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E2571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931F42" w:rsidRPr="00BE2571" w:rsidRDefault="00931F42" w:rsidP="00931F42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F42" w:rsidRPr="00EF0AEC" w:rsidRDefault="00931F42" w:rsidP="00931F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уровне обучения (1-4 классы) </w:t>
      </w:r>
      <w:r w:rsidRPr="00EF0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разработана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(модулей), с программой «Изобразительное искусство» для 1-4 классов - автор Л.Г. Савенкова, издательство – </w:t>
      </w:r>
      <w:proofErr w:type="spellStart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Граф.       </w:t>
      </w:r>
    </w:p>
    <w:p w:rsidR="00931F42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младшего школьника целостный, гармоничный образ мира, активизировать самостоятельную творческую деятельность.</w:t>
      </w:r>
    </w:p>
    <w:p w:rsidR="00931F42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2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6D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931F42" w:rsidRPr="0040527B" w:rsidRDefault="00931F42" w:rsidP="00931F42">
      <w:pPr>
        <w:pStyle w:val="c6"/>
        <w:spacing w:before="0" w:after="0"/>
      </w:pPr>
      <w:r>
        <w:rPr>
          <w:rStyle w:val="c8"/>
        </w:rPr>
        <w:t>-</w:t>
      </w:r>
      <w:r w:rsidRPr="0040527B">
        <w:rPr>
          <w:rStyle w:val="c8"/>
        </w:rPr>
        <w:t> совершенствование эмоционально-образного восприятия произведений искусства и окружающего мира;</w:t>
      </w:r>
    </w:p>
    <w:p w:rsidR="00931F42" w:rsidRPr="0040527B" w:rsidRDefault="00931F42" w:rsidP="00931F42">
      <w:pPr>
        <w:pStyle w:val="c6"/>
        <w:spacing w:before="0" w:after="0"/>
      </w:pPr>
      <w:r>
        <w:rPr>
          <w:rStyle w:val="c8"/>
        </w:rPr>
        <w:t>-</w:t>
      </w:r>
      <w:r w:rsidRPr="0040527B">
        <w:rPr>
          <w:rStyle w:val="c8"/>
        </w:rPr>
        <w:t> 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931F42" w:rsidRPr="0040527B" w:rsidRDefault="00931F42" w:rsidP="00931F42">
      <w:pPr>
        <w:pStyle w:val="c6"/>
        <w:spacing w:before="0" w:after="0"/>
      </w:pPr>
      <w:r>
        <w:rPr>
          <w:rStyle w:val="c8"/>
        </w:rPr>
        <w:t>-</w:t>
      </w:r>
      <w:r w:rsidRPr="0040527B">
        <w:rPr>
          <w:rStyle w:val="c8"/>
        </w:rPr>
        <w:t> формирование навыков работы с различными художественными материалами.</w:t>
      </w:r>
    </w:p>
    <w:p w:rsidR="00931F42" w:rsidRPr="00EF0AEC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2" w:rsidRPr="00EF0AEC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 организации учебного процесса по предмету</w:t>
      </w:r>
      <w:r w:rsidRPr="00EF0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обучения начальное общее образование: 1-4 классы. Количество часов: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.  1 час в неделю. Уровень базовый.</w:t>
      </w:r>
    </w:p>
    <w:p w:rsidR="00931F42" w:rsidRPr="00EF0AEC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31F42" w:rsidRPr="00EF0AEC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УМК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«Начальная школа 21 века», автор Л.Г. Савенкова, издательство -  </w:t>
      </w:r>
      <w:proofErr w:type="spellStart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 </w:t>
      </w:r>
    </w:p>
    <w:p w:rsidR="00931F42" w:rsidRPr="00EF0AEC" w:rsidRDefault="00931F42" w:rsidP="00931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2" w:rsidRPr="00EF0AEC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контроля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индивидуальные, групповые, фронтальные формы. </w:t>
      </w:r>
    </w:p>
    <w:p w:rsidR="00931F42" w:rsidRPr="00EF0AEC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2" w:rsidRPr="00EF0AEC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F0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едагогические технологии: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</w:t>
      </w:r>
      <w:proofErr w:type="gramStart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 проблемного</w:t>
      </w:r>
      <w:proofErr w:type="gramEnd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системы инновационной оценки «портфолио», </w:t>
      </w:r>
      <w:proofErr w:type="spellStart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 </w:t>
      </w:r>
      <w:proofErr w:type="spellStart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931F42" w:rsidRPr="00EF0AEC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2" w:rsidRPr="00F60657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разделы: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F606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зобразительное искусство и окружающий мир. Развитие фантазии и воображения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F60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606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Музейная педагогика.</w:t>
      </w:r>
    </w:p>
    <w:p w:rsidR="00931F42" w:rsidRPr="00EF0AEC" w:rsidRDefault="00931F42" w:rsidP="0093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86" w:rsidRDefault="00931F42">
      <w:bookmarkStart w:id="0" w:name="_GoBack"/>
      <w:bookmarkEnd w:id="0"/>
    </w:p>
    <w:sectPr w:rsidR="00F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C7"/>
    <w:rsid w:val="00931F42"/>
    <w:rsid w:val="00933CC7"/>
    <w:rsid w:val="0096211B"/>
    <w:rsid w:val="00C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0C18-1BEE-452B-89F8-CCF2709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31F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diakov.net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2018-09-02T07:04:00Z</dcterms:created>
  <dcterms:modified xsi:type="dcterms:W3CDTF">2018-09-02T07:04:00Z</dcterms:modified>
</cp:coreProperties>
</file>