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1" w:rsidRDefault="00505CF1" w:rsidP="00505C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Аннотация</w:t>
      </w:r>
    </w:p>
    <w:p w:rsidR="00505CF1" w:rsidRDefault="00505CF1" w:rsidP="00505C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к рабочей программе по иностранному языку</w:t>
      </w:r>
      <w:r>
        <w:rPr>
          <w:rStyle w:val="c3"/>
          <w:b/>
          <w:bCs/>
          <w:color w:val="000000"/>
        </w:rPr>
        <w:t> для учащихся </w:t>
      </w:r>
      <w:r>
        <w:rPr>
          <w:rStyle w:val="c1"/>
          <w:b/>
          <w:bCs/>
          <w:color w:val="000000"/>
        </w:rPr>
        <w:t>2 класса</w:t>
      </w:r>
    </w:p>
    <w:p w:rsidR="00505CF1" w:rsidRDefault="00505CF1" w:rsidP="00505C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на 2020-2020 год</w:t>
      </w:r>
    </w:p>
    <w:p w:rsidR="00610085" w:rsidRPr="009A60C4" w:rsidRDefault="00817DF8" w:rsidP="009A6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="00610085" w:rsidRPr="00000DD9">
        <w:rPr>
          <w:rFonts w:ascii="Times New Roman" w:eastAsia="Times New Roman" w:hAnsi="Times New Roman" w:cs="Times New Roman"/>
          <w:sz w:val="24"/>
          <w:szCs w:val="24"/>
        </w:rPr>
        <w:t> Рабочая программа по английскому языку предназначена для работы с учащимися 2-го класса в общеобразовательной школе. Рабочая программа рассчитана на 68 часов школьного учебного плана при нагрузке 2 часа в неделю</w:t>
      </w:r>
    </w:p>
    <w:p w:rsidR="002C3D8E" w:rsidRDefault="00610085" w:rsidP="002C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Программы общеобразовательных учреждений «Английский язык. 2-4 классы» авторов Н.</w:t>
      </w:r>
      <w:r w:rsidR="0055153D">
        <w:rPr>
          <w:rFonts w:ascii="Times New Roman" w:eastAsia="Times New Roman" w:hAnsi="Times New Roman" w:cs="Times New Roman"/>
          <w:sz w:val="24"/>
          <w:szCs w:val="24"/>
        </w:rPr>
        <w:t>И.Быковой и М.Д.Поспеловой. М.: «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Просвещение», 2010.</w:t>
      </w:r>
    </w:p>
    <w:p w:rsidR="00474878" w:rsidRPr="00000DD9" w:rsidRDefault="00A913AE" w:rsidP="0076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62198" w:rsidRPr="007621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62198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762198" w:rsidRPr="00000DD9">
        <w:rPr>
          <w:rFonts w:ascii="Times New Roman" w:eastAsia="Times New Roman" w:hAnsi="Times New Roman" w:cs="Times New Roman"/>
          <w:iCs/>
          <w:sz w:val="24"/>
          <w:szCs w:val="24"/>
        </w:rPr>
        <w:t>ормирование представлений</w:t>
      </w:r>
      <w:r w:rsidR="00762198" w:rsidRPr="000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198" w:rsidRPr="00000D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62198" w:rsidRPr="000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198" w:rsidRPr="00000DD9">
        <w:rPr>
          <w:rFonts w:ascii="Times New Roman" w:eastAsia="Times New Roman" w:hAnsi="Times New Roman" w:cs="Times New Roman"/>
          <w:sz w:val="24"/>
          <w:szCs w:val="24"/>
        </w:rPr>
        <w:t>английском языке как средстве общения, позволяющем добиваться взаимопонимания с людьми, говорящими/пишущими на английском языке</w:t>
      </w:r>
      <w:r w:rsidR="00762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E9D" w:rsidRDefault="00357C04" w:rsidP="00442E9D">
      <w:pPr>
        <w:pStyle w:val="a3"/>
        <w:spacing w:before="0" w:after="0"/>
        <w:jc w:val="both"/>
      </w:pPr>
      <w:bookmarkStart w:id="0" w:name="_GoBack"/>
      <w:bookmarkEnd w:id="0"/>
      <w:r w:rsidRPr="00BD23F0">
        <w:rPr>
          <w:b/>
        </w:rPr>
        <w:t>УМК</w:t>
      </w:r>
      <w:r w:rsidR="0055153D" w:rsidRPr="00BD23F0">
        <w:rPr>
          <w:b/>
        </w:rPr>
        <w:t>:</w:t>
      </w:r>
      <w:r w:rsidR="0055153D" w:rsidRPr="00BD23F0">
        <w:t xml:space="preserve"> В</w:t>
      </w:r>
      <w:r w:rsidR="00610085">
        <w:t>аулина Ю. Е.Учебник «Spotlight-2» для 2</w:t>
      </w:r>
      <w:r w:rsidR="00E06A03" w:rsidRPr="00BD23F0">
        <w:t xml:space="preserve"> класса общеобразовательных школ/Ю. Е</w:t>
      </w:r>
      <w:r w:rsidR="001A5160">
        <w:t>. Ваулина.- М: Просвещение, 2019</w:t>
      </w:r>
      <w:r w:rsidR="00E06A03" w:rsidRPr="00BD23F0">
        <w:t>.</w:t>
      </w:r>
    </w:p>
    <w:p w:rsidR="00E06A03" w:rsidRPr="00BD23F0" w:rsidRDefault="00E06A03" w:rsidP="00442E9D">
      <w:pPr>
        <w:pStyle w:val="a3"/>
        <w:spacing w:before="0" w:after="0"/>
        <w:jc w:val="both"/>
      </w:pPr>
      <w:r w:rsidRPr="00BD23F0">
        <w:t xml:space="preserve">Ваулина Ю. Е. Книга для учителя к </w:t>
      </w:r>
      <w:r w:rsidR="00610085">
        <w:t>учебнику «Spotlight-2» для 2</w:t>
      </w:r>
      <w:r w:rsidRPr="00BD23F0">
        <w:t xml:space="preserve"> класса общеобразовательных школ/Ю. Е</w:t>
      </w:r>
      <w:r w:rsidR="001A5160">
        <w:t>. Ваулина.- М: Просвещение, 2017</w:t>
      </w:r>
      <w:r w:rsidRPr="00BD23F0">
        <w:t>.</w:t>
      </w:r>
    </w:p>
    <w:p w:rsidR="00E06A03" w:rsidRDefault="00E06A03" w:rsidP="00E06A03">
      <w:pPr>
        <w:pStyle w:val="a3"/>
        <w:spacing w:before="0" w:after="0"/>
        <w:jc w:val="both"/>
      </w:pPr>
      <w:r w:rsidRPr="00BD23F0">
        <w:t>В</w:t>
      </w:r>
      <w:r w:rsidR="002C3D8E">
        <w:t xml:space="preserve">аулина Ю. Е. Аудиоприложение </w:t>
      </w:r>
      <w:r w:rsidRPr="00BD23F0">
        <w:t xml:space="preserve">для работы </w:t>
      </w:r>
      <w:r w:rsidR="00E872AA">
        <w:t>в класс</w:t>
      </w:r>
      <w:r w:rsidR="002C3D8E">
        <w:t>е к учебнику «Spotlight-2» для 2</w:t>
      </w:r>
      <w:r w:rsidRPr="00BD23F0">
        <w:t xml:space="preserve"> класса общеобразовательных школ/Ю. Е. Ваулина.</w:t>
      </w:r>
    </w:p>
    <w:p w:rsidR="00442E9D" w:rsidRPr="00C55B50" w:rsidRDefault="00762198" w:rsidP="00442E9D">
      <w:pPr>
        <w:pStyle w:val="a3"/>
        <w:spacing w:before="0" w:after="0"/>
        <w:jc w:val="both"/>
      </w:pPr>
      <w:r>
        <w:t xml:space="preserve">Ваулина Ю. Е. </w:t>
      </w:r>
      <w:r>
        <w:rPr>
          <w:lang w:val="en-US"/>
        </w:rPr>
        <w:t>C</w:t>
      </w:r>
      <w:r w:rsidR="00442E9D" w:rsidRPr="00C55B50">
        <w:t>D для самостоятельно</w:t>
      </w:r>
      <w:r w:rsidR="00610085">
        <w:t>й работы к учебнику «Spotlight-2» для 2</w:t>
      </w:r>
      <w:r w:rsidR="00442E9D" w:rsidRPr="00C55B50">
        <w:t xml:space="preserve"> класса общеобразовательных школ/Ю. Е</w:t>
      </w:r>
      <w:r>
        <w:t>. Ваулина.- М: Просвещение, 2017</w:t>
      </w:r>
      <w:r w:rsidR="00442E9D" w:rsidRPr="00C55B50">
        <w:t>.</w:t>
      </w:r>
    </w:p>
    <w:p w:rsidR="002C3D8E" w:rsidRPr="002C3D8E" w:rsidRDefault="00E06A03" w:rsidP="002C3D8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="00015743" w:rsidRPr="00BD23F0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(тестов) после каждого раздела </w:t>
      </w:r>
      <w:r w:rsidR="002C3D8E">
        <w:rPr>
          <w:rFonts w:ascii="Times New Roman" w:hAnsi="Times New Roman" w:cs="Times New Roman"/>
          <w:sz w:val="24"/>
          <w:szCs w:val="24"/>
        </w:rPr>
        <w:t xml:space="preserve">учебника; 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C3D8E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исьмен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и устные задания в учебнике,</w:t>
      </w:r>
      <w:r w:rsidR="002C3D8E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обобщающие изученный материал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за</w:t>
      </w:r>
      <w:r w:rsidR="002C3D8E" w:rsidRP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дания в учебнике, направленные на самооценку и самоконтроль знаний материала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</w:t>
      </w:r>
      <w:r w:rsidR="002C3D8E" w:rsidRP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зыковой портфель, включающий творческие работы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878" w:rsidRPr="00474878" w:rsidRDefault="00E06A03" w:rsidP="00474878">
      <w:pPr>
        <w:pStyle w:val="a3"/>
        <w:rPr>
          <w:color w:val="000000"/>
        </w:rPr>
      </w:pPr>
      <w:r w:rsidRPr="00BD23F0">
        <w:rPr>
          <w:b/>
        </w:rPr>
        <w:t>Педагогические технологии:</w:t>
      </w:r>
      <w:r w:rsidRPr="00BD23F0">
        <w:t xml:space="preserve"> технология коммуникативного обучения, игровая технология, проектная технология, информацио</w:t>
      </w:r>
      <w:r w:rsidR="00474878">
        <w:t>нно-коммуникационные технологии</w:t>
      </w:r>
      <w:r w:rsidRPr="00BD23F0">
        <w:t>,</w:t>
      </w:r>
      <w:r w:rsidR="00474878" w:rsidRPr="00474878">
        <w:rPr>
          <w:color w:val="000000"/>
        </w:rPr>
        <w:t>технология дифференциации и индивидуализацииобучения</w:t>
      </w:r>
      <w:r w:rsidR="00474878">
        <w:t>,</w:t>
      </w:r>
      <w:r w:rsidRPr="00BD23F0">
        <w:t xml:space="preserve"> технология лично</w:t>
      </w:r>
      <w:r w:rsidR="00474878">
        <w:t>стно- ориентированного обучения,</w:t>
      </w:r>
      <w:r w:rsidR="00474878" w:rsidRPr="00474878">
        <w:rPr>
          <w:color w:val="000000"/>
        </w:rPr>
        <w:t>технология педагогической поддержки</w:t>
      </w:r>
      <w:r w:rsidR="00474878">
        <w:rPr>
          <w:color w:val="000000"/>
        </w:rPr>
        <w:t>,</w:t>
      </w:r>
      <w:r w:rsidR="00474878" w:rsidRPr="00474878">
        <w:rPr>
          <w:color w:val="000000"/>
        </w:rPr>
        <w:t>технология интерактивного и группового обучения</w:t>
      </w:r>
      <w:r w:rsidR="00474878">
        <w:rPr>
          <w:color w:val="000000"/>
        </w:rPr>
        <w:t>,</w:t>
      </w:r>
      <w:r w:rsidR="00474878" w:rsidRPr="00474878">
        <w:rPr>
          <w:color w:val="000000"/>
        </w:rPr>
        <w:t>тестовые технологии</w:t>
      </w:r>
      <w:r w:rsidR="00474878">
        <w:t>,</w:t>
      </w:r>
      <w:r w:rsidR="00474878" w:rsidRPr="00474878">
        <w:t>здоровьесберегающая технология.</w:t>
      </w:r>
    </w:p>
    <w:p w:rsidR="00E06A03" w:rsidRPr="0055153D" w:rsidRDefault="00DF577B" w:rsidP="0047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8E">
        <w:rPr>
          <w:rFonts w:ascii="Times New Roman" w:hAnsi="Times New Roman" w:cs="Times New Roman"/>
          <w:b/>
          <w:sz w:val="24"/>
          <w:szCs w:val="24"/>
        </w:rPr>
        <w:t>Основные разделы</w:t>
      </w:r>
      <w:r w:rsidR="0055153D">
        <w:rPr>
          <w:rFonts w:ascii="Times New Roman" w:hAnsi="Times New Roman" w:cs="Times New Roman"/>
          <w:b/>
          <w:sz w:val="24"/>
          <w:szCs w:val="24"/>
        </w:rPr>
        <w:t>: «</w:t>
      </w:r>
      <w:r w:rsidR="0055153D" w:rsidRPr="0055153D">
        <w:rPr>
          <w:rFonts w:ascii="Times New Roman" w:hAnsi="Times New Roman" w:cs="Times New Roman"/>
          <w:sz w:val="24"/>
          <w:szCs w:val="24"/>
        </w:rPr>
        <w:t>Давайте начнем!</w:t>
      </w:r>
      <w:r w:rsidR="0055153D">
        <w:rPr>
          <w:rFonts w:ascii="Times New Roman" w:hAnsi="Times New Roman" w:cs="Times New Roman"/>
          <w:sz w:val="24"/>
          <w:szCs w:val="24"/>
        </w:rPr>
        <w:t>», «</w:t>
      </w:r>
      <w:r w:rsidR="0055153D" w:rsidRPr="00273114">
        <w:rPr>
          <w:rFonts w:ascii="Times New Roman" w:hAnsi="Times New Roman" w:cs="Times New Roman"/>
          <w:sz w:val="24"/>
          <w:szCs w:val="24"/>
        </w:rPr>
        <w:t>Я и моя семья!</w:t>
      </w:r>
      <w:r w:rsidR="0055153D">
        <w:rPr>
          <w:rFonts w:ascii="Times New Roman" w:hAnsi="Times New Roman" w:cs="Times New Roman"/>
          <w:sz w:val="24"/>
          <w:szCs w:val="24"/>
        </w:rPr>
        <w:t>», «</w:t>
      </w:r>
      <w:r w:rsidR="0055153D" w:rsidRPr="00273114">
        <w:rPr>
          <w:rFonts w:ascii="Times New Roman" w:hAnsi="Times New Roman" w:cs="Times New Roman"/>
          <w:sz w:val="24"/>
          <w:szCs w:val="24"/>
        </w:rPr>
        <w:t>Это мой дом</w:t>
      </w:r>
      <w:r w:rsidR="0055153D">
        <w:rPr>
          <w:rFonts w:ascii="Times New Roman" w:hAnsi="Times New Roman" w:cs="Times New Roman"/>
          <w:sz w:val="24"/>
          <w:szCs w:val="24"/>
        </w:rPr>
        <w:t>», «Я люблю разную еду», «</w:t>
      </w:r>
      <w:r w:rsidR="0055153D" w:rsidRPr="00541A15">
        <w:rPr>
          <w:rFonts w:ascii="Times New Roman" w:hAnsi="Times New Roman" w:cs="Times New Roman"/>
          <w:sz w:val="24"/>
          <w:szCs w:val="24"/>
        </w:rPr>
        <w:t xml:space="preserve"> </w:t>
      </w:r>
      <w:r w:rsidR="0055153D">
        <w:rPr>
          <w:rFonts w:ascii="Times New Roman" w:hAnsi="Times New Roman" w:cs="Times New Roman"/>
          <w:sz w:val="24"/>
          <w:szCs w:val="24"/>
        </w:rPr>
        <w:t xml:space="preserve"> Что умеют делать животные», «</w:t>
      </w:r>
      <w:r w:rsidR="0055153D" w:rsidRPr="004443F9">
        <w:rPr>
          <w:rFonts w:ascii="Times New Roman" w:hAnsi="Times New Roman" w:cs="Times New Roman"/>
          <w:sz w:val="24"/>
          <w:szCs w:val="24"/>
        </w:rPr>
        <w:t>В моем игрушечном ящике</w:t>
      </w:r>
      <w:r w:rsidR="0055153D">
        <w:rPr>
          <w:rFonts w:ascii="Times New Roman" w:hAnsi="Times New Roman" w:cs="Times New Roman"/>
          <w:sz w:val="24"/>
          <w:szCs w:val="24"/>
        </w:rPr>
        <w:t xml:space="preserve">», </w:t>
      </w:r>
      <w:r w:rsidR="0055153D" w:rsidRPr="0055153D">
        <w:rPr>
          <w:rFonts w:ascii="Times New Roman" w:hAnsi="Times New Roman" w:cs="Times New Roman"/>
          <w:sz w:val="24"/>
          <w:szCs w:val="24"/>
        </w:rPr>
        <w:t>«Мы любим лето</w:t>
      </w:r>
      <w:r w:rsidR="0055153D">
        <w:rPr>
          <w:rFonts w:ascii="Times New Roman" w:hAnsi="Times New Roman" w:cs="Times New Roman"/>
          <w:sz w:val="24"/>
          <w:szCs w:val="24"/>
        </w:rPr>
        <w:t xml:space="preserve">», </w:t>
      </w:r>
      <w:r w:rsidR="0055153D" w:rsidRPr="0055153D">
        <w:rPr>
          <w:rFonts w:ascii="Times New Roman" w:hAnsi="Times New Roman" w:cs="Times New Roman"/>
          <w:sz w:val="24"/>
          <w:szCs w:val="24"/>
        </w:rPr>
        <w:t>«Повторение. Представление»</w:t>
      </w:r>
      <w:r w:rsidR="0055153D">
        <w:rPr>
          <w:rFonts w:ascii="Times New Roman" w:hAnsi="Times New Roman" w:cs="Times New Roman"/>
          <w:sz w:val="24"/>
          <w:szCs w:val="24"/>
        </w:rPr>
        <w:t>.</w:t>
      </w: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661D4"/>
    <w:multiLevelType w:val="multilevel"/>
    <w:tmpl w:val="766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F8"/>
    <w:rsid w:val="00012DB5"/>
    <w:rsid w:val="00015743"/>
    <w:rsid w:val="00055F91"/>
    <w:rsid w:val="000F58AA"/>
    <w:rsid w:val="001A5160"/>
    <w:rsid w:val="002B4B30"/>
    <w:rsid w:val="002C3D8E"/>
    <w:rsid w:val="00357C04"/>
    <w:rsid w:val="003A1B17"/>
    <w:rsid w:val="003F44A0"/>
    <w:rsid w:val="00442E9D"/>
    <w:rsid w:val="00474878"/>
    <w:rsid w:val="00505CF1"/>
    <w:rsid w:val="0055153D"/>
    <w:rsid w:val="00610085"/>
    <w:rsid w:val="00613D4E"/>
    <w:rsid w:val="00733CDD"/>
    <w:rsid w:val="00762198"/>
    <w:rsid w:val="007E6ACD"/>
    <w:rsid w:val="00817DF8"/>
    <w:rsid w:val="008950FD"/>
    <w:rsid w:val="009A60C4"/>
    <w:rsid w:val="00A913AE"/>
    <w:rsid w:val="00AB144A"/>
    <w:rsid w:val="00B146C5"/>
    <w:rsid w:val="00BD23F0"/>
    <w:rsid w:val="00C84817"/>
    <w:rsid w:val="00CC12D9"/>
    <w:rsid w:val="00DA4349"/>
    <w:rsid w:val="00DF577B"/>
    <w:rsid w:val="00E06A03"/>
    <w:rsid w:val="00E7133B"/>
    <w:rsid w:val="00E872AA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5CF1"/>
  </w:style>
  <w:style w:type="character" w:customStyle="1" w:styleId="c3">
    <w:name w:val="c3"/>
    <w:basedOn w:val="a0"/>
    <w:rsid w:val="0050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D440-2E76-48B6-9D4C-81B670B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Библиомедиатека 1</cp:lastModifiedBy>
  <cp:revision>4</cp:revision>
  <dcterms:created xsi:type="dcterms:W3CDTF">2020-07-29T04:05:00Z</dcterms:created>
  <dcterms:modified xsi:type="dcterms:W3CDTF">2020-07-29T04:15:00Z</dcterms:modified>
</cp:coreProperties>
</file>