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4F" w:rsidRDefault="00980D4F" w:rsidP="00980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тация</w:t>
      </w:r>
    </w:p>
    <w:p w:rsidR="00980D4F" w:rsidRDefault="00980D4F" w:rsidP="0098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Основам безопасности жизнедеятельности.</w:t>
      </w:r>
    </w:p>
    <w:p w:rsidR="00980D4F" w:rsidRDefault="00980D4F" w:rsidP="0098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программы</w:t>
      </w:r>
      <w:r>
        <w:rPr>
          <w:rFonts w:ascii="Times New Roman" w:hAnsi="Times New Roman"/>
          <w:sz w:val="24"/>
          <w:szCs w:val="24"/>
        </w:rPr>
        <w:t>: Остроухов А.Г..</w:t>
      </w:r>
    </w:p>
    <w:p w:rsidR="00980D4F" w:rsidRDefault="00980D4F" w:rsidP="0098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учебника:</w:t>
      </w:r>
      <w:r>
        <w:rPr>
          <w:rFonts w:ascii="Times New Roman" w:hAnsi="Times New Roman"/>
          <w:sz w:val="24"/>
          <w:szCs w:val="24"/>
        </w:rPr>
        <w:t xml:space="preserve"> В.В. Поляков, М.И. Кузнецов, В.В. Марков,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– М: Дрофа, 2015.</w:t>
      </w:r>
    </w:p>
    <w:p w:rsidR="00980D4F" w:rsidRDefault="00980D4F" w:rsidP="0098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0D4F" w:rsidRDefault="00980D4F" w:rsidP="00980D4F">
      <w:pPr>
        <w:spacing w:after="0" w:line="24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знакомление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необходимыми индивидуальными мерами безопасности в опасных и чрезвычайных ситуациях;</w:t>
      </w:r>
    </w:p>
    <w:p w:rsidR="00980D4F" w:rsidRDefault="00980D4F" w:rsidP="00980D4F">
      <w:pPr>
        <w:spacing w:after="0" w:line="24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природного характера, с мероприятиями, проводимыми государством по защите населения;</w:t>
      </w:r>
    </w:p>
    <w:p w:rsidR="00980D4F" w:rsidRDefault="00980D4F" w:rsidP="00980D4F">
      <w:pPr>
        <w:spacing w:after="0" w:line="24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ознакомление с опасностями, угрожающими человеку в условиях автономного существования;</w:t>
      </w:r>
    </w:p>
    <w:p w:rsidR="00980D4F" w:rsidRDefault="00980D4F" w:rsidP="00980D4F">
      <w:pPr>
        <w:spacing w:after="0" w:line="24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изучение и освоение основ медицинских знаний и правил оказания первой медицинской помощи;</w:t>
      </w:r>
    </w:p>
    <w:p w:rsidR="00980D4F" w:rsidRDefault="00980D4F" w:rsidP="00980D4F">
      <w:pPr>
        <w:spacing w:after="0" w:line="24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иметь представление об основных видах здорового образа жизни;</w:t>
      </w:r>
    </w:p>
    <w:p w:rsidR="00980D4F" w:rsidRDefault="00980D4F" w:rsidP="0098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980D4F" w:rsidRDefault="00980D4F" w:rsidP="0098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учебным планом школы на изучение данной программы выделено 17 часов (0,5 часа в неделю).</w:t>
      </w:r>
    </w:p>
    <w:p w:rsidR="00980D4F" w:rsidRDefault="00980D4F" w:rsidP="0098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D4F" w:rsidRDefault="00980D4F" w:rsidP="00980D4F">
      <w:pPr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0D4F" w:rsidRDefault="00980D4F" w:rsidP="00980D4F"/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141853" w:rsidRDefault="00141853"/>
    <w:sectPr w:rsidR="0014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6"/>
    <w:rsid w:val="00141853"/>
    <w:rsid w:val="00980D4F"/>
    <w:rsid w:val="00B66146"/>
    <w:rsid w:val="00D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2020-06-26T09:04:00Z</dcterms:created>
  <dcterms:modified xsi:type="dcterms:W3CDTF">2020-06-26T09:31:00Z</dcterms:modified>
</cp:coreProperties>
</file>