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D0" w:rsidRPr="000C4171" w:rsidRDefault="00672FD0" w:rsidP="00672FD0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0C4171">
        <w:rPr>
          <w:b/>
          <w:sz w:val="28"/>
          <w:szCs w:val="28"/>
        </w:rPr>
        <w:t>Пояснительная записка</w:t>
      </w:r>
    </w:p>
    <w:p w:rsidR="00BA5585" w:rsidRPr="00C97592" w:rsidRDefault="00BA5585" w:rsidP="00BA5585">
      <w:pPr>
        <w:ind w:firstLine="708"/>
        <w:jc w:val="both"/>
      </w:pPr>
      <w:r>
        <w:t xml:space="preserve">Рабочая </w:t>
      </w:r>
      <w:r w:rsidRPr="00C97592">
        <w:t>программа по математике составлена на основе:</w:t>
      </w:r>
    </w:p>
    <w:p w:rsidR="00BA5585" w:rsidRPr="00C97592" w:rsidRDefault="00BA5585" w:rsidP="00BA558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7592">
        <w:rPr>
          <w:rFonts w:ascii="Times New Roman" w:hAnsi="Times New Roman"/>
          <w:sz w:val="24"/>
          <w:szCs w:val="24"/>
        </w:rPr>
        <w:t>Закона РФ от 10.07.1992 № 3266-1 «Об образовании» (ст.7, ст. 32);</w:t>
      </w:r>
    </w:p>
    <w:p w:rsidR="00BA5585" w:rsidRPr="00C97592" w:rsidRDefault="00BA5585" w:rsidP="00BA5585">
      <w:pPr>
        <w:pStyle w:val="21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7592">
        <w:rPr>
          <w:rFonts w:ascii="Times New Roman" w:hAnsi="Times New Roman"/>
          <w:sz w:val="24"/>
          <w:szCs w:val="24"/>
        </w:rPr>
        <w:t>Федеральный государственный образовательны</w:t>
      </w:r>
      <w:r>
        <w:rPr>
          <w:rFonts w:ascii="Times New Roman" w:hAnsi="Times New Roman"/>
          <w:sz w:val="24"/>
          <w:szCs w:val="24"/>
        </w:rPr>
        <w:t xml:space="preserve">й стандарт основного общего </w:t>
      </w:r>
      <w:r w:rsidRPr="00C97592">
        <w:rPr>
          <w:rFonts w:ascii="Times New Roman" w:hAnsi="Times New Roman"/>
          <w:sz w:val="24"/>
          <w:szCs w:val="24"/>
        </w:rPr>
        <w:t>образования / Минис</w:t>
      </w:r>
      <w:r>
        <w:rPr>
          <w:rFonts w:ascii="Times New Roman" w:hAnsi="Times New Roman"/>
          <w:sz w:val="24"/>
          <w:szCs w:val="24"/>
        </w:rPr>
        <w:t>терство образования и науки РФ.</w:t>
      </w:r>
      <w:r w:rsidRPr="00C97592">
        <w:rPr>
          <w:rFonts w:ascii="Times New Roman" w:hAnsi="Times New Roman"/>
          <w:sz w:val="24"/>
          <w:szCs w:val="24"/>
        </w:rPr>
        <w:t xml:space="preserve"> – М.: Просвещение, 2011(Стандарты второго поколения) Приказ Министерства образования и науки РФ от 17.12.2010 № 1897</w:t>
      </w:r>
      <w:r>
        <w:rPr>
          <w:rFonts w:ascii="Times New Roman" w:hAnsi="Times New Roman"/>
          <w:sz w:val="24"/>
          <w:szCs w:val="24"/>
        </w:rPr>
        <w:t>;</w:t>
      </w:r>
    </w:p>
    <w:p w:rsidR="00BA5585" w:rsidRPr="00C97592" w:rsidRDefault="00BA5585" w:rsidP="00BA5585">
      <w:pPr>
        <w:pStyle w:val="Default"/>
        <w:numPr>
          <w:ilvl w:val="0"/>
          <w:numId w:val="16"/>
        </w:numPr>
        <w:ind w:left="0" w:firstLine="709"/>
        <w:jc w:val="both"/>
      </w:pPr>
      <w:r w:rsidRPr="00C97592">
        <w:t xml:space="preserve">приказа МО и Н РФ от 03.06.2011 г. №1994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</w:t>
      </w:r>
      <w:r>
        <w:t>МО РФ от 09.03.2004 г. № 1312»;</w:t>
      </w:r>
    </w:p>
    <w:p w:rsidR="00BA5585" w:rsidRPr="00C97592" w:rsidRDefault="00BA5585" w:rsidP="00BA5585">
      <w:pPr>
        <w:pStyle w:val="1"/>
        <w:numPr>
          <w:ilvl w:val="0"/>
          <w:numId w:val="16"/>
        </w:numPr>
        <w:ind w:left="0" w:firstLine="709"/>
        <w:jc w:val="both"/>
        <w:rPr>
          <w:b w:val="0"/>
          <w:bCs w:val="0"/>
          <w:i w:val="0"/>
          <w:iCs w:val="0"/>
          <w:sz w:val="24"/>
          <w:u w:val="none"/>
        </w:rPr>
      </w:pPr>
      <w:r w:rsidRPr="00C97592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C97592">
        <w:rPr>
          <w:b w:val="0"/>
          <w:i w:val="0"/>
          <w:sz w:val="24"/>
          <w:u w:val="none"/>
        </w:rPr>
        <w:t xml:space="preserve">общеобразовательных учреждений по геометрии 7–9 </w:t>
      </w:r>
      <w:proofErr w:type="gramStart"/>
      <w:r w:rsidRPr="00C97592">
        <w:rPr>
          <w:b w:val="0"/>
          <w:i w:val="0"/>
          <w:sz w:val="24"/>
          <w:u w:val="none"/>
        </w:rPr>
        <w:t>классы</w:t>
      </w:r>
      <w:r w:rsidRPr="00C97592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C97592">
        <w:rPr>
          <w:b w:val="0"/>
          <w:i w:val="0"/>
          <w:sz w:val="24"/>
          <w:u w:val="none"/>
        </w:rPr>
        <w:t xml:space="preserve"> к</w:t>
      </w:r>
      <w:proofErr w:type="gramEnd"/>
      <w:r w:rsidRPr="00C97592">
        <w:rPr>
          <w:b w:val="0"/>
          <w:i w:val="0"/>
          <w:sz w:val="24"/>
          <w:u w:val="none"/>
        </w:rPr>
        <w:t xml:space="preserve"> учебному комплексу  для 7-9 классов (авторы А. Г. Мерзляк, В. Б. Полонский, М. С. Якир</w:t>
      </w:r>
      <w:r w:rsidRPr="00C97592">
        <w:rPr>
          <w:b w:val="0"/>
          <w:bCs w:val="0"/>
          <w:i w:val="0"/>
          <w:iCs w:val="0"/>
          <w:sz w:val="24"/>
          <w:u w:val="none"/>
        </w:rPr>
        <w:t>– М</w:t>
      </w:r>
      <w:r>
        <w:rPr>
          <w:b w:val="0"/>
          <w:bCs w:val="0"/>
          <w:i w:val="0"/>
          <w:iCs w:val="0"/>
          <w:sz w:val="24"/>
          <w:u w:val="none"/>
        </w:rPr>
        <w:t xml:space="preserve">: </w:t>
      </w:r>
      <w:proofErr w:type="spellStart"/>
      <w:r>
        <w:rPr>
          <w:b w:val="0"/>
          <w:bCs w:val="0"/>
          <w:i w:val="0"/>
          <w:iCs w:val="0"/>
          <w:sz w:val="24"/>
          <w:u w:val="none"/>
        </w:rPr>
        <w:t>Вентана</w:t>
      </w:r>
      <w:proofErr w:type="spellEnd"/>
      <w:r>
        <w:rPr>
          <w:b w:val="0"/>
          <w:bCs w:val="0"/>
          <w:i w:val="0"/>
          <w:iCs w:val="0"/>
          <w:sz w:val="24"/>
          <w:u w:val="none"/>
        </w:rPr>
        <w:t xml:space="preserve"> – Граф, 2012 – с. 112;</w:t>
      </w:r>
    </w:p>
    <w:p w:rsidR="00BA5585" w:rsidRPr="00C97592" w:rsidRDefault="00BA5585" w:rsidP="00BA5585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592">
        <w:rPr>
          <w:rFonts w:ascii="Times New Roman" w:hAnsi="Times New Roman"/>
          <w:sz w:val="24"/>
          <w:szCs w:val="24"/>
        </w:rPr>
        <w:t>Учебного плана образовательного учреждения;</w:t>
      </w:r>
    </w:p>
    <w:p w:rsidR="00BA5585" w:rsidRPr="00991642" w:rsidRDefault="00BA5585" w:rsidP="00BA558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C97592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975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7592">
        <w:rPr>
          <w:rFonts w:ascii="Times New Roman" w:hAnsi="Times New Roman"/>
          <w:sz w:val="24"/>
          <w:szCs w:val="24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</w:t>
      </w:r>
      <w:r>
        <w:rPr>
          <w:rFonts w:ascii="Times New Roman" w:hAnsi="Times New Roman"/>
          <w:sz w:val="24"/>
          <w:szCs w:val="24"/>
        </w:rPr>
        <w:t>ацию, на 2017-2018 учебный год»;</w:t>
      </w:r>
    </w:p>
    <w:p w:rsidR="00BA5585" w:rsidRDefault="00BA5585" w:rsidP="00BA558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642">
        <w:rPr>
          <w:rFonts w:ascii="Times New Roman" w:hAnsi="Times New Roman"/>
          <w:sz w:val="24"/>
          <w:szCs w:val="24"/>
        </w:rPr>
        <w:t xml:space="preserve">Программы Математика: 5 – 11 классы / А.Г. Мерзляк, В.Б. Полонский, М.С. Якир, </w:t>
      </w:r>
      <w:proofErr w:type="spellStart"/>
      <w:r w:rsidRPr="00991642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99164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99164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91642">
        <w:rPr>
          <w:rFonts w:ascii="Times New Roman" w:hAnsi="Times New Roman"/>
          <w:sz w:val="24"/>
          <w:szCs w:val="24"/>
        </w:rPr>
        <w:t>-граф, 2014. – 152 с.</w:t>
      </w:r>
    </w:p>
    <w:p w:rsidR="00BA5585" w:rsidRDefault="00BA5585" w:rsidP="00BA5585">
      <w:pPr>
        <w:pStyle w:val="a5"/>
        <w:autoSpaceDE w:val="0"/>
        <w:autoSpaceDN w:val="0"/>
        <w:adjustRightInd w:val="0"/>
        <w:ind w:left="142" w:firstLine="709"/>
        <w:jc w:val="both"/>
      </w:pPr>
      <w:r w:rsidRPr="009F1046">
        <w:t>Учебно-методический комплект «Алгебра. 7 класс», «Геометрия. 7 класс» авторов А.Г. Мерзля</w:t>
      </w:r>
      <w:r>
        <w:t>ка, В.Б. Полонского, М.С. Якира.</w:t>
      </w:r>
    </w:p>
    <w:p w:rsidR="00672FD0" w:rsidRPr="005B17F5" w:rsidRDefault="00672FD0" w:rsidP="00672FD0">
      <w:pPr>
        <w:pStyle w:val="Default"/>
        <w:ind w:firstLine="709"/>
        <w:jc w:val="both"/>
      </w:pPr>
      <w:r w:rsidRPr="005B17F5">
        <w:t>Содержа</w:t>
      </w:r>
      <w:r>
        <w:t>ние учебного курса «Математика-9</w:t>
      </w:r>
      <w:r w:rsidRPr="005B17F5">
        <w:t xml:space="preserve">» согласно школьному учебному плану для обязательного изучения математики на этапе </w:t>
      </w:r>
      <w:r w:rsidR="00C54BBC">
        <w:t>основного общего образования в 9 к</w:t>
      </w:r>
      <w:r w:rsidRPr="005B17F5">
        <w:t>лассе отводится 5 часов в неделю, 17</w:t>
      </w:r>
      <w:r w:rsidR="00C54BBC">
        <w:t>0</w:t>
      </w:r>
      <w:r w:rsidRPr="005B17F5">
        <w:t xml:space="preserve"> часов. При этом курс построен в форме последовательности тематических блоков и состоит из двух модулей: «Алгебра» и «Геометрия».</w:t>
      </w:r>
    </w:p>
    <w:p w:rsidR="00672FD0" w:rsidRPr="005B17F5" w:rsidRDefault="00672FD0" w:rsidP="00672FD0">
      <w:pPr>
        <w:autoSpaceDE w:val="0"/>
        <w:autoSpaceDN w:val="0"/>
        <w:adjustRightInd w:val="0"/>
        <w:ind w:firstLine="709"/>
        <w:jc w:val="both"/>
      </w:pPr>
      <w:r w:rsidRPr="005B17F5">
        <w:t>Модуль 1: Алгебра, 3 часа в неделю, 10</w:t>
      </w:r>
      <w:r w:rsidR="00C54BBC">
        <w:t>2</w:t>
      </w:r>
      <w:r w:rsidRPr="005B17F5">
        <w:t xml:space="preserve"> час</w:t>
      </w:r>
      <w:r w:rsidR="00C54BBC">
        <w:t>а</w:t>
      </w:r>
      <w:r w:rsidRPr="005B17F5">
        <w:t xml:space="preserve"> в год. Модуль 2: Геометрия, 2 часа в неделю, </w:t>
      </w:r>
      <w:r w:rsidR="00C54BBC">
        <w:t>68</w:t>
      </w:r>
      <w:r w:rsidRPr="005B17F5">
        <w:t xml:space="preserve"> ч.</w:t>
      </w:r>
    </w:p>
    <w:p w:rsidR="00672FD0" w:rsidRPr="002535E4" w:rsidRDefault="00672FD0" w:rsidP="00672FD0">
      <w:pPr>
        <w:autoSpaceDE w:val="0"/>
        <w:autoSpaceDN w:val="0"/>
        <w:adjustRightInd w:val="0"/>
        <w:ind w:firstLine="709"/>
        <w:jc w:val="both"/>
      </w:pPr>
      <w:r w:rsidRPr="005B17F5">
        <w:t xml:space="preserve">Основные разделы курса: повторение курса математики </w:t>
      </w:r>
      <w:r w:rsidR="00BA5585">
        <w:t>8</w:t>
      </w:r>
      <w:r w:rsidRPr="005B17F5">
        <w:t xml:space="preserve"> класса (</w:t>
      </w:r>
      <w:r>
        <w:t>6</w:t>
      </w:r>
      <w:r w:rsidRPr="005B17F5">
        <w:t xml:space="preserve"> часов</w:t>
      </w:r>
      <w:proofErr w:type="gramStart"/>
      <w:r w:rsidRPr="005B17F5">
        <w:t>);</w:t>
      </w:r>
      <w:r>
        <w:rPr>
          <w:rStyle w:val="FontStyle29"/>
          <w:b/>
        </w:rPr>
        <w:t xml:space="preserve"> </w:t>
      </w:r>
      <w:r w:rsidRPr="005479FF">
        <w:rPr>
          <w:b/>
        </w:rPr>
        <w:t xml:space="preserve"> </w:t>
      </w:r>
      <w:r>
        <w:t>н</w:t>
      </w:r>
      <w:r w:rsidRPr="002535E4">
        <w:t>еравенства</w:t>
      </w:r>
      <w:proofErr w:type="gramEnd"/>
      <w:r w:rsidRPr="002535E4">
        <w:t xml:space="preserve"> – 15 часов</w:t>
      </w:r>
      <w:r w:rsidRPr="005B17F5">
        <w:t xml:space="preserve"> ;</w:t>
      </w:r>
      <w:r w:rsidRPr="002535E4">
        <w:rPr>
          <w:b/>
        </w:rPr>
        <w:t xml:space="preserve"> </w:t>
      </w:r>
      <w:r w:rsidRPr="002535E4">
        <w:t>векторы- 12 часов</w:t>
      </w:r>
      <w:r w:rsidRPr="005B17F5">
        <w:t xml:space="preserve">; </w:t>
      </w:r>
      <w:r>
        <w:t>к</w:t>
      </w:r>
      <w:r w:rsidRPr="002535E4">
        <w:t>вадратичная функция – 37 часов</w:t>
      </w:r>
      <w:r w:rsidRPr="005B17F5">
        <w:t xml:space="preserve">; </w:t>
      </w:r>
      <w:r>
        <w:t>р</w:t>
      </w:r>
      <w:r w:rsidRPr="002535E4">
        <w:t>ешение</w:t>
      </w:r>
      <w:r w:rsidRPr="000B07FE">
        <w:rPr>
          <w:b/>
        </w:rPr>
        <w:t xml:space="preserve"> </w:t>
      </w:r>
      <w:r w:rsidRPr="002535E4">
        <w:t>треугольников-16 часов</w:t>
      </w:r>
      <w:r>
        <w:rPr>
          <w:b/>
        </w:rPr>
        <w:t>;</w:t>
      </w:r>
      <w:r w:rsidRPr="002535E4">
        <w:rPr>
          <w:b/>
        </w:rPr>
        <w:t xml:space="preserve"> </w:t>
      </w:r>
      <w:r>
        <w:t>п</w:t>
      </w:r>
      <w:r w:rsidRPr="002535E4">
        <w:t>равильные многоугольники- 8часов</w:t>
      </w:r>
      <w:r w:rsidRPr="005B17F5">
        <w:t xml:space="preserve">; </w:t>
      </w:r>
      <w:r>
        <w:t>ч</w:t>
      </w:r>
      <w:r w:rsidRPr="002535E4">
        <w:t>исловые последовательности – 17 часов</w:t>
      </w:r>
      <w:r w:rsidRPr="005B17F5">
        <w:t>;</w:t>
      </w:r>
      <w:r w:rsidRPr="002535E4">
        <w:rPr>
          <w:b/>
        </w:rPr>
        <w:t xml:space="preserve"> </w:t>
      </w:r>
      <w:r>
        <w:t>д</w:t>
      </w:r>
      <w:r w:rsidRPr="002535E4">
        <w:t>екартовы координаты на плоскости – 11 часов</w:t>
      </w:r>
      <w:r w:rsidRPr="005B17F5">
        <w:t>;</w:t>
      </w:r>
      <w:r w:rsidRPr="002535E4">
        <w:rPr>
          <w:b/>
        </w:rPr>
        <w:t xml:space="preserve"> </w:t>
      </w:r>
      <w:r>
        <w:t>э</w:t>
      </w:r>
      <w:r w:rsidRPr="002535E4">
        <w:t>лементы прикладной математики – 19 часов</w:t>
      </w:r>
      <w:r>
        <w:t>; г</w:t>
      </w:r>
      <w:r w:rsidRPr="002535E4">
        <w:t>еометрические преобразования – 13 часов</w:t>
      </w:r>
      <w:r>
        <w:rPr>
          <w:b/>
        </w:rPr>
        <w:t>;</w:t>
      </w:r>
      <w:r w:rsidRPr="002535E4">
        <w:rPr>
          <w:b/>
        </w:rPr>
        <w:t xml:space="preserve"> </w:t>
      </w:r>
      <w:r>
        <w:t>и</w:t>
      </w:r>
      <w:r w:rsidRPr="002535E4">
        <w:t>тоговое повторение – 16 часов</w:t>
      </w:r>
      <w:r>
        <w:t>.</w:t>
      </w:r>
    </w:p>
    <w:p w:rsidR="00672FD0" w:rsidRPr="000E1433" w:rsidRDefault="00672FD0" w:rsidP="00C54BBC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433"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и задачи рабочей программы</w:t>
      </w:r>
    </w:p>
    <w:p w:rsidR="00672FD0" w:rsidRPr="00D935AA" w:rsidRDefault="00672FD0" w:rsidP="00672FD0">
      <w:pPr>
        <w:ind w:firstLine="567"/>
        <w:jc w:val="both"/>
      </w:pPr>
      <w:r w:rsidRPr="00834DAD">
        <w:rPr>
          <w:b/>
        </w:rPr>
        <w:t>Целью</w:t>
      </w:r>
      <w:r>
        <w:t xml:space="preserve"> изучения курса математике в 9</w:t>
      </w:r>
      <w:r w:rsidRPr="00953EB2">
        <w:t xml:space="preserve"> классах является </w:t>
      </w:r>
      <w:r w:rsidRPr="00D935AA">
        <w:t xml:space="preserve">овладение </w:t>
      </w:r>
      <w:r w:rsidRPr="00D935AA">
        <w:rPr>
          <w:bCs/>
        </w:rPr>
        <w:t>системой математических знаний и умений</w:t>
      </w:r>
      <w:r w:rsidRPr="00D935AA">
        <w:t xml:space="preserve">, необходимых для применения в практической деятельности, для изучения смежных дисциплин, для продолжения образования,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школьников; интеллектуальное развитие учащихся, формирование качеств </w:t>
      </w:r>
      <w:r w:rsidRPr="00D935AA">
        <w:rPr>
          <w:bCs/>
        </w:rPr>
        <w:t>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</w:r>
      <w:r>
        <w:rPr>
          <w:bCs/>
        </w:rPr>
        <w:t>бность к преодолению трудностей.</w:t>
      </w:r>
    </w:p>
    <w:p w:rsidR="00672FD0" w:rsidRDefault="00672FD0" w:rsidP="00672FD0">
      <w:pPr>
        <w:shd w:val="clear" w:color="auto" w:fill="FFFFFF"/>
        <w:ind w:right="5" w:firstLine="461"/>
        <w:jc w:val="both"/>
      </w:pPr>
      <w:r w:rsidRPr="00C54BBC">
        <w:rPr>
          <w:b/>
        </w:rPr>
        <w:t>Ц</w:t>
      </w:r>
      <w:r w:rsidRPr="00517171">
        <w:rPr>
          <w:b/>
          <w:bCs/>
        </w:rPr>
        <w:t xml:space="preserve">елями </w:t>
      </w:r>
      <w:r w:rsidRPr="00517171">
        <w:t xml:space="preserve">обучения математике в данном курсе являются: </w:t>
      </w:r>
    </w:p>
    <w:p w:rsidR="00672FD0" w:rsidRDefault="00672FD0" w:rsidP="00672FD0">
      <w:pPr>
        <w:shd w:val="clear" w:color="auto" w:fill="FFFFFF"/>
        <w:ind w:right="5" w:firstLine="461"/>
        <w:jc w:val="both"/>
      </w:pPr>
      <w:r>
        <w:t>1)</w:t>
      </w:r>
      <w:r w:rsidRPr="00517171">
        <w:t xml:space="preserve"> формирование мышления че</w:t>
      </w:r>
      <w:r>
        <w:t>рез обучение деятельности: умению ад</w:t>
      </w:r>
      <w:r w:rsidRPr="00517171">
        <w:t>аптироваться внутри опр</w:t>
      </w:r>
      <w:r>
        <w:t>еделенной системы относительно приня</w:t>
      </w:r>
      <w:r w:rsidRPr="00517171">
        <w:t xml:space="preserve">тых в ней норм (самоопределению), осознанно строить свою </w:t>
      </w:r>
      <w:r>
        <w:t>деятель</w:t>
      </w:r>
      <w:r w:rsidRPr="00517171">
        <w:t>ность по достижению цели (</w:t>
      </w:r>
      <w:r>
        <w:t>самореализации) и оценивать собствен</w:t>
      </w:r>
      <w:r w:rsidRPr="00517171">
        <w:t>ную деятельнос</w:t>
      </w:r>
      <w:r w:rsidR="00C54BBC">
        <w:t>ть и ее результаты (рефлексии);</w:t>
      </w:r>
    </w:p>
    <w:p w:rsidR="00672FD0" w:rsidRDefault="00672FD0" w:rsidP="00672FD0">
      <w:pPr>
        <w:shd w:val="clear" w:color="auto" w:fill="FFFFFF"/>
        <w:ind w:right="5" w:firstLine="461"/>
        <w:jc w:val="both"/>
      </w:pPr>
      <w:r>
        <w:t>2)</w:t>
      </w:r>
      <w:r w:rsidRPr="00517171">
        <w:t xml:space="preserve"> формирование системы ценн</w:t>
      </w:r>
      <w:r>
        <w:t>остей и ее проявлений в личностных к</w:t>
      </w:r>
      <w:r w:rsidRPr="00517171">
        <w:t>ачествах;</w:t>
      </w:r>
    </w:p>
    <w:p w:rsidR="00672FD0" w:rsidRDefault="00672FD0" w:rsidP="00672FD0">
      <w:pPr>
        <w:shd w:val="clear" w:color="auto" w:fill="FFFFFF"/>
        <w:ind w:right="5" w:firstLine="461"/>
        <w:jc w:val="both"/>
      </w:pPr>
      <w:r>
        <w:t>3)</w:t>
      </w:r>
      <w:r w:rsidRPr="00517171">
        <w:t xml:space="preserve"> формирование представл</w:t>
      </w:r>
      <w:r>
        <w:t>ений о математическом методе исследо</w:t>
      </w:r>
      <w:r w:rsidRPr="00517171">
        <w:t xml:space="preserve">вания реального мира, роли и месте математики в системе </w:t>
      </w:r>
      <w:r>
        <w:t>наук;</w:t>
      </w:r>
    </w:p>
    <w:p w:rsidR="00672FD0" w:rsidRDefault="00672FD0" w:rsidP="00C54BBC">
      <w:pPr>
        <w:shd w:val="clear" w:color="auto" w:fill="FFFFFF"/>
        <w:ind w:right="5" w:firstLine="461"/>
        <w:jc w:val="both"/>
      </w:pPr>
      <w:r>
        <w:lastRenderedPageBreak/>
        <w:t>4)</w:t>
      </w:r>
      <w:r w:rsidRPr="00517171">
        <w:t xml:space="preserve"> овладение математическими знаниями, обеспечивающими </w:t>
      </w:r>
      <w:r>
        <w:t>включ</w:t>
      </w:r>
      <w:r w:rsidRPr="00517171">
        <w:t>ение учащихся в деятельность</w:t>
      </w:r>
      <w:r>
        <w:t xml:space="preserve"> на уроках математики, смежных предм</w:t>
      </w:r>
      <w:r w:rsidR="00C54BBC">
        <w:t>етах и в практической жизни.</w:t>
      </w:r>
    </w:p>
    <w:p w:rsidR="00672FD0" w:rsidRPr="00064F7F" w:rsidRDefault="00672FD0" w:rsidP="00672FD0">
      <w:pPr>
        <w:jc w:val="both"/>
      </w:pPr>
      <w:r w:rsidRPr="00064F7F">
        <w:tab/>
        <w:t xml:space="preserve">В рамках указанных содержательных линий  решаются следующие </w:t>
      </w:r>
      <w:r w:rsidRPr="00064F7F">
        <w:rPr>
          <w:b/>
        </w:rPr>
        <w:t>задачи:</w:t>
      </w:r>
    </w:p>
    <w:p w:rsidR="00672FD0" w:rsidRPr="00D935AA" w:rsidRDefault="00672FD0" w:rsidP="00672FD0">
      <w:pPr>
        <w:numPr>
          <w:ilvl w:val="0"/>
          <w:numId w:val="1"/>
        </w:numPr>
        <w:suppressAutoHyphens/>
        <w:ind w:left="284" w:hanging="284"/>
        <w:jc w:val="both"/>
        <w:rPr>
          <w:color w:val="000000"/>
        </w:rPr>
      </w:pPr>
      <w:r w:rsidRPr="00D935AA">
        <w:t>расширить сведения о свойствах функ</w:t>
      </w:r>
      <w:r w:rsidRPr="00D935AA">
        <w:softHyphen/>
        <w:t xml:space="preserve">ций, ознакомить учащихся со </w:t>
      </w:r>
      <w:r w:rsidR="00BA5585">
        <w:t>свойствами и графиком квадратич</w:t>
      </w:r>
      <w:r w:rsidRPr="00D935AA">
        <w:t xml:space="preserve">ной функции, </w:t>
      </w:r>
      <w:r w:rsidRPr="00D935AA">
        <w:rPr>
          <w:color w:val="000000"/>
        </w:rPr>
        <w:t>выработать умение строить график квадратичной функции и применять графические представления для решения неравенств второй степени с одной переменной;</w:t>
      </w:r>
    </w:p>
    <w:p w:rsidR="00672FD0" w:rsidRPr="00D935AA" w:rsidRDefault="00672FD0" w:rsidP="00672FD0">
      <w:pPr>
        <w:numPr>
          <w:ilvl w:val="0"/>
          <w:numId w:val="1"/>
        </w:numPr>
        <w:suppressAutoHyphens/>
        <w:ind w:left="284" w:hanging="284"/>
        <w:jc w:val="both"/>
        <w:rPr>
          <w:color w:val="000000"/>
        </w:rPr>
      </w:pPr>
      <w:r w:rsidRPr="00D935AA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672FD0" w:rsidRPr="00D935AA" w:rsidRDefault="00672FD0" w:rsidP="00672FD0">
      <w:pPr>
        <w:numPr>
          <w:ilvl w:val="0"/>
          <w:numId w:val="1"/>
        </w:numPr>
        <w:suppressAutoHyphens/>
        <w:ind w:left="284" w:hanging="284"/>
        <w:jc w:val="both"/>
        <w:rPr>
          <w:color w:val="000000"/>
        </w:rPr>
      </w:pPr>
      <w:r w:rsidRPr="00D935AA"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672FD0" w:rsidRPr="00D935AA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672FD0" w:rsidRPr="00D935AA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>развить умение применять тригонометрический аппарат при решении геометрических задач;</w:t>
      </w:r>
    </w:p>
    <w:p w:rsidR="00672FD0" w:rsidRPr="00D935AA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672FD0" w:rsidRPr="00D935AA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>познакомить  учащихся с понятием движения и его свойствами, с основными видами движений;</w:t>
      </w:r>
    </w:p>
    <w:p w:rsidR="00672FD0" w:rsidRPr="00D935AA" w:rsidRDefault="00672FD0" w:rsidP="00672FD0">
      <w:pPr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D935AA">
        <w:t>дать представление о статистических закономерностях в реальном мире и о различных способах их изучения, об осо</w:t>
      </w:r>
      <w:r w:rsidRPr="00D935AA">
        <w:softHyphen/>
        <w:t>бенностях выводов и прог</w:t>
      </w:r>
      <w:r w:rsidR="00C54BBC">
        <w:t>нозов, носящих вероятностный ха</w:t>
      </w:r>
      <w:r w:rsidRPr="00D935AA">
        <w:t>рактер; 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672FD0" w:rsidRPr="00D935AA" w:rsidRDefault="00672FD0" w:rsidP="00672FD0">
      <w:pPr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D935AA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672FD0" w:rsidRPr="00D935AA" w:rsidRDefault="00672FD0" w:rsidP="00672FD0">
      <w:pPr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D935AA">
        <w:t>использовать алгебраический аппарат для решения геометрических задач.</w:t>
      </w:r>
    </w:p>
    <w:p w:rsidR="00672FD0" w:rsidRPr="00D935AA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>формировать ИКТ компетентность через уроки с элементами ИКТ;</w:t>
      </w:r>
    </w:p>
    <w:p w:rsidR="00672FD0" w:rsidRDefault="00672FD0" w:rsidP="00672FD0">
      <w:pPr>
        <w:widowControl w:val="0"/>
        <w:numPr>
          <w:ilvl w:val="0"/>
          <w:numId w:val="1"/>
        </w:numPr>
        <w:suppressAutoHyphens/>
        <w:ind w:left="284" w:hanging="284"/>
        <w:jc w:val="both"/>
      </w:pPr>
      <w:r w:rsidRPr="00D935AA">
        <w:t xml:space="preserve">формировать навык работы с тестовыми заданиями. </w:t>
      </w:r>
    </w:p>
    <w:p w:rsidR="00672FD0" w:rsidRPr="005B17F5" w:rsidRDefault="00672FD0" w:rsidP="00672FD0">
      <w:pPr>
        <w:ind w:firstLine="709"/>
        <w:jc w:val="both"/>
      </w:pPr>
      <w:r w:rsidRPr="005B17F5">
        <w:t>Для оценки планируемых результатов данной программой предусмотрено использование:</w:t>
      </w:r>
    </w:p>
    <w:p w:rsidR="00672FD0" w:rsidRPr="005B17F5" w:rsidRDefault="00672FD0" w:rsidP="00672FD0">
      <w:pPr>
        <w:pStyle w:val="11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672FD0" w:rsidRPr="005B17F5" w:rsidRDefault="00672FD0" w:rsidP="00672FD0">
      <w:pPr>
        <w:pStyle w:val="1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672FD0" w:rsidRPr="005B17F5" w:rsidRDefault="00672FD0" w:rsidP="00672FD0">
      <w:pPr>
        <w:pStyle w:val="1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672FD0" w:rsidRPr="005B17F5" w:rsidRDefault="00672FD0" w:rsidP="00672FD0">
      <w:pPr>
        <w:ind w:firstLine="709"/>
        <w:jc w:val="both"/>
      </w:pPr>
      <w:r w:rsidRPr="005B17F5">
        <w:t>Виды контроля и результатов обучения</w:t>
      </w:r>
    </w:p>
    <w:p w:rsidR="00672FD0" w:rsidRPr="005B17F5" w:rsidRDefault="00672FD0" w:rsidP="00672FD0">
      <w:pPr>
        <w:pStyle w:val="1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Текущий контроль</w:t>
      </w:r>
    </w:p>
    <w:p w:rsidR="00672FD0" w:rsidRPr="005B17F5" w:rsidRDefault="00672FD0" w:rsidP="00672FD0">
      <w:pPr>
        <w:pStyle w:val="1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Тематический контроль</w:t>
      </w:r>
    </w:p>
    <w:p w:rsidR="00672FD0" w:rsidRPr="005B17F5" w:rsidRDefault="00672FD0" w:rsidP="00672FD0">
      <w:pPr>
        <w:pStyle w:val="1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Итоговый контроль</w:t>
      </w:r>
    </w:p>
    <w:p w:rsidR="00672FD0" w:rsidRPr="005B17F5" w:rsidRDefault="00672FD0" w:rsidP="00672FD0">
      <w:pPr>
        <w:ind w:firstLine="709"/>
        <w:jc w:val="both"/>
      </w:pPr>
      <w:r w:rsidRPr="005B17F5">
        <w:t>Методы и формы организации контроля</w:t>
      </w:r>
    </w:p>
    <w:p w:rsidR="00672FD0" w:rsidRPr="005B17F5" w:rsidRDefault="00672FD0" w:rsidP="00672FD0">
      <w:pPr>
        <w:pStyle w:val="1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Устный опрос.</w:t>
      </w:r>
    </w:p>
    <w:p w:rsidR="00672FD0" w:rsidRPr="005B17F5" w:rsidRDefault="00672FD0" w:rsidP="00672FD0">
      <w:pPr>
        <w:pStyle w:val="1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672FD0" w:rsidRPr="005B17F5" w:rsidRDefault="00672FD0" w:rsidP="00672FD0">
      <w:pPr>
        <w:pStyle w:val="1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Письменный опрос:</w:t>
      </w:r>
    </w:p>
    <w:p w:rsidR="00672FD0" w:rsidRPr="005B17F5" w:rsidRDefault="00672FD0" w:rsidP="00672FD0">
      <w:pPr>
        <w:pStyle w:val="11"/>
        <w:numPr>
          <w:ilvl w:val="2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математический диктант;</w:t>
      </w:r>
    </w:p>
    <w:p w:rsidR="00672FD0" w:rsidRPr="005B17F5" w:rsidRDefault="00672FD0" w:rsidP="00672FD0">
      <w:pPr>
        <w:pStyle w:val="11"/>
        <w:numPr>
          <w:ilvl w:val="2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самостоятельная работа;</w:t>
      </w:r>
    </w:p>
    <w:p w:rsidR="00672FD0" w:rsidRPr="005B17F5" w:rsidRDefault="00672FD0" w:rsidP="00672FD0">
      <w:pPr>
        <w:pStyle w:val="11"/>
        <w:numPr>
          <w:ilvl w:val="2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F5">
        <w:rPr>
          <w:rFonts w:ascii="Times New Roman" w:hAnsi="Times New Roman"/>
          <w:sz w:val="24"/>
          <w:szCs w:val="24"/>
        </w:rPr>
        <w:t>контрольная работа.</w:t>
      </w:r>
    </w:p>
    <w:p w:rsidR="00672FD0" w:rsidRPr="005B17F5" w:rsidRDefault="00672FD0" w:rsidP="00672FD0">
      <w:pPr>
        <w:ind w:firstLine="709"/>
        <w:jc w:val="both"/>
      </w:pPr>
      <w:r w:rsidRPr="005B17F5">
        <w:t>Особенности контроля и оценки по математике.</w:t>
      </w:r>
    </w:p>
    <w:p w:rsidR="00672FD0" w:rsidRPr="005B17F5" w:rsidRDefault="00672FD0" w:rsidP="00672FD0">
      <w:pPr>
        <w:ind w:firstLine="709"/>
        <w:jc w:val="both"/>
      </w:pPr>
      <w:r w:rsidRPr="005B17F5">
        <w:t>Текущий контроль осуществляется как в письменной, так и в устной форме при выполнении заданий в тетради. Итоговый контроль проводится в виде контрольной работы.</w:t>
      </w:r>
    </w:p>
    <w:p w:rsidR="00672FD0" w:rsidRPr="005B17F5" w:rsidRDefault="00672FD0" w:rsidP="00672FD0">
      <w:pPr>
        <w:tabs>
          <w:tab w:val="right" w:leader="underscore" w:pos="77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17F5">
        <w:rPr>
          <w:color w:val="000000"/>
        </w:rPr>
        <w:tab/>
        <w:t xml:space="preserve">Контроль усвоения материала проводится в конце каждого раздела в виде контрольной работы. </w:t>
      </w:r>
    </w:p>
    <w:p w:rsidR="00672FD0" w:rsidRPr="005B17F5" w:rsidRDefault="00672FD0" w:rsidP="00672FD0">
      <w:pPr>
        <w:widowControl w:val="0"/>
        <w:autoSpaceDE w:val="0"/>
        <w:autoSpaceDN w:val="0"/>
        <w:adjustRightInd w:val="0"/>
        <w:ind w:firstLine="709"/>
        <w:jc w:val="both"/>
      </w:pPr>
      <w:r w:rsidRPr="005B17F5">
        <w:t>На уроках предполагаются следующие виды учебной деятельности: индивидуальная, парная, групповая, фронтальная.</w:t>
      </w:r>
    </w:p>
    <w:p w:rsidR="00672FD0" w:rsidRPr="00820820" w:rsidRDefault="00672FD0" w:rsidP="00672FD0">
      <w:pPr>
        <w:ind w:firstLine="709"/>
        <w:jc w:val="center"/>
        <w:rPr>
          <w:b/>
          <w:sz w:val="28"/>
          <w:szCs w:val="28"/>
        </w:rPr>
      </w:pPr>
      <w:bookmarkStart w:id="1" w:name="bookmark8"/>
      <w:r w:rsidRPr="00D77BFD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672FD0" w:rsidRPr="00A058DE" w:rsidRDefault="00672FD0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58DE">
        <w:rPr>
          <w:rFonts w:ascii="Times New Roman" w:hAnsi="Times New Roman"/>
          <w:b/>
          <w:sz w:val="24"/>
          <w:szCs w:val="24"/>
        </w:rPr>
        <w:t>Вводное повторение курса математики 8 класса – 6</w:t>
      </w:r>
      <w:r w:rsidRPr="00A058DE">
        <w:rPr>
          <w:rFonts w:ascii="Times New Roman" w:hAnsi="Times New Roman"/>
          <w:sz w:val="24"/>
          <w:szCs w:val="24"/>
        </w:rPr>
        <w:t xml:space="preserve"> </w:t>
      </w:r>
      <w:r w:rsidRPr="00A058DE">
        <w:rPr>
          <w:rFonts w:ascii="Times New Roman" w:hAnsi="Times New Roman"/>
          <w:b/>
          <w:sz w:val="24"/>
          <w:szCs w:val="24"/>
        </w:rPr>
        <w:t>часов</w:t>
      </w:r>
      <w:r w:rsidRPr="00A058DE">
        <w:rPr>
          <w:rFonts w:ascii="Times New Roman" w:hAnsi="Times New Roman"/>
          <w:sz w:val="24"/>
          <w:szCs w:val="24"/>
        </w:rPr>
        <w:t xml:space="preserve">  (</w:t>
      </w:r>
      <w:r w:rsidR="0052713D">
        <w:rPr>
          <w:rFonts w:ascii="Times New Roman" w:hAnsi="Times New Roman"/>
          <w:sz w:val="24"/>
          <w:szCs w:val="24"/>
        </w:rPr>
        <w:t>3</w:t>
      </w:r>
      <w:r w:rsidRPr="00A058DE">
        <w:rPr>
          <w:rFonts w:ascii="Times New Roman" w:hAnsi="Times New Roman"/>
          <w:sz w:val="24"/>
          <w:szCs w:val="24"/>
        </w:rPr>
        <w:t xml:space="preserve"> ч – алгебра; 2 ч – геометрия</w:t>
      </w:r>
      <w:r w:rsidR="0052713D">
        <w:rPr>
          <w:rFonts w:ascii="Times New Roman" w:hAnsi="Times New Roman"/>
          <w:sz w:val="24"/>
          <w:szCs w:val="24"/>
        </w:rPr>
        <w:t>, 1 ч – входная контрольная работа</w:t>
      </w:r>
      <w:r w:rsidRPr="00A058DE">
        <w:rPr>
          <w:rFonts w:ascii="Times New Roman" w:hAnsi="Times New Roman"/>
          <w:sz w:val="24"/>
          <w:szCs w:val="24"/>
        </w:rPr>
        <w:t>)</w:t>
      </w:r>
    </w:p>
    <w:p w:rsidR="00672FD0" w:rsidRDefault="00C54BBC" w:rsidP="00C54BBC">
      <w:pPr>
        <w:ind w:firstLine="708"/>
        <w:jc w:val="both"/>
        <w:rPr>
          <w:b/>
        </w:rPr>
      </w:pPr>
      <w:r>
        <w:rPr>
          <w:b/>
        </w:rPr>
        <w:t>Модуль 1: Алгебра</w:t>
      </w:r>
    </w:p>
    <w:p w:rsidR="00672FD0" w:rsidRPr="00A058DE" w:rsidRDefault="00672FD0" w:rsidP="00C54BBC">
      <w:pPr>
        <w:jc w:val="both"/>
        <w:rPr>
          <w:b/>
        </w:rPr>
      </w:pPr>
      <w:r>
        <w:rPr>
          <w:b/>
        </w:rPr>
        <w:lastRenderedPageBreak/>
        <w:t>Неравенства (</w:t>
      </w:r>
      <w:r w:rsidR="0052713D">
        <w:rPr>
          <w:b/>
        </w:rPr>
        <w:t>15</w:t>
      </w:r>
      <w:r w:rsidRPr="005B55C5">
        <w:rPr>
          <w:b/>
        </w:rPr>
        <w:t xml:space="preserve"> часов</w:t>
      </w:r>
      <w:r>
        <w:rPr>
          <w:b/>
        </w:rPr>
        <w:t>)</w:t>
      </w:r>
    </w:p>
    <w:p w:rsidR="00672FD0" w:rsidRDefault="00672FD0" w:rsidP="00C54BBC">
      <w:pPr>
        <w:jc w:val="both"/>
      </w:pPr>
      <w:r w:rsidRPr="005479FF">
        <w:t>Числовые</w:t>
      </w:r>
      <w:r>
        <w:t xml:space="preserve"> </w:t>
      </w:r>
      <w:r w:rsidRPr="005479FF">
        <w:t>неравенства</w:t>
      </w:r>
      <w:r>
        <w:t>.</w:t>
      </w:r>
      <w:r w:rsidRPr="00AE2CE1">
        <w:t xml:space="preserve"> </w:t>
      </w:r>
      <w:r w:rsidRPr="005479FF">
        <w:t>Основные свойства числовых</w:t>
      </w:r>
      <w:r>
        <w:t xml:space="preserve"> </w:t>
      </w:r>
      <w:r w:rsidRPr="005479FF">
        <w:t>неравенств</w:t>
      </w:r>
      <w:r>
        <w:t>.</w:t>
      </w:r>
      <w:r w:rsidRPr="00AE2CE1">
        <w:t xml:space="preserve"> </w:t>
      </w:r>
      <w:r w:rsidRPr="005479FF">
        <w:t>Сложение и умножение числовых неравенств. Оценивание значения выражения</w:t>
      </w:r>
      <w:r>
        <w:t xml:space="preserve">. </w:t>
      </w:r>
      <w:r w:rsidRPr="005479FF">
        <w:t>Неравенства</w:t>
      </w:r>
      <w:r>
        <w:t xml:space="preserve"> </w:t>
      </w:r>
      <w:r w:rsidRPr="005479FF">
        <w:t>с одной</w:t>
      </w:r>
      <w:r>
        <w:t xml:space="preserve"> </w:t>
      </w:r>
      <w:r w:rsidRPr="005479FF">
        <w:t>переменной</w:t>
      </w:r>
      <w:r>
        <w:t xml:space="preserve">. </w:t>
      </w:r>
      <w:r w:rsidRPr="005479FF">
        <w:t>Решение</w:t>
      </w:r>
      <w:r>
        <w:t xml:space="preserve"> </w:t>
      </w:r>
      <w:r w:rsidRPr="005479FF">
        <w:t>неравенств с одной переменной.</w:t>
      </w:r>
      <w:r>
        <w:t xml:space="preserve"> </w:t>
      </w:r>
      <w:r w:rsidRPr="005479FF">
        <w:t>Числовые</w:t>
      </w:r>
      <w:r>
        <w:t xml:space="preserve"> </w:t>
      </w:r>
      <w:r w:rsidRPr="005479FF">
        <w:t>промежутки</w:t>
      </w:r>
      <w:r>
        <w:t xml:space="preserve">. </w:t>
      </w:r>
      <w:r w:rsidRPr="005479FF">
        <w:t>Системы линейных неравенств с одной переменной</w:t>
      </w:r>
      <w:r>
        <w:t>.</w:t>
      </w:r>
    </w:p>
    <w:p w:rsidR="00672FD0" w:rsidRDefault="00C54BBC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2: </w:t>
      </w:r>
      <w:r w:rsidR="00672FD0" w:rsidRPr="00DA3AEE">
        <w:rPr>
          <w:rFonts w:ascii="Times New Roman" w:hAnsi="Times New Roman"/>
          <w:b/>
          <w:sz w:val="24"/>
          <w:szCs w:val="24"/>
        </w:rPr>
        <w:t>Геометрия</w:t>
      </w:r>
    </w:p>
    <w:p w:rsidR="00672FD0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12E1">
        <w:rPr>
          <w:rFonts w:ascii="Times New Roman" w:hAnsi="Times New Roman"/>
          <w:b/>
          <w:sz w:val="24"/>
          <w:szCs w:val="24"/>
        </w:rPr>
        <w:t>Векторы</w:t>
      </w:r>
      <w:r>
        <w:rPr>
          <w:rFonts w:ascii="Times New Roman" w:hAnsi="Times New Roman"/>
          <w:b/>
          <w:sz w:val="24"/>
          <w:szCs w:val="24"/>
        </w:rPr>
        <w:t xml:space="preserve"> (12 часов).</w:t>
      </w:r>
    </w:p>
    <w:p w:rsidR="00672FD0" w:rsidRDefault="00672FD0" w:rsidP="00C54BBC">
      <w:pPr>
        <w:jc w:val="both"/>
      </w:pPr>
      <w:r w:rsidRPr="00912C57">
        <w:t>Понятие вектора</w:t>
      </w:r>
      <w:r>
        <w:t xml:space="preserve">. </w:t>
      </w:r>
      <w:r w:rsidRPr="00912C57">
        <w:t>Координаты</w:t>
      </w:r>
      <w:r w:rsidRPr="00783E80">
        <w:t xml:space="preserve"> </w:t>
      </w:r>
      <w:r w:rsidRPr="00912C57">
        <w:t>вектора</w:t>
      </w:r>
      <w:r>
        <w:t xml:space="preserve">. </w:t>
      </w:r>
      <w:r w:rsidRPr="00912C57">
        <w:t>Сложение и вычитание векторов</w:t>
      </w:r>
      <w:r>
        <w:t>.</w:t>
      </w:r>
      <w:r w:rsidRPr="00912C57">
        <w:t xml:space="preserve"> Умножение вектора на число</w:t>
      </w:r>
      <w:r>
        <w:t>.</w:t>
      </w:r>
      <w:r w:rsidRPr="00912C57">
        <w:t xml:space="preserve"> Скалярное произведение векторов</w:t>
      </w:r>
      <w:r>
        <w:t>.</w:t>
      </w:r>
    </w:p>
    <w:p w:rsidR="00672FD0" w:rsidRDefault="00C54BBC" w:rsidP="00C54BBC">
      <w:pPr>
        <w:ind w:firstLine="708"/>
        <w:jc w:val="both"/>
        <w:rPr>
          <w:b/>
        </w:rPr>
      </w:pPr>
      <w:r>
        <w:rPr>
          <w:b/>
        </w:rPr>
        <w:t>Модуль 1: Алгебра</w:t>
      </w:r>
    </w:p>
    <w:p w:rsidR="00672FD0" w:rsidRDefault="00672FD0" w:rsidP="00C54BBC">
      <w:pPr>
        <w:jc w:val="both"/>
        <w:rPr>
          <w:b/>
        </w:rPr>
      </w:pPr>
      <w:r w:rsidRPr="000C3AE6">
        <w:rPr>
          <w:b/>
        </w:rPr>
        <w:t>Квадратичная функция</w:t>
      </w:r>
      <w:r>
        <w:rPr>
          <w:b/>
        </w:rPr>
        <w:t xml:space="preserve"> (37 часов).</w:t>
      </w:r>
    </w:p>
    <w:p w:rsidR="00672FD0" w:rsidRDefault="00672FD0" w:rsidP="00C5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54D">
        <w:rPr>
          <w:rFonts w:ascii="Times New Roman" w:hAnsi="Times New Roman"/>
          <w:sz w:val="24"/>
          <w:szCs w:val="24"/>
        </w:rPr>
        <w:t>Повторение и расширение сведений о функции</w:t>
      </w:r>
      <w:r>
        <w:t xml:space="preserve">. </w:t>
      </w:r>
      <w:r w:rsidRPr="00FF754D">
        <w:rPr>
          <w:rFonts w:ascii="Times New Roman" w:hAnsi="Times New Roman"/>
          <w:sz w:val="24"/>
          <w:szCs w:val="24"/>
        </w:rPr>
        <w:t>Свойства функции</w:t>
      </w:r>
      <w:r>
        <w:t xml:space="preserve">. </w:t>
      </w:r>
      <w:r w:rsidRPr="00FF754D">
        <w:rPr>
          <w:rFonts w:ascii="Times New Roman" w:hAnsi="Times New Roman"/>
          <w:sz w:val="24"/>
          <w:szCs w:val="24"/>
        </w:rPr>
        <w:t>Как построить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54D">
        <w:rPr>
          <w:rFonts w:ascii="Times New Roman" w:hAnsi="Times New Roman"/>
          <w:sz w:val="24"/>
          <w:szCs w:val="24"/>
        </w:rPr>
        <w:t>график функции</w:t>
      </w:r>
    </w:p>
    <w:p w:rsidR="00672FD0" w:rsidRPr="002871CE" w:rsidRDefault="00672FD0" w:rsidP="00C54B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71CE">
        <w:rPr>
          <w:rFonts w:ascii="Times New Roman" w:hAnsi="Times New Roman"/>
          <w:i/>
          <w:sz w:val="24"/>
          <w:szCs w:val="24"/>
        </w:rPr>
        <w:t xml:space="preserve">y = </w:t>
      </w:r>
      <w:proofErr w:type="spellStart"/>
      <w:r w:rsidRPr="002871CE">
        <w:rPr>
          <w:rFonts w:ascii="Times New Roman" w:hAnsi="Times New Roman"/>
          <w:i/>
          <w:sz w:val="24"/>
          <w:szCs w:val="24"/>
        </w:rPr>
        <w:t>kf</w:t>
      </w:r>
      <w:proofErr w:type="spellEnd"/>
      <w:r w:rsidRPr="002871CE">
        <w:rPr>
          <w:rFonts w:ascii="Times New Roman" w:hAnsi="Times New Roman"/>
          <w:i/>
          <w:sz w:val="24"/>
          <w:szCs w:val="24"/>
        </w:rPr>
        <w:t>(x),</w:t>
      </w:r>
      <w:r w:rsidRPr="00FF754D">
        <w:rPr>
          <w:rFonts w:ascii="Times New Roman" w:hAnsi="Times New Roman"/>
          <w:sz w:val="24"/>
          <w:szCs w:val="24"/>
        </w:rPr>
        <w:t xml:space="preserve"> если</w:t>
      </w:r>
      <w:r w:rsidRPr="002871CE">
        <w:rPr>
          <w:rFonts w:ascii="Times New Roman" w:hAnsi="Times New Roman"/>
          <w:sz w:val="24"/>
          <w:szCs w:val="24"/>
        </w:rPr>
        <w:t xml:space="preserve"> </w:t>
      </w:r>
      <w:r w:rsidRPr="00FF754D">
        <w:rPr>
          <w:rFonts w:ascii="Times New Roman" w:hAnsi="Times New Roman"/>
          <w:sz w:val="24"/>
          <w:szCs w:val="24"/>
        </w:rPr>
        <w:t xml:space="preserve">известен график функции </w:t>
      </w:r>
      <w:r w:rsidRPr="002871CE">
        <w:rPr>
          <w:rFonts w:ascii="Times New Roman" w:hAnsi="Times New Roman"/>
          <w:i/>
          <w:sz w:val="24"/>
          <w:szCs w:val="24"/>
        </w:rPr>
        <w:t>y = f(x)</w:t>
      </w:r>
      <w:r>
        <w:rPr>
          <w:i/>
        </w:rPr>
        <w:t>.</w:t>
      </w:r>
      <w:r w:rsidRPr="00331A2B">
        <w:t xml:space="preserve"> </w:t>
      </w:r>
      <w:r w:rsidRPr="00FF754D">
        <w:rPr>
          <w:rFonts w:ascii="Times New Roman" w:hAnsi="Times New Roman"/>
          <w:sz w:val="24"/>
          <w:szCs w:val="24"/>
        </w:rPr>
        <w:t>Как построить</w:t>
      </w:r>
      <w:r w:rsidRPr="002871CE">
        <w:rPr>
          <w:rFonts w:ascii="Times New Roman" w:hAnsi="Times New Roman"/>
          <w:sz w:val="24"/>
          <w:szCs w:val="24"/>
        </w:rPr>
        <w:t xml:space="preserve"> </w:t>
      </w:r>
      <w:r w:rsidRPr="00FF754D">
        <w:rPr>
          <w:rFonts w:ascii="Times New Roman" w:hAnsi="Times New Roman"/>
          <w:sz w:val="24"/>
          <w:szCs w:val="24"/>
        </w:rPr>
        <w:t xml:space="preserve">графики функций </w:t>
      </w:r>
      <w:r w:rsidRPr="002871CE">
        <w:rPr>
          <w:rFonts w:ascii="Times New Roman" w:hAnsi="Times New Roman"/>
          <w:i/>
          <w:sz w:val="24"/>
          <w:szCs w:val="24"/>
        </w:rPr>
        <w:t>y = f(x) + b</w:t>
      </w:r>
    </w:p>
    <w:p w:rsidR="00672FD0" w:rsidRPr="00331A2B" w:rsidRDefault="00672FD0" w:rsidP="00C5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A2B">
        <w:rPr>
          <w:rFonts w:ascii="Times New Roman" w:hAnsi="Times New Roman"/>
          <w:sz w:val="24"/>
          <w:szCs w:val="24"/>
        </w:rPr>
        <w:t xml:space="preserve">и </w:t>
      </w:r>
      <w:r w:rsidRPr="00331A2B">
        <w:rPr>
          <w:rFonts w:ascii="Times New Roman" w:hAnsi="Times New Roman"/>
          <w:i/>
          <w:sz w:val="24"/>
          <w:szCs w:val="24"/>
        </w:rPr>
        <w:t>y = f(x + a)</w:t>
      </w:r>
      <w:r w:rsidRPr="00331A2B">
        <w:rPr>
          <w:rFonts w:ascii="Times New Roman" w:hAnsi="Times New Roman"/>
          <w:sz w:val="24"/>
          <w:szCs w:val="24"/>
        </w:rPr>
        <w:t xml:space="preserve">, если известен график функции   </w:t>
      </w:r>
      <w:r w:rsidRPr="00331A2B">
        <w:rPr>
          <w:rFonts w:ascii="Times New Roman" w:hAnsi="Times New Roman"/>
          <w:i/>
          <w:sz w:val="24"/>
          <w:szCs w:val="24"/>
        </w:rPr>
        <w:t>y = f(x)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F754D">
        <w:rPr>
          <w:rFonts w:ascii="Times New Roman" w:hAnsi="Times New Roman"/>
          <w:sz w:val="24"/>
          <w:szCs w:val="24"/>
        </w:rPr>
        <w:t>Квадратичная функция, её график и свойства</w:t>
      </w:r>
      <w:r w:rsidR="00C54BBC">
        <w:rPr>
          <w:rFonts w:ascii="Times New Roman" w:hAnsi="Times New Roman"/>
          <w:sz w:val="24"/>
          <w:szCs w:val="24"/>
        </w:rPr>
        <w:t>.</w:t>
      </w:r>
    </w:p>
    <w:p w:rsidR="00672FD0" w:rsidRDefault="00672FD0" w:rsidP="00C54BBC">
      <w:pPr>
        <w:jc w:val="both"/>
      </w:pPr>
      <w:r w:rsidRPr="00FF754D">
        <w:t>Решение квадратных неравенств</w:t>
      </w:r>
      <w:r>
        <w:t xml:space="preserve">. </w:t>
      </w:r>
      <w:r w:rsidRPr="00D547B1">
        <w:t>Системы уравнений с двумя переменными</w:t>
      </w:r>
      <w:r>
        <w:t xml:space="preserve">. </w:t>
      </w:r>
      <w:r w:rsidR="00C54BBC">
        <w:t xml:space="preserve">Решение задач с </w:t>
      </w:r>
      <w:r w:rsidRPr="00D547B1">
        <w:t>помощью систем уравнений второй степени</w:t>
      </w:r>
      <w:r>
        <w:t>.</w:t>
      </w:r>
    </w:p>
    <w:p w:rsidR="00672FD0" w:rsidRDefault="00C54BBC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2: </w:t>
      </w:r>
      <w:r w:rsidR="00672FD0" w:rsidRPr="005B55C5">
        <w:rPr>
          <w:rFonts w:ascii="Times New Roman" w:hAnsi="Times New Roman"/>
          <w:b/>
          <w:sz w:val="24"/>
          <w:szCs w:val="24"/>
        </w:rPr>
        <w:t>Геометрия</w:t>
      </w:r>
    </w:p>
    <w:p w:rsidR="00672FD0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B07FE">
        <w:rPr>
          <w:rFonts w:ascii="Times New Roman" w:hAnsi="Times New Roman"/>
          <w:b/>
          <w:sz w:val="24"/>
          <w:szCs w:val="24"/>
        </w:rPr>
        <w:t>Решение треугольников</w:t>
      </w:r>
      <w:r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672FD0" w:rsidRPr="00DA3AEE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Синус, косинус, тангенс </w:t>
      </w:r>
      <w:r w:rsidRPr="000B07FE">
        <w:rPr>
          <w:rFonts w:ascii="Times New Roman" w:hAnsi="Times New Roman"/>
          <w:sz w:val="24"/>
          <w:szCs w:val="24"/>
        </w:rPr>
        <w:t>и котангенс угла от 0° до 180°</w:t>
      </w:r>
      <w:r>
        <w:rPr>
          <w:rFonts w:ascii="Times New Roman" w:hAnsi="Times New Roman"/>
          <w:sz w:val="24"/>
          <w:szCs w:val="24"/>
        </w:rPr>
        <w:t>.</w:t>
      </w:r>
      <w:r w:rsidRPr="000B07FE">
        <w:rPr>
          <w:rFonts w:ascii="Times New Roman" w:hAnsi="Times New Roman"/>
          <w:sz w:val="24"/>
          <w:szCs w:val="24"/>
        </w:rPr>
        <w:t xml:space="preserve"> Теорема косинусов</w:t>
      </w:r>
      <w:r>
        <w:rPr>
          <w:rFonts w:ascii="Times New Roman" w:hAnsi="Times New Roman"/>
          <w:sz w:val="24"/>
          <w:szCs w:val="24"/>
        </w:rPr>
        <w:t>.</w:t>
      </w:r>
      <w:r w:rsidRPr="000B07FE">
        <w:rPr>
          <w:rFonts w:ascii="Times New Roman" w:hAnsi="Times New Roman"/>
          <w:sz w:val="24"/>
          <w:szCs w:val="24"/>
        </w:rPr>
        <w:t xml:space="preserve"> Теорема синусов</w:t>
      </w:r>
      <w:r>
        <w:rPr>
          <w:rFonts w:ascii="Times New Roman" w:hAnsi="Times New Roman"/>
          <w:sz w:val="24"/>
          <w:szCs w:val="24"/>
        </w:rPr>
        <w:t>.</w:t>
      </w:r>
      <w:r w:rsidRPr="000B07FE">
        <w:rPr>
          <w:rFonts w:ascii="Times New Roman" w:hAnsi="Times New Roman"/>
          <w:sz w:val="24"/>
          <w:szCs w:val="24"/>
        </w:rPr>
        <w:t xml:space="preserve"> Решение треугольников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672FD0" w:rsidRPr="00DA3AEE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B07FE">
        <w:rPr>
          <w:rFonts w:ascii="Times New Roman" w:hAnsi="Times New Roman"/>
          <w:sz w:val="24"/>
          <w:szCs w:val="24"/>
        </w:rPr>
        <w:t>Формулы для нахождения площади треугольника</w:t>
      </w:r>
      <w:r>
        <w:rPr>
          <w:rFonts w:ascii="Times New Roman" w:hAnsi="Times New Roman"/>
          <w:sz w:val="24"/>
          <w:szCs w:val="24"/>
        </w:rPr>
        <w:t>.</w:t>
      </w:r>
    </w:p>
    <w:p w:rsidR="00672FD0" w:rsidRPr="00DA3AEE" w:rsidRDefault="00C54BBC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2: </w:t>
      </w:r>
      <w:r w:rsidR="00672FD0" w:rsidRPr="00DA3AEE">
        <w:rPr>
          <w:rFonts w:ascii="Times New Roman" w:hAnsi="Times New Roman"/>
          <w:b/>
          <w:sz w:val="24"/>
          <w:szCs w:val="24"/>
        </w:rPr>
        <w:t>Геометрия</w:t>
      </w:r>
    </w:p>
    <w:p w:rsidR="00672FD0" w:rsidRDefault="00672FD0" w:rsidP="00C54BBC">
      <w:pPr>
        <w:jc w:val="both"/>
        <w:rPr>
          <w:b/>
        </w:rPr>
      </w:pPr>
      <w:r w:rsidRPr="00DA3AEE">
        <w:rPr>
          <w:b/>
        </w:rPr>
        <w:t>Правильные многоугольники</w:t>
      </w:r>
      <w:r>
        <w:rPr>
          <w:b/>
        </w:rPr>
        <w:t xml:space="preserve"> (8</w:t>
      </w:r>
      <w:r w:rsidR="0052713D">
        <w:rPr>
          <w:b/>
        </w:rPr>
        <w:t xml:space="preserve"> </w:t>
      </w:r>
      <w:r>
        <w:rPr>
          <w:b/>
        </w:rPr>
        <w:t>часов)</w:t>
      </w:r>
    </w:p>
    <w:p w:rsidR="00672FD0" w:rsidRDefault="00672FD0" w:rsidP="00C54BBC">
      <w:pPr>
        <w:jc w:val="both"/>
      </w:pPr>
      <w:r w:rsidRPr="000B07FE">
        <w:t>Правильные</w:t>
      </w:r>
      <w:r w:rsidRPr="00D84DAA">
        <w:t xml:space="preserve"> </w:t>
      </w:r>
      <w:r w:rsidRPr="000B07FE">
        <w:t>многоугольники</w:t>
      </w:r>
      <w:r w:rsidRPr="00D84DAA">
        <w:t xml:space="preserve"> </w:t>
      </w:r>
      <w:r w:rsidRPr="000B07FE">
        <w:t>и их свойства</w:t>
      </w:r>
      <w:r>
        <w:t xml:space="preserve">. </w:t>
      </w:r>
      <w:r w:rsidRPr="000B07FE">
        <w:t>Длина окружности. Пло</w:t>
      </w:r>
      <w:r>
        <w:t xml:space="preserve">щадь </w:t>
      </w:r>
      <w:r w:rsidRPr="000B07FE">
        <w:t>круга</w:t>
      </w:r>
      <w:r>
        <w:t>.</w:t>
      </w:r>
    </w:p>
    <w:p w:rsidR="00672FD0" w:rsidRDefault="00672FD0" w:rsidP="00C54BBC">
      <w:pPr>
        <w:ind w:firstLine="708"/>
        <w:jc w:val="both"/>
        <w:rPr>
          <w:b/>
        </w:rPr>
      </w:pPr>
      <w:r w:rsidRPr="005B55C5">
        <w:rPr>
          <w:b/>
        </w:rPr>
        <w:t xml:space="preserve">Модуль 1: Алгебра </w:t>
      </w:r>
    </w:p>
    <w:p w:rsidR="00672FD0" w:rsidRDefault="00672FD0" w:rsidP="00C54BBC">
      <w:pPr>
        <w:jc w:val="both"/>
        <w:rPr>
          <w:b/>
        </w:rPr>
      </w:pPr>
      <w:r w:rsidRPr="007E29A8">
        <w:rPr>
          <w:b/>
        </w:rPr>
        <w:t>Числовые</w:t>
      </w:r>
      <w:r w:rsidRPr="00331A2B">
        <w:rPr>
          <w:b/>
        </w:rPr>
        <w:t xml:space="preserve"> </w:t>
      </w:r>
      <w:r w:rsidRPr="007E29A8">
        <w:rPr>
          <w:b/>
        </w:rPr>
        <w:t>последовательности</w:t>
      </w:r>
      <w:r>
        <w:rPr>
          <w:b/>
        </w:rPr>
        <w:t xml:space="preserve"> (17 часов)</w:t>
      </w:r>
    </w:p>
    <w:p w:rsidR="00672FD0" w:rsidRPr="00331A2B" w:rsidRDefault="00672FD0" w:rsidP="00C54BBC">
      <w:pPr>
        <w:jc w:val="both"/>
        <w:rPr>
          <w:b/>
        </w:rPr>
      </w:pPr>
      <w:r w:rsidRPr="00BC3E9F">
        <w:t>Числовые последовательности</w:t>
      </w:r>
      <w:r>
        <w:t xml:space="preserve">. </w:t>
      </w:r>
      <w:r w:rsidRPr="00BC3E9F">
        <w:t>Арифметическая прогрессия</w:t>
      </w:r>
      <w:r>
        <w:t xml:space="preserve">. </w:t>
      </w:r>
      <w:r w:rsidRPr="00BC3E9F">
        <w:t xml:space="preserve">Сумма </w:t>
      </w:r>
      <w:r w:rsidRPr="007E29A8">
        <w:rPr>
          <w:i/>
        </w:rPr>
        <w:t>n</w:t>
      </w:r>
      <w:r w:rsidRPr="00BC3E9F">
        <w:t xml:space="preserve"> первых членов арифметической прогрессии</w:t>
      </w:r>
      <w:r>
        <w:t xml:space="preserve">. </w:t>
      </w:r>
      <w:r w:rsidRPr="00BC3E9F">
        <w:t>Геометрическая прогрессия</w:t>
      </w:r>
      <w:r>
        <w:t xml:space="preserve">. </w:t>
      </w:r>
      <w:r w:rsidRPr="00BC3E9F">
        <w:t xml:space="preserve">Сумма </w:t>
      </w:r>
      <w:r w:rsidRPr="007E29A8">
        <w:rPr>
          <w:i/>
        </w:rPr>
        <w:t>n</w:t>
      </w:r>
      <w:r w:rsidRPr="00BC3E9F">
        <w:t xml:space="preserve"> первых членов геометрической прогрессии</w:t>
      </w:r>
      <w:r>
        <w:t xml:space="preserve">. </w:t>
      </w:r>
      <w:r w:rsidRPr="00BC3E9F">
        <w:t>Сумма бесконечной геометрической прогрессии,</w:t>
      </w:r>
      <w:r w:rsidRPr="007E29A8">
        <w:t xml:space="preserve"> </w:t>
      </w:r>
      <w:r w:rsidR="00C54BBC">
        <w:t>у которой |</w:t>
      </w:r>
      <w:r w:rsidRPr="007E29A8">
        <w:rPr>
          <w:i/>
        </w:rPr>
        <w:t>q</w:t>
      </w:r>
      <w:r w:rsidR="00C54BBC">
        <w:t>|&lt;</w:t>
      </w:r>
      <w:r w:rsidRPr="00BC3E9F">
        <w:t>1</w:t>
      </w:r>
      <w:r>
        <w:t>.</w:t>
      </w:r>
    </w:p>
    <w:p w:rsidR="00672FD0" w:rsidRPr="00DA3AEE" w:rsidRDefault="00C54BBC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2: </w:t>
      </w:r>
      <w:r w:rsidR="00672FD0" w:rsidRPr="00DA3AEE">
        <w:rPr>
          <w:rFonts w:ascii="Times New Roman" w:hAnsi="Times New Roman"/>
          <w:b/>
          <w:sz w:val="24"/>
          <w:szCs w:val="24"/>
        </w:rPr>
        <w:t>Геометрия</w:t>
      </w:r>
    </w:p>
    <w:p w:rsidR="00672FD0" w:rsidRDefault="00672FD0" w:rsidP="00C54BBC">
      <w:pPr>
        <w:jc w:val="both"/>
        <w:rPr>
          <w:b/>
        </w:rPr>
      </w:pPr>
      <w:r w:rsidRPr="00D84DAA">
        <w:rPr>
          <w:b/>
        </w:rPr>
        <w:t>Декартовы</w:t>
      </w:r>
      <w:r w:rsidRPr="00DA3AEE">
        <w:rPr>
          <w:b/>
        </w:rPr>
        <w:t xml:space="preserve"> </w:t>
      </w:r>
      <w:r w:rsidRPr="00D84DAA">
        <w:rPr>
          <w:b/>
        </w:rPr>
        <w:t>координаты на плоскости</w:t>
      </w:r>
      <w:r>
        <w:rPr>
          <w:b/>
        </w:rPr>
        <w:t xml:space="preserve"> (11 часов)</w:t>
      </w:r>
    </w:p>
    <w:p w:rsidR="00672FD0" w:rsidRDefault="00672FD0" w:rsidP="00C54BBC">
      <w:pPr>
        <w:jc w:val="both"/>
      </w:pPr>
      <w:r w:rsidRPr="002512E1">
        <w:t>Расстояние между двумя точками с заданными координатами. Координаты середины отрезка</w:t>
      </w:r>
      <w:r>
        <w:t xml:space="preserve">. </w:t>
      </w:r>
      <w:r w:rsidRPr="00912C57">
        <w:t>Уравнение</w:t>
      </w:r>
      <w:r w:rsidRPr="00DA3AEE">
        <w:t xml:space="preserve"> </w:t>
      </w:r>
      <w:r w:rsidRPr="00912C57">
        <w:t>фигуры. Уравнение окружности</w:t>
      </w:r>
      <w:r>
        <w:t xml:space="preserve">. </w:t>
      </w:r>
      <w:r w:rsidRPr="00912C57">
        <w:t>Уравнение прямой</w:t>
      </w:r>
      <w:r>
        <w:t xml:space="preserve">. </w:t>
      </w:r>
      <w:r w:rsidRPr="00912C57">
        <w:t>Угловой коэффициент прямой</w:t>
      </w:r>
      <w:r>
        <w:t>.</w:t>
      </w:r>
    </w:p>
    <w:p w:rsidR="00672FD0" w:rsidRDefault="00672FD0" w:rsidP="00C54BBC">
      <w:pPr>
        <w:ind w:firstLine="708"/>
        <w:jc w:val="both"/>
        <w:rPr>
          <w:b/>
        </w:rPr>
      </w:pPr>
      <w:r w:rsidRPr="005B55C5">
        <w:rPr>
          <w:b/>
        </w:rPr>
        <w:t>Модуль 1: Алгебра</w:t>
      </w:r>
    </w:p>
    <w:p w:rsidR="00672FD0" w:rsidRDefault="00672FD0" w:rsidP="00C54BBC">
      <w:pPr>
        <w:jc w:val="both"/>
        <w:rPr>
          <w:b/>
        </w:rPr>
      </w:pPr>
      <w:r w:rsidRPr="002871CE">
        <w:rPr>
          <w:b/>
        </w:rPr>
        <w:t>Элементы прикладной</w:t>
      </w:r>
      <w:r w:rsidRPr="00331A2B">
        <w:rPr>
          <w:b/>
        </w:rPr>
        <w:t xml:space="preserve"> </w:t>
      </w:r>
      <w:r w:rsidRPr="002871CE">
        <w:rPr>
          <w:b/>
        </w:rPr>
        <w:t>математики</w:t>
      </w:r>
      <w:r>
        <w:rPr>
          <w:b/>
        </w:rPr>
        <w:t xml:space="preserve"> (19 часов)</w:t>
      </w:r>
    </w:p>
    <w:p w:rsidR="00672FD0" w:rsidRDefault="00672FD0" w:rsidP="00C54BBC">
      <w:pPr>
        <w:jc w:val="both"/>
      </w:pPr>
      <w:r w:rsidRPr="00D547B1">
        <w:t>Математическое моделирование</w:t>
      </w:r>
      <w:r>
        <w:t xml:space="preserve">. </w:t>
      </w:r>
      <w:r w:rsidRPr="00D547B1">
        <w:t>Процентные</w:t>
      </w:r>
      <w:r w:rsidRPr="00331A2B">
        <w:t xml:space="preserve"> </w:t>
      </w:r>
      <w:r w:rsidRPr="00D547B1">
        <w:t>расчёты</w:t>
      </w:r>
      <w:r>
        <w:t xml:space="preserve">. </w:t>
      </w:r>
      <w:r w:rsidRPr="00D547B1">
        <w:t>Приближённые вычисления</w:t>
      </w:r>
      <w:r>
        <w:t xml:space="preserve">. </w:t>
      </w:r>
      <w:r w:rsidRPr="00D547B1">
        <w:t>Основные правила комбинаторики</w:t>
      </w:r>
      <w:r>
        <w:t xml:space="preserve">. </w:t>
      </w:r>
      <w:r w:rsidRPr="00D547B1">
        <w:t>Частота и вероятность случайного события</w:t>
      </w:r>
      <w:r>
        <w:t xml:space="preserve">. </w:t>
      </w:r>
      <w:r w:rsidRPr="00D547B1">
        <w:t>Классическое определение</w:t>
      </w:r>
      <w:r w:rsidRPr="00331A2B">
        <w:t xml:space="preserve"> </w:t>
      </w:r>
      <w:r w:rsidRPr="00D547B1">
        <w:t>вероятности</w:t>
      </w:r>
      <w:r>
        <w:t xml:space="preserve">. </w:t>
      </w:r>
      <w:r w:rsidRPr="00D547B1">
        <w:t>Начальные сведения о статистике</w:t>
      </w:r>
      <w:r>
        <w:t>.</w:t>
      </w:r>
    </w:p>
    <w:p w:rsidR="00672FD0" w:rsidRDefault="00C54BBC" w:rsidP="00C54BBC">
      <w:pPr>
        <w:pStyle w:val="70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2:</w:t>
      </w:r>
      <w:r w:rsidR="00672FD0" w:rsidRPr="00DA3AEE">
        <w:rPr>
          <w:rFonts w:ascii="Times New Roman" w:hAnsi="Times New Roman"/>
          <w:b/>
          <w:sz w:val="24"/>
          <w:szCs w:val="24"/>
        </w:rPr>
        <w:t>Геометрия</w:t>
      </w:r>
    </w:p>
    <w:p w:rsidR="00672FD0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1028">
        <w:rPr>
          <w:rFonts w:ascii="Times New Roman" w:hAnsi="Times New Roman"/>
          <w:b/>
          <w:sz w:val="24"/>
          <w:szCs w:val="24"/>
        </w:rPr>
        <w:t>Геометрические</w:t>
      </w:r>
      <w:r w:rsidRPr="00266B16">
        <w:rPr>
          <w:rFonts w:ascii="Times New Roman" w:hAnsi="Times New Roman"/>
          <w:b/>
          <w:sz w:val="24"/>
          <w:szCs w:val="24"/>
        </w:rPr>
        <w:t xml:space="preserve"> </w:t>
      </w:r>
      <w:r w:rsidRPr="00681028">
        <w:rPr>
          <w:rFonts w:ascii="Times New Roman" w:hAnsi="Times New Roman"/>
          <w:b/>
          <w:sz w:val="24"/>
          <w:szCs w:val="24"/>
        </w:rPr>
        <w:t>преобразования</w:t>
      </w:r>
      <w:r>
        <w:rPr>
          <w:rFonts w:ascii="Times New Roman" w:hAnsi="Times New Roman"/>
          <w:b/>
          <w:sz w:val="24"/>
          <w:szCs w:val="24"/>
        </w:rPr>
        <w:t xml:space="preserve">  (13 часов)</w:t>
      </w:r>
    </w:p>
    <w:p w:rsidR="00672FD0" w:rsidRPr="00B15B86" w:rsidRDefault="00672FD0" w:rsidP="00C54BBC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15B86">
        <w:rPr>
          <w:rFonts w:ascii="Times New Roman" w:hAnsi="Times New Roman"/>
          <w:sz w:val="24"/>
          <w:szCs w:val="24"/>
        </w:rPr>
        <w:t>Движение (перемещение) фигуры. Параллельный перенос. Осевая и центральная симметрии. Поворот.</w:t>
      </w:r>
      <w:r w:rsidR="00C54BBC">
        <w:rPr>
          <w:rFonts w:ascii="Times New Roman" w:hAnsi="Times New Roman"/>
          <w:sz w:val="24"/>
          <w:szCs w:val="24"/>
        </w:rPr>
        <w:t xml:space="preserve"> </w:t>
      </w:r>
      <w:r w:rsidRPr="00B15B86">
        <w:rPr>
          <w:rFonts w:ascii="Times New Roman" w:hAnsi="Times New Roman"/>
          <w:sz w:val="24"/>
          <w:szCs w:val="24"/>
        </w:rPr>
        <w:t>Гомотетия. Подобие фигур.</w:t>
      </w:r>
    </w:p>
    <w:p w:rsidR="00672FD0" w:rsidRDefault="00672FD0" w:rsidP="00C54BBC">
      <w:pPr>
        <w:jc w:val="both"/>
        <w:rPr>
          <w:b/>
          <w:bCs/>
        </w:rPr>
      </w:pPr>
      <w:r w:rsidRPr="00266B16">
        <w:rPr>
          <w:b/>
          <w:bCs/>
        </w:rPr>
        <w:t>Повторение и систематизация учебного материала -1</w:t>
      </w:r>
      <w:r>
        <w:rPr>
          <w:b/>
          <w:bCs/>
        </w:rPr>
        <w:t>6</w:t>
      </w:r>
      <w:r w:rsidRPr="00266B16">
        <w:rPr>
          <w:b/>
          <w:bCs/>
        </w:rPr>
        <w:t xml:space="preserve"> ч (10ч – алгебры; </w:t>
      </w:r>
      <w:r>
        <w:rPr>
          <w:b/>
          <w:bCs/>
        </w:rPr>
        <w:t>6</w:t>
      </w:r>
      <w:r w:rsidRPr="00266B16">
        <w:rPr>
          <w:b/>
          <w:bCs/>
        </w:rPr>
        <w:t>ч – геометрии)</w:t>
      </w:r>
    </w:p>
    <w:p w:rsidR="00672FD0" w:rsidRPr="005E75DD" w:rsidRDefault="00672FD0" w:rsidP="00672FD0">
      <w:pPr>
        <w:jc w:val="both"/>
      </w:pPr>
    </w:p>
    <w:bookmarkEnd w:id="1"/>
    <w:p w:rsidR="00672FD0" w:rsidRPr="00D77BFD" w:rsidRDefault="00672FD0" w:rsidP="00672FD0">
      <w:pPr>
        <w:pStyle w:val="12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5124"/>
        <w:gridCol w:w="16"/>
        <w:gridCol w:w="14"/>
        <w:gridCol w:w="1410"/>
        <w:gridCol w:w="2259"/>
      </w:tblGrid>
      <w:tr w:rsidR="00672FD0" w:rsidRPr="00C97592" w:rsidTr="00BA5585">
        <w:trPr>
          <w:cantSplit/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E364E1" w:rsidRDefault="00672FD0" w:rsidP="00BA558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№п/п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Default="00672FD0" w:rsidP="00BA558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Название раздела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Default="00672FD0" w:rsidP="00BA558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Кол-во часов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Default="00672FD0" w:rsidP="00BA5585">
            <w:pPr>
              <w:pStyle w:val="1"/>
              <w:ind w:left="0" w:firstLine="0"/>
              <w:jc w:val="both"/>
              <w:rPr>
                <w:b w:val="0"/>
                <w:i w:val="0"/>
                <w:sz w:val="24"/>
                <w:u w:val="none"/>
              </w:rPr>
            </w:pPr>
            <w:r w:rsidRPr="00475723">
              <w:rPr>
                <w:b w:val="0"/>
                <w:i w:val="0"/>
                <w:sz w:val="24"/>
                <w:u w:val="none"/>
              </w:rPr>
              <w:t>В том числе контрольных работ</w:t>
            </w:r>
          </w:p>
          <w:p w:rsidR="00672FD0" w:rsidRPr="00C97592" w:rsidRDefault="00672FD0" w:rsidP="00BA5585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  <w:tr w:rsidR="00672FD0" w:rsidRPr="00C97592" w:rsidTr="00BA558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DD077A" w:rsidRDefault="00672FD0" w:rsidP="00BA5585">
            <w:pPr>
              <w:ind w:firstLine="709"/>
              <w:jc w:val="center"/>
              <w:rPr>
                <w:bCs/>
              </w:rPr>
            </w:pPr>
            <w:r w:rsidRPr="005835F3">
              <w:rPr>
                <w:b/>
                <w:bCs/>
              </w:rPr>
              <w:t>Модуль</w:t>
            </w:r>
            <w:r>
              <w:rPr>
                <w:b/>
                <w:bCs/>
              </w:rPr>
              <w:t xml:space="preserve"> </w:t>
            </w:r>
            <w:r w:rsidRPr="005835F3">
              <w:rPr>
                <w:b/>
                <w:bCs/>
              </w:rPr>
              <w:t>1.</w:t>
            </w:r>
            <w:r w:rsidRPr="00DD077A">
              <w:rPr>
                <w:bCs/>
              </w:rPr>
              <w:t xml:space="preserve"> Алгебра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  <w:rPr>
                <w:bCs/>
                <w:color w:val="000000"/>
              </w:rPr>
            </w:pPr>
            <w:r w:rsidRPr="00C80F1C">
              <w:rPr>
                <w:bCs/>
              </w:rPr>
              <w:t>1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B15B86" w:rsidRDefault="00672FD0" w:rsidP="00BA5585">
            <w:pPr>
              <w:jc w:val="both"/>
              <w:rPr>
                <w:color w:val="000000"/>
              </w:rPr>
            </w:pPr>
            <w:r w:rsidRPr="00B15B86">
              <w:t>Вводное повторен</w:t>
            </w:r>
            <w:r>
              <w:t>ие курса алгебры 8 класса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52713D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  <w:rPr>
                <w:bCs/>
                <w:color w:val="000000"/>
              </w:rPr>
            </w:pPr>
            <w:r w:rsidRPr="00C80F1C">
              <w:rPr>
                <w:bCs/>
              </w:rPr>
              <w:lastRenderedPageBreak/>
              <w:t>2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7D2A40" w:rsidRDefault="00672FD0" w:rsidP="00BA5585">
            <w:pPr>
              <w:jc w:val="both"/>
              <w:rPr>
                <w:color w:val="000000"/>
              </w:rPr>
            </w:pPr>
            <w:r w:rsidRPr="007D2A40">
              <w:t>Неравенства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  <w:rPr>
                <w:bCs/>
                <w:color w:val="000000"/>
              </w:rPr>
            </w:pPr>
            <w:r w:rsidRPr="00C80F1C">
              <w:rPr>
                <w:bCs/>
              </w:rPr>
              <w:t>3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7D2A40" w:rsidRDefault="00672FD0" w:rsidP="00BA5585">
            <w:pPr>
              <w:jc w:val="both"/>
              <w:rPr>
                <w:color w:val="000000"/>
              </w:rPr>
            </w:pPr>
            <w:r w:rsidRPr="007D2A40">
              <w:t>Квадратичная функция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  <w:rPr>
                <w:bCs/>
                <w:color w:val="000000"/>
              </w:rPr>
            </w:pPr>
            <w:r w:rsidRPr="00C80F1C">
              <w:t>4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687810" w:rsidRDefault="00672FD0" w:rsidP="00BA5585">
            <w:pPr>
              <w:jc w:val="both"/>
              <w:rPr>
                <w:color w:val="000000"/>
              </w:rPr>
            </w:pPr>
            <w:r w:rsidRPr="00687810">
              <w:t>Числовые последовательности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</w:pPr>
            <w:r>
              <w:t>5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687810" w:rsidRDefault="00672FD0" w:rsidP="00BA5585">
            <w:pPr>
              <w:jc w:val="both"/>
              <w:rPr>
                <w:color w:val="000000"/>
              </w:rPr>
            </w:pPr>
            <w:r w:rsidRPr="00687810">
              <w:t>Элементы прикладной математики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jc w:val="both"/>
            </w:pPr>
            <w:r>
              <w:t>6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687810" w:rsidRDefault="00672FD0" w:rsidP="00BA5585">
            <w:pPr>
              <w:jc w:val="both"/>
              <w:rPr>
                <w:color w:val="000000"/>
              </w:rPr>
            </w:pPr>
            <w:r w:rsidRPr="00687810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C80F1C" w:rsidRDefault="00672FD0" w:rsidP="00BA5585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FD0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Default="00672FD0" w:rsidP="00BA5585">
            <w:pPr>
              <w:jc w:val="both"/>
            </w:pP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687810" w:rsidRDefault="00672FD0" w:rsidP="00BA5585">
            <w:pPr>
              <w:jc w:val="right"/>
              <w:rPr>
                <w:b/>
                <w:bCs/>
              </w:rPr>
            </w:pPr>
            <w:r w:rsidRPr="00687810">
              <w:rPr>
                <w:b/>
                <w:bCs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687810" w:rsidRDefault="00672FD0" w:rsidP="00BA55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D0" w:rsidRPr="00820820" w:rsidRDefault="00672FD0" w:rsidP="00BA5585">
            <w:pPr>
              <w:ind w:firstLine="709"/>
              <w:jc w:val="both"/>
              <w:rPr>
                <w:b/>
                <w:color w:val="000000"/>
              </w:rPr>
            </w:pPr>
            <w:r w:rsidRPr="00820820">
              <w:rPr>
                <w:b/>
                <w:color w:val="000000"/>
              </w:rPr>
              <w:t>7</w:t>
            </w:r>
          </w:p>
        </w:tc>
      </w:tr>
      <w:tr w:rsidR="00672FD0" w:rsidRPr="00C97592" w:rsidTr="00BA558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0" w:rsidRPr="00C80F1C" w:rsidRDefault="00672FD0" w:rsidP="00BA5585">
            <w:pPr>
              <w:ind w:firstLine="709"/>
              <w:jc w:val="center"/>
              <w:rPr>
                <w:bCs/>
              </w:rPr>
            </w:pPr>
            <w:r w:rsidRPr="005835F3">
              <w:rPr>
                <w:b/>
                <w:bCs/>
              </w:rPr>
              <w:t>Модуль</w:t>
            </w:r>
            <w:r>
              <w:rPr>
                <w:b/>
                <w:bCs/>
              </w:rPr>
              <w:t xml:space="preserve"> 2. </w:t>
            </w:r>
            <w:r w:rsidRPr="00C80F1C">
              <w:rPr>
                <w:bCs/>
              </w:rPr>
              <w:t>Геометрия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Векторы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Решение треугольников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878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C80F1C" w:rsidRDefault="0052713D" w:rsidP="00BA5585">
            <w:pPr>
              <w:ind w:firstLine="709"/>
              <w:jc w:val="both"/>
              <w:rPr>
                <w:bCs/>
              </w:rPr>
            </w:pP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jc w:val="both"/>
              <w:rPr>
                <w:color w:val="000000"/>
              </w:rPr>
            </w:pP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6878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687810" w:rsidRDefault="0052713D" w:rsidP="00BA5585">
            <w:pPr>
              <w:jc w:val="center"/>
              <w:rPr>
                <w:b/>
                <w:bCs/>
              </w:rPr>
            </w:pPr>
            <w:r w:rsidRPr="00687810">
              <w:rPr>
                <w:b/>
                <w:bCs/>
              </w:rPr>
              <w:t>68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820820" w:rsidRDefault="0052713D" w:rsidP="00BA5585">
            <w:pPr>
              <w:ind w:firstLine="709"/>
              <w:jc w:val="both"/>
              <w:rPr>
                <w:b/>
                <w:bCs/>
              </w:rPr>
            </w:pPr>
            <w:r w:rsidRPr="00820820">
              <w:rPr>
                <w:b/>
                <w:bCs/>
              </w:rPr>
              <w:t>5</w:t>
            </w:r>
          </w:p>
        </w:tc>
      </w:tr>
      <w:tr w:rsidR="0052713D" w:rsidRPr="00C97592" w:rsidTr="00BA5585">
        <w:trPr>
          <w:trHeight w:val="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687810" w:rsidRDefault="0052713D" w:rsidP="00BA5585">
            <w:pPr>
              <w:jc w:val="both"/>
              <w:rPr>
                <w:color w:val="000000"/>
              </w:rPr>
            </w:pP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3D" w:rsidRPr="00C80F1C" w:rsidRDefault="0052713D" w:rsidP="00BA558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687810" w:rsidRDefault="0052713D" w:rsidP="00BA5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3D" w:rsidRPr="00820820" w:rsidRDefault="0052713D" w:rsidP="00BA5585">
            <w:pPr>
              <w:ind w:firstLine="709"/>
              <w:jc w:val="both"/>
              <w:rPr>
                <w:b/>
                <w:bCs/>
              </w:rPr>
            </w:pPr>
            <w:r w:rsidRPr="00820820">
              <w:rPr>
                <w:b/>
                <w:bCs/>
              </w:rPr>
              <w:t>12</w:t>
            </w:r>
          </w:p>
        </w:tc>
      </w:tr>
    </w:tbl>
    <w:p w:rsidR="00672FD0" w:rsidRDefault="00672FD0" w:rsidP="00672FD0"/>
    <w:p w:rsidR="00672FD0" w:rsidRPr="007D0D2A" w:rsidRDefault="00672FD0" w:rsidP="00672FD0">
      <w:pPr>
        <w:tabs>
          <w:tab w:val="left" w:pos="426"/>
          <w:tab w:val="left" w:pos="567"/>
        </w:tabs>
        <w:jc w:val="both"/>
      </w:pPr>
      <w:r>
        <w:tab/>
      </w:r>
      <w:r w:rsidRPr="007D0D2A">
        <w:rPr>
          <w:b/>
        </w:rPr>
        <w:t>Методы и формы работы</w:t>
      </w:r>
      <w:r w:rsidRPr="007D0D2A">
        <w:t xml:space="preserve"> определяются с учетом индивидуальных и возрастных особенностей учащихся, раз</w:t>
      </w:r>
      <w:r w:rsidR="00C54BBC">
        <w:t xml:space="preserve">вития и саморазвития личности. </w:t>
      </w:r>
      <w:r w:rsidRPr="007D0D2A">
        <w:t xml:space="preserve">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</w:t>
      </w:r>
    </w:p>
    <w:p w:rsidR="00672FD0" w:rsidRPr="007C2F93" w:rsidRDefault="00672FD0" w:rsidP="00672FD0">
      <w:pPr>
        <w:tabs>
          <w:tab w:val="left" w:pos="426"/>
          <w:tab w:val="left" w:pos="567"/>
        </w:tabs>
        <w:ind w:firstLine="567"/>
        <w:jc w:val="both"/>
      </w:pPr>
      <w:r w:rsidRPr="007D0D2A">
        <w:t xml:space="preserve">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является  самостоятельная работа. </w:t>
      </w:r>
    </w:p>
    <w:p w:rsidR="00672FD0" w:rsidRDefault="00672FD0" w:rsidP="00672FD0">
      <w:pPr>
        <w:jc w:val="center"/>
        <w:rPr>
          <w:b/>
        </w:rPr>
      </w:pPr>
    </w:p>
    <w:p w:rsidR="00672FD0" w:rsidRPr="00133B71" w:rsidRDefault="00672FD0" w:rsidP="00672FD0">
      <w:pPr>
        <w:ind w:firstLine="709"/>
        <w:jc w:val="center"/>
        <w:rPr>
          <w:b/>
        </w:rPr>
      </w:pPr>
      <w:r w:rsidRPr="00D77BFD">
        <w:rPr>
          <w:b/>
          <w:sz w:val="28"/>
          <w:szCs w:val="28"/>
        </w:rPr>
        <w:t>Планируемые результаты освоения учебного предмета</w:t>
      </w:r>
      <w:bookmarkStart w:id="2" w:name="bookmark14"/>
    </w:p>
    <w:bookmarkEnd w:id="2"/>
    <w:p w:rsidR="00672FD0" w:rsidRPr="00D935AA" w:rsidRDefault="00672FD0" w:rsidP="00672FD0">
      <w:pPr>
        <w:ind w:firstLine="567"/>
        <w:jc w:val="both"/>
      </w:pPr>
      <w:r w:rsidRPr="00D935AA">
        <w:t>В результате изучения математики на базовом уровне ученик должен</w:t>
      </w:r>
    </w:p>
    <w:p w:rsidR="00672FD0" w:rsidRPr="00D935AA" w:rsidRDefault="00672FD0" w:rsidP="00672FD0">
      <w:pPr>
        <w:ind w:firstLine="567"/>
        <w:jc w:val="both"/>
        <w:rPr>
          <w:u w:val="single"/>
        </w:rPr>
      </w:pPr>
      <w:r w:rsidRPr="00D935AA">
        <w:rPr>
          <w:u w:val="single"/>
        </w:rPr>
        <w:t>знать/понимать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существо понятия математического доказательства; примеры доказательств;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существо понятия алгоритма; примеры алгоритмов;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как математически определенные функции могут описывать реальные зависимости; приводить примеры такого описания;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как потребности практики привели математическую науку к необходимости расширения понятия числа;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72FD0" w:rsidRPr="00D935AA" w:rsidRDefault="00672FD0" w:rsidP="00672FD0">
      <w:pPr>
        <w:pStyle w:val="a5"/>
        <w:numPr>
          <w:ilvl w:val="0"/>
          <w:numId w:val="2"/>
        </w:numPr>
        <w:ind w:left="284" w:hanging="284"/>
        <w:contextualSpacing/>
        <w:jc w:val="both"/>
      </w:pPr>
      <w:r w:rsidRPr="00D935AA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72FD0" w:rsidRDefault="00672FD0" w:rsidP="00672FD0">
      <w:pPr>
        <w:jc w:val="both"/>
        <w:rPr>
          <w:b/>
          <w:u w:val="single"/>
        </w:rPr>
      </w:pPr>
    </w:p>
    <w:p w:rsidR="00672FD0" w:rsidRPr="00D935AA" w:rsidRDefault="00672FD0" w:rsidP="00672FD0">
      <w:pPr>
        <w:jc w:val="both"/>
        <w:rPr>
          <w:b/>
          <w:u w:val="single"/>
        </w:rPr>
      </w:pPr>
      <w:r w:rsidRPr="00D935AA">
        <w:rPr>
          <w:b/>
          <w:u w:val="single"/>
        </w:rPr>
        <w:t>Алгебра</w:t>
      </w:r>
    </w:p>
    <w:p w:rsidR="00672FD0" w:rsidRPr="00133B71" w:rsidRDefault="00672FD0" w:rsidP="00672F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B71">
        <w:rPr>
          <w:b/>
          <w:bCs/>
          <w:i/>
          <w:iCs/>
          <w:color w:val="000000"/>
        </w:rPr>
        <w:lastRenderedPageBreak/>
        <w:t>Ученик</w:t>
      </w:r>
      <w:r>
        <w:rPr>
          <w:b/>
          <w:bCs/>
          <w:i/>
          <w:iCs/>
          <w:color w:val="000000"/>
        </w:rPr>
        <w:t xml:space="preserve"> </w:t>
      </w:r>
      <w:r w:rsidRPr="00133B71">
        <w:rPr>
          <w:b/>
          <w:bCs/>
          <w:i/>
          <w:iCs/>
          <w:color w:val="000000"/>
        </w:rPr>
        <w:t>научится: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решать линейные и квадратные неравенства с одной переменной и их системы;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изображать числа точками на координатной прямой;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72FD0" w:rsidRPr="00D935AA" w:rsidRDefault="00672FD0" w:rsidP="00672FD0">
      <w:pPr>
        <w:pStyle w:val="a5"/>
        <w:numPr>
          <w:ilvl w:val="0"/>
          <w:numId w:val="3"/>
        </w:numPr>
        <w:ind w:left="284" w:hanging="284"/>
        <w:contextualSpacing/>
        <w:jc w:val="both"/>
      </w:pPr>
      <w:r w:rsidRPr="00D935AA">
        <w:t>описывать свойства изученных функций, строить их графики;</w:t>
      </w:r>
    </w:p>
    <w:p w:rsidR="00672FD0" w:rsidRDefault="00672FD0" w:rsidP="00672F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B71">
        <w:rPr>
          <w:b/>
          <w:bCs/>
          <w:i/>
          <w:color w:val="000000"/>
        </w:rPr>
        <w:t>Ученик получит возможность</w:t>
      </w:r>
      <w:r>
        <w:rPr>
          <w:b/>
          <w:bCs/>
          <w:i/>
          <w:color w:val="000000"/>
        </w:rPr>
        <w:t xml:space="preserve"> научиться</w:t>
      </w:r>
      <w:r w:rsidRPr="00133B71">
        <w:rPr>
          <w:i/>
          <w:color w:val="000000"/>
        </w:rPr>
        <w:t>:</w:t>
      </w:r>
      <w:r w:rsidRPr="00133B71">
        <w:rPr>
          <w:color w:val="000000"/>
        </w:rPr>
        <w:t xml:space="preserve"> </w:t>
      </w:r>
    </w:p>
    <w:p w:rsidR="00672FD0" w:rsidRPr="00D935AA" w:rsidRDefault="00672FD0" w:rsidP="00672FD0">
      <w:pPr>
        <w:ind w:left="284" w:hanging="284"/>
        <w:jc w:val="both"/>
      </w:pPr>
      <w:r w:rsidRPr="00D935AA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D935AA">
        <w:t>:</w:t>
      </w:r>
    </w:p>
    <w:p w:rsidR="00672FD0" w:rsidRPr="00D935AA" w:rsidRDefault="00672FD0" w:rsidP="00672FD0">
      <w:pPr>
        <w:pStyle w:val="a5"/>
        <w:numPr>
          <w:ilvl w:val="0"/>
          <w:numId w:val="4"/>
        </w:numPr>
        <w:ind w:left="284" w:hanging="284"/>
        <w:contextualSpacing/>
        <w:jc w:val="both"/>
      </w:pPr>
      <w:r w:rsidRPr="00D935AA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72FD0" w:rsidRPr="00D935AA" w:rsidRDefault="00672FD0" w:rsidP="00672FD0">
      <w:pPr>
        <w:pStyle w:val="a5"/>
        <w:numPr>
          <w:ilvl w:val="0"/>
          <w:numId w:val="4"/>
        </w:numPr>
        <w:ind w:left="284" w:hanging="284"/>
        <w:contextualSpacing/>
        <w:jc w:val="both"/>
      </w:pPr>
      <w:r w:rsidRPr="00D935AA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672FD0" w:rsidRPr="00D935AA" w:rsidRDefault="00672FD0" w:rsidP="00672FD0">
      <w:pPr>
        <w:pStyle w:val="a5"/>
        <w:numPr>
          <w:ilvl w:val="0"/>
          <w:numId w:val="4"/>
        </w:numPr>
        <w:ind w:left="284" w:hanging="284"/>
        <w:contextualSpacing/>
        <w:jc w:val="both"/>
      </w:pPr>
      <w:r w:rsidRPr="00D935AA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72FD0" w:rsidRPr="00D935AA" w:rsidRDefault="00672FD0" w:rsidP="00672FD0">
      <w:pPr>
        <w:pStyle w:val="a5"/>
        <w:numPr>
          <w:ilvl w:val="0"/>
          <w:numId w:val="4"/>
        </w:numPr>
        <w:ind w:left="284" w:hanging="284"/>
        <w:contextualSpacing/>
        <w:jc w:val="both"/>
      </w:pPr>
      <w:r w:rsidRPr="00D935AA">
        <w:t>интерпретации графиков реальных зависимостей между величинами;</w:t>
      </w:r>
    </w:p>
    <w:p w:rsidR="00672FD0" w:rsidRPr="00D935AA" w:rsidRDefault="00672FD0" w:rsidP="00672FD0"/>
    <w:p w:rsidR="00672FD0" w:rsidRPr="00D935AA" w:rsidRDefault="00672FD0" w:rsidP="00672FD0">
      <w:pPr>
        <w:rPr>
          <w:b/>
          <w:u w:val="single"/>
        </w:rPr>
      </w:pPr>
      <w:r w:rsidRPr="00D935AA">
        <w:rPr>
          <w:b/>
          <w:u w:val="single"/>
        </w:rPr>
        <w:t>Геометрия</w:t>
      </w:r>
    </w:p>
    <w:p w:rsidR="00672FD0" w:rsidRPr="00133B71" w:rsidRDefault="00672FD0" w:rsidP="00672F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B71">
        <w:rPr>
          <w:b/>
          <w:bCs/>
          <w:i/>
          <w:iCs/>
          <w:color w:val="000000"/>
        </w:rPr>
        <w:t>Ученик</w:t>
      </w:r>
      <w:r>
        <w:rPr>
          <w:b/>
          <w:bCs/>
          <w:i/>
          <w:iCs/>
          <w:color w:val="000000"/>
        </w:rPr>
        <w:t xml:space="preserve"> </w:t>
      </w:r>
      <w:r w:rsidRPr="00133B71">
        <w:rPr>
          <w:b/>
          <w:bCs/>
          <w:i/>
          <w:iCs/>
          <w:color w:val="000000"/>
        </w:rPr>
        <w:t>научится: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</w:pPr>
      <w:r w:rsidRPr="00D935AA">
        <w:t>пользоваться языком геометрии для описания предметов окружающего мира;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 xml:space="preserve">распознавать геометрические фигуры, различать их взаимное расположение; 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>изображать геометрические фигуры; выполнять чертежи по условию задач; осуществлять преобразования фигур;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>распознавать на чертежах, моделях и в окружающей обстановке основные пространственные тела, изображать их;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 xml:space="preserve">в простейших случаях строить сечения и развертки пространственных тел; 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>проводить операции над векторами, вычислять длину и координаты вектора, угол между векторами;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72FD0" w:rsidRPr="00D935AA" w:rsidRDefault="00672FD0" w:rsidP="00672FD0">
      <w:pPr>
        <w:pStyle w:val="a5"/>
        <w:numPr>
          <w:ilvl w:val="0"/>
          <w:numId w:val="5"/>
        </w:numPr>
        <w:ind w:left="284" w:hanging="284"/>
        <w:contextualSpacing/>
        <w:jc w:val="both"/>
      </w:pPr>
      <w:r w:rsidRPr="00D935AA">
        <w:t>решать простейшие планиметрические задачи в пространстве;</w:t>
      </w:r>
    </w:p>
    <w:p w:rsidR="00672FD0" w:rsidRPr="005A6889" w:rsidRDefault="00672FD0" w:rsidP="00672FD0">
      <w:pPr>
        <w:jc w:val="both"/>
      </w:pPr>
      <w:r w:rsidRPr="005A6889">
        <w:t>использовать приобретенные знания и умения в практической деятельности и повседневной жизни для:</w:t>
      </w:r>
    </w:p>
    <w:p w:rsidR="00672FD0" w:rsidRPr="00D935AA" w:rsidRDefault="00672FD0" w:rsidP="00672FD0">
      <w:pPr>
        <w:pStyle w:val="a5"/>
        <w:numPr>
          <w:ilvl w:val="0"/>
          <w:numId w:val="6"/>
        </w:numPr>
        <w:ind w:left="284" w:hanging="284"/>
        <w:contextualSpacing/>
        <w:jc w:val="both"/>
      </w:pPr>
      <w:r w:rsidRPr="00D935AA">
        <w:t>описания реальных ситуаций на языке геометрии;</w:t>
      </w:r>
    </w:p>
    <w:p w:rsidR="00672FD0" w:rsidRPr="00D935AA" w:rsidRDefault="00672FD0" w:rsidP="00672FD0">
      <w:pPr>
        <w:pStyle w:val="a5"/>
        <w:numPr>
          <w:ilvl w:val="0"/>
          <w:numId w:val="6"/>
        </w:numPr>
        <w:ind w:left="284" w:hanging="284"/>
        <w:contextualSpacing/>
        <w:jc w:val="both"/>
      </w:pPr>
      <w:r w:rsidRPr="00D935AA">
        <w:t>расчетов, включающих простейшие тригонометрические формулы;</w:t>
      </w:r>
    </w:p>
    <w:p w:rsidR="00672FD0" w:rsidRPr="00D935AA" w:rsidRDefault="00672FD0" w:rsidP="00672FD0">
      <w:pPr>
        <w:pStyle w:val="a5"/>
        <w:numPr>
          <w:ilvl w:val="0"/>
          <w:numId w:val="6"/>
        </w:numPr>
        <w:ind w:left="284" w:hanging="284"/>
        <w:contextualSpacing/>
        <w:jc w:val="both"/>
      </w:pPr>
      <w:r w:rsidRPr="00D935AA">
        <w:t>решения геометрических задач с использованием тригонометрии</w:t>
      </w:r>
    </w:p>
    <w:p w:rsidR="00672FD0" w:rsidRPr="00D935AA" w:rsidRDefault="00672FD0" w:rsidP="00672FD0">
      <w:pPr>
        <w:pStyle w:val="a5"/>
        <w:numPr>
          <w:ilvl w:val="0"/>
          <w:numId w:val="6"/>
        </w:numPr>
        <w:ind w:left="284" w:hanging="284"/>
        <w:contextualSpacing/>
        <w:jc w:val="both"/>
      </w:pPr>
      <w:r w:rsidRPr="00D935AA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72FD0" w:rsidRPr="00D935AA" w:rsidRDefault="00672FD0" w:rsidP="00672FD0">
      <w:pPr>
        <w:pStyle w:val="a5"/>
        <w:numPr>
          <w:ilvl w:val="0"/>
          <w:numId w:val="6"/>
        </w:numPr>
        <w:ind w:left="284" w:hanging="284"/>
        <w:contextualSpacing/>
        <w:jc w:val="both"/>
      </w:pPr>
      <w:r w:rsidRPr="00D935AA">
        <w:t>построений геометрическими инструментами (линейка, угольник, циркуль, транспортир).</w:t>
      </w:r>
    </w:p>
    <w:p w:rsidR="00672FD0" w:rsidRPr="00133B71" w:rsidRDefault="00672FD0" w:rsidP="00672F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B71">
        <w:rPr>
          <w:b/>
          <w:bCs/>
          <w:i/>
          <w:iCs/>
          <w:color w:val="000000"/>
        </w:rPr>
        <w:t>Ученик</w:t>
      </w:r>
      <w:r>
        <w:rPr>
          <w:b/>
          <w:bCs/>
          <w:i/>
          <w:iCs/>
          <w:color w:val="000000"/>
        </w:rPr>
        <w:t xml:space="preserve"> </w:t>
      </w:r>
      <w:r w:rsidRPr="00133B71">
        <w:rPr>
          <w:b/>
          <w:bCs/>
          <w:i/>
          <w:iCs/>
          <w:color w:val="000000"/>
        </w:rPr>
        <w:t>получит возможность научиться: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описывать реальные ситуации на языке геометрии;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овладеть методами реш</w:t>
      </w:r>
      <w:r>
        <w:rPr>
          <w:iCs/>
          <w:color w:val="000000"/>
        </w:rPr>
        <w:t>ения задач на вычисление и дока</w:t>
      </w:r>
      <w:r w:rsidRPr="00133B71">
        <w:rPr>
          <w:iCs/>
          <w:color w:val="000000"/>
        </w:rPr>
        <w:t>зательство: методом от противного, мето</w:t>
      </w:r>
      <w:r>
        <w:rPr>
          <w:iCs/>
          <w:color w:val="000000"/>
        </w:rPr>
        <w:t>дом подобия, ме</w:t>
      </w:r>
      <w:r w:rsidRPr="00133B71">
        <w:rPr>
          <w:iCs/>
          <w:color w:val="000000"/>
        </w:rPr>
        <w:t>тодом перебора вариантов и методом геометрических мест точек;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приобрести опыт при</w:t>
      </w:r>
      <w:r>
        <w:rPr>
          <w:iCs/>
          <w:color w:val="000000"/>
        </w:rPr>
        <w:t>менения алгебраического и триго</w:t>
      </w:r>
      <w:r w:rsidRPr="00133B71">
        <w:rPr>
          <w:iCs/>
          <w:color w:val="000000"/>
        </w:rPr>
        <w:t>нометрического аппарата и идей движения при решении геометрических задач;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приобрести опыт ис</w:t>
      </w:r>
      <w:r>
        <w:rPr>
          <w:iCs/>
          <w:color w:val="000000"/>
        </w:rPr>
        <w:t>следования свойств планиметриче</w:t>
      </w:r>
      <w:r w:rsidRPr="00133B71">
        <w:rPr>
          <w:iCs/>
          <w:color w:val="000000"/>
        </w:rPr>
        <w:t>ских фигур с помощью компьютерных программ;</w:t>
      </w:r>
    </w:p>
    <w:p w:rsidR="00672FD0" w:rsidRPr="00133B71" w:rsidRDefault="00672FD0" w:rsidP="00672FD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3B71">
        <w:rPr>
          <w:iCs/>
          <w:color w:val="000000"/>
        </w:rPr>
        <w:t>приобрести опыт выполнения проектов.</w:t>
      </w:r>
    </w:p>
    <w:p w:rsidR="00672FD0" w:rsidRPr="001A2E45" w:rsidRDefault="00672FD0" w:rsidP="00672FD0">
      <w:r w:rsidRPr="00D935AA">
        <w:rPr>
          <w:b/>
          <w:u w:val="single"/>
        </w:rPr>
        <w:t>Элементы логики, комбинаторики, статистики и теории вероятностей</w:t>
      </w:r>
    </w:p>
    <w:p w:rsidR="00672FD0" w:rsidRPr="00133B71" w:rsidRDefault="00672FD0" w:rsidP="00672F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B71">
        <w:rPr>
          <w:b/>
          <w:bCs/>
          <w:i/>
          <w:iCs/>
          <w:color w:val="000000"/>
        </w:rPr>
        <w:t>Ученик</w:t>
      </w:r>
      <w:r>
        <w:rPr>
          <w:b/>
          <w:bCs/>
          <w:i/>
          <w:iCs/>
          <w:color w:val="000000"/>
        </w:rPr>
        <w:t xml:space="preserve"> </w:t>
      </w:r>
      <w:r w:rsidRPr="00133B71">
        <w:rPr>
          <w:b/>
          <w:bCs/>
          <w:i/>
          <w:iCs/>
          <w:color w:val="000000"/>
        </w:rPr>
        <w:t>научится:</w:t>
      </w:r>
    </w:p>
    <w:p w:rsidR="00672FD0" w:rsidRPr="00D935AA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935AA">
        <w:t>контрпримеры</w:t>
      </w:r>
      <w:proofErr w:type="spellEnd"/>
      <w:r w:rsidRPr="00D935AA">
        <w:t xml:space="preserve"> для опровержения утверждений; </w:t>
      </w:r>
    </w:p>
    <w:p w:rsidR="00672FD0" w:rsidRPr="00D935AA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72FD0" w:rsidRPr="00D935AA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72FD0" w:rsidRPr="00D935AA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>вычислять средние значения результатов измерений;</w:t>
      </w:r>
    </w:p>
    <w:p w:rsidR="00672FD0" w:rsidRPr="00D935AA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>находить частоту события, используя собственные наблюдения и готовые статистические данные;</w:t>
      </w:r>
    </w:p>
    <w:p w:rsidR="00672FD0" w:rsidRDefault="00672FD0" w:rsidP="00672FD0">
      <w:pPr>
        <w:pStyle w:val="a5"/>
        <w:numPr>
          <w:ilvl w:val="0"/>
          <w:numId w:val="7"/>
        </w:numPr>
        <w:ind w:left="284" w:hanging="284"/>
        <w:contextualSpacing/>
        <w:jc w:val="both"/>
      </w:pPr>
      <w:r w:rsidRPr="00D935AA">
        <w:t>находить вероятности случайных событий в простейших случаях;</w:t>
      </w:r>
    </w:p>
    <w:p w:rsidR="00672FD0" w:rsidRPr="00D935AA" w:rsidRDefault="00672FD0" w:rsidP="00672FD0">
      <w:pPr>
        <w:jc w:val="both"/>
        <w:rPr>
          <w:u w:val="single"/>
        </w:rPr>
      </w:pPr>
      <w:r w:rsidRPr="00D935AA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выстраивания аргументации при доказательстве (в форме монолога и диалога);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 xml:space="preserve">распознавания логически некорректных рассуждений; 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записи математических утверждений, доказательств;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анализа реальных числовых данных, представленных в виде диаграмм, графиков, таблиц;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решения учебных и практических задач, требующих систематического перебора вариантов;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72FD0" w:rsidRPr="00D935AA" w:rsidRDefault="00672FD0" w:rsidP="00672FD0">
      <w:pPr>
        <w:pStyle w:val="a5"/>
        <w:numPr>
          <w:ilvl w:val="0"/>
          <w:numId w:val="8"/>
        </w:numPr>
        <w:ind w:left="284" w:hanging="284"/>
        <w:contextualSpacing/>
        <w:jc w:val="both"/>
      </w:pPr>
      <w:r w:rsidRPr="00D935AA">
        <w:t>понимания статистических утверждений.</w:t>
      </w:r>
    </w:p>
    <w:p w:rsidR="00672FD0" w:rsidRPr="00D935AA" w:rsidRDefault="00672FD0" w:rsidP="00672FD0">
      <w:pPr>
        <w:numPr>
          <w:ilvl w:val="0"/>
          <w:numId w:val="8"/>
        </w:numPr>
        <w:ind w:left="284" w:hanging="284"/>
        <w:jc w:val="both"/>
      </w:pPr>
      <w:r w:rsidRPr="00D935AA">
        <w:lastRenderedPageBreak/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72FD0" w:rsidRPr="00D935AA" w:rsidRDefault="00672FD0" w:rsidP="00672FD0">
      <w:pPr>
        <w:numPr>
          <w:ilvl w:val="0"/>
          <w:numId w:val="8"/>
        </w:numPr>
        <w:ind w:left="284" w:hanging="284"/>
        <w:jc w:val="both"/>
      </w:pPr>
      <w:r w:rsidRPr="00D935AA">
        <w:t>находить значения функции, заданной формулой, таблицей, графиком по ее аргументу</w:t>
      </w:r>
    </w:p>
    <w:p w:rsidR="00672FD0" w:rsidRPr="00D935AA" w:rsidRDefault="00672FD0" w:rsidP="00672FD0">
      <w:pPr>
        <w:numPr>
          <w:ilvl w:val="0"/>
          <w:numId w:val="8"/>
        </w:numPr>
        <w:ind w:left="284" w:hanging="284"/>
        <w:jc w:val="both"/>
      </w:pPr>
      <w:r w:rsidRPr="00D935AA">
        <w:t>находить значение аргумента по значению функции, заданной графиком или таблицей;</w:t>
      </w:r>
    </w:p>
    <w:p w:rsidR="00672FD0" w:rsidRPr="00D935AA" w:rsidRDefault="00672FD0" w:rsidP="00672FD0">
      <w:pPr>
        <w:numPr>
          <w:ilvl w:val="0"/>
          <w:numId w:val="8"/>
        </w:numPr>
        <w:ind w:left="284" w:hanging="284"/>
        <w:jc w:val="both"/>
      </w:pPr>
      <w:r w:rsidRPr="00D935AA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72FD0" w:rsidRDefault="00672FD0" w:rsidP="00672FD0">
      <w:pPr>
        <w:numPr>
          <w:ilvl w:val="0"/>
          <w:numId w:val="8"/>
        </w:numPr>
        <w:ind w:left="284" w:hanging="284"/>
        <w:jc w:val="both"/>
      </w:pPr>
      <w:r w:rsidRPr="00D935AA">
        <w:t xml:space="preserve">описывать свойства изученных функций, строить их графики; </w:t>
      </w:r>
    </w:p>
    <w:p w:rsidR="00672FD0" w:rsidRPr="00C54BBC" w:rsidRDefault="00672FD0" w:rsidP="00C54B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A2E45">
        <w:rPr>
          <w:b/>
          <w:i/>
        </w:rPr>
        <w:t>Ученик получит возможность</w:t>
      </w:r>
      <w:r w:rsidRPr="007C2F93">
        <w:rPr>
          <w:b/>
          <w:bCs/>
          <w:i/>
          <w:iCs/>
          <w:color w:val="000000"/>
        </w:rPr>
        <w:t xml:space="preserve"> </w:t>
      </w:r>
      <w:r w:rsidRPr="00133B71">
        <w:rPr>
          <w:b/>
          <w:bCs/>
          <w:i/>
          <w:iCs/>
          <w:color w:val="000000"/>
        </w:rPr>
        <w:t>научиться:</w:t>
      </w:r>
    </w:p>
    <w:p w:rsidR="00672FD0" w:rsidRPr="00D935AA" w:rsidRDefault="00672FD0" w:rsidP="00672FD0">
      <w:pPr>
        <w:jc w:val="both"/>
      </w:pPr>
      <w:r w:rsidRPr="00D935AA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D935AA">
        <w:t xml:space="preserve"> </w:t>
      </w:r>
    </w:p>
    <w:p w:rsidR="00672FD0" w:rsidRPr="00D935AA" w:rsidRDefault="00672FD0" w:rsidP="00672FD0">
      <w:pPr>
        <w:numPr>
          <w:ilvl w:val="0"/>
          <w:numId w:val="9"/>
        </w:numPr>
        <w:ind w:left="295" w:hanging="295"/>
        <w:jc w:val="both"/>
      </w:pPr>
      <w:r w:rsidRPr="00D935AA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72FD0" w:rsidRPr="00834DAD" w:rsidRDefault="00672FD0" w:rsidP="00672FD0">
      <w:pPr>
        <w:numPr>
          <w:ilvl w:val="0"/>
          <w:numId w:val="9"/>
        </w:numPr>
        <w:ind w:left="295" w:hanging="295"/>
        <w:jc w:val="both"/>
      </w:pPr>
      <w:r w:rsidRPr="00D935AA"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величинами; интерпретации графиков реальных зависимостей между величинами.</w:t>
      </w:r>
    </w:p>
    <w:p w:rsidR="00837833" w:rsidRDefault="00672FD0" w:rsidP="00672FD0">
      <w:pPr>
        <w:numPr>
          <w:ilvl w:val="0"/>
          <w:numId w:val="9"/>
        </w:numPr>
        <w:ind w:left="295" w:hanging="295"/>
        <w:jc w:val="both"/>
      </w:pPr>
      <w:r w:rsidRPr="00D935AA">
        <w:t>формулами при исследовании несложных практических ситуаций; интерпретации графиков реальны</w:t>
      </w:r>
      <w:r w:rsidR="00837833">
        <w:t>х зависимостей между величинами.</w:t>
      </w:r>
    </w:p>
    <w:p w:rsidR="00837833" w:rsidRDefault="00837833">
      <w:r>
        <w:br w:type="page"/>
      </w:r>
    </w:p>
    <w:p w:rsidR="00837833" w:rsidRPr="00B162BC" w:rsidRDefault="00837833" w:rsidP="00837833">
      <w:pPr>
        <w:jc w:val="center"/>
        <w:rPr>
          <w:b/>
          <w:sz w:val="28"/>
          <w:szCs w:val="28"/>
        </w:rPr>
      </w:pPr>
      <w:r w:rsidRPr="00B162BC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837833" w:rsidRPr="007D0D2A" w:rsidRDefault="00837833" w:rsidP="00837833">
      <w:pPr>
        <w:tabs>
          <w:tab w:val="left" w:pos="426"/>
          <w:tab w:val="left" w:pos="567"/>
          <w:tab w:val="left" w:pos="9288"/>
        </w:tabs>
        <w:jc w:val="both"/>
        <w:rPr>
          <w:b/>
          <w:bCs/>
        </w:rPr>
      </w:pPr>
      <w:r w:rsidRPr="007D0D2A">
        <w:rPr>
          <w:b/>
          <w:bCs/>
        </w:rPr>
        <w:t>Количество часов на год:</w:t>
      </w:r>
    </w:p>
    <w:p w:rsidR="00837833" w:rsidRPr="007D0D2A" w:rsidRDefault="00837833" w:rsidP="00837833">
      <w:pPr>
        <w:tabs>
          <w:tab w:val="left" w:pos="426"/>
          <w:tab w:val="left" w:pos="567"/>
          <w:tab w:val="left" w:pos="9288"/>
        </w:tabs>
        <w:jc w:val="both"/>
        <w:rPr>
          <w:b/>
          <w:bCs/>
        </w:rPr>
      </w:pPr>
      <w:r>
        <w:rPr>
          <w:b/>
          <w:bCs/>
        </w:rPr>
        <w:t>всего –  17</w:t>
      </w:r>
      <w:r w:rsidRPr="007D0D2A">
        <w:rPr>
          <w:b/>
          <w:bCs/>
        </w:rPr>
        <w:t>0 часов</w:t>
      </w:r>
    </w:p>
    <w:p w:rsidR="00837833" w:rsidRPr="007D0D2A" w:rsidRDefault="00837833" w:rsidP="00837833">
      <w:pPr>
        <w:tabs>
          <w:tab w:val="left" w:pos="426"/>
          <w:tab w:val="left" w:pos="567"/>
          <w:tab w:val="left" w:pos="9288"/>
        </w:tabs>
        <w:jc w:val="both"/>
        <w:rPr>
          <w:b/>
          <w:bCs/>
          <w:u w:val="single"/>
        </w:rPr>
      </w:pPr>
      <w:r w:rsidRPr="007D0D2A">
        <w:rPr>
          <w:b/>
          <w:bCs/>
        </w:rPr>
        <w:t>контрольных работ – 1</w:t>
      </w:r>
      <w:r>
        <w:rPr>
          <w:b/>
          <w:bCs/>
        </w:rPr>
        <w:t>2</w:t>
      </w:r>
    </w:p>
    <w:p w:rsidR="00837833" w:rsidRPr="007D0D2A" w:rsidRDefault="00837833" w:rsidP="00837833">
      <w:pPr>
        <w:tabs>
          <w:tab w:val="left" w:pos="426"/>
          <w:tab w:val="left" w:pos="567"/>
        </w:tabs>
        <w:ind w:left="360"/>
        <w:jc w:val="both"/>
        <w:rPr>
          <w:b/>
          <w:bCs/>
        </w:rPr>
      </w:pPr>
    </w:p>
    <w:tbl>
      <w:tblPr>
        <w:tblpPr w:leftFromText="180" w:rightFromText="180" w:vertAnchor="text" w:tblpX="14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993"/>
        <w:gridCol w:w="992"/>
        <w:gridCol w:w="1701"/>
        <w:gridCol w:w="850"/>
      </w:tblGrid>
      <w:tr w:rsidR="00837833" w:rsidRPr="00340342" w:rsidTr="00C9624E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37833" w:rsidRPr="00591C9C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контроля, </w:t>
            </w:r>
            <w:proofErr w:type="spellStart"/>
            <w:r w:rsidRPr="00591C9C">
              <w:rPr>
                <w:rFonts w:ascii="Times New Roman" w:hAnsi="Times New Roman"/>
                <w:b/>
                <w:bCs/>
                <w:sz w:val="20"/>
                <w:szCs w:val="20"/>
              </w:rPr>
              <w:t>практ.часть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837833" w:rsidRPr="00591C9C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C9C"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</w:tc>
      </w:tr>
      <w:tr w:rsidR="00837833" w:rsidRPr="002508CE" w:rsidTr="00C9624E">
        <w:trPr>
          <w:trHeight w:val="43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508C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508CE">
              <w:rPr>
                <w:rStyle w:val="FontStyle29"/>
                <w:b/>
              </w:rPr>
              <w:t>Раздел 1. Повторение</w:t>
            </w:r>
            <w:r w:rsidRPr="002508CE">
              <w:rPr>
                <w:rFonts w:ascii="Times New Roman" w:hAnsi="Times New Roman"/>
                <w:b/>
                <w:bCs/>
              </w:rPr>
              <w:t xml:space="preserve"> курса математики 7-8  класса - 6 часов(4+2)</w:t>
            </w: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1.Числа и числовые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2.Вводное повторение по геометрии. Треугольники.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jc w:val="both"/>
              <w:rPr>
                <w:bCs/>
              </w:rPr>
            </w:pPr>
            <w:r w:rsidRPr="002508CE">
              <w:rPr>
                <w:bCs/>
                <w:sz w:val="22"/>
                <w:szCs w:val="22"/>
              </w:rPr>
              <w:t>3.Арифметический корень.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3" w:rsidRPr="002508CE" w:rsidRDefault="00837833" w:rsidP="00BA5585">
            <w:pPr>
              <w:jc w:val="both"/>
              <w:rPr>
                <w:bCs/>
              </w:rPr>
            </w:pPr>
            <w:r w:rsidRPr="002508CE">
              <w:rPr>
                <w:bCs/>
                <w:sz w:val="22"/>
                <w:szCs w:val="22"/>
              </w:rPr>
              <w:t>4.Вводное повторение по геометрии. Четырехугольники.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jc w:val="both"/>
              <w:rPr>
                <w:bCs/>
              </w:rPr>
            </w:pPr>
            <w:r w:rsidRPr="002508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3" w:rsidRPr="002508CE" w:rsidRDefault="00837833" w:rsidP="00BA5585">
            <w:pPr>
              <w:jc w:val="both"/>
              <w:rPr>
                <w:bCs/>
              </w:rPr>
            </w:pPr>
            <w:r w:rsidRPr="002508CE">
              <w:rPr>
                <w:bCs/>
                <w:sz w:val="22"/>
                <w:szCs w:val="22"/>
              </w:rPr>
              <w:t>5. Уравнения и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jc w:val="both"/>
              <w:rPr>
                <w:bCs/>
              </w:rPr>
            </w:pPr>
            <w:r w:rsidRPr="002508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508CE">
              <w:rPr>
                <w:rFonts w:ascii="Times New Roman" w:hAnsi="Times New Roman"/>
                <w:b/>
                <w:bCs/>
                <w:i/>
              </w:rPr>
              <w:t xml:space="preserve">6. </w:t>
            </w:r>
            <w:r w:rsidR="001B11D3" w:rsidRPr="002508CE">
              <w:rPr>
                <w:rFonts w:ascii="Times New Roman" w:hAnsi="Times New Roman"/>
                <w:b/>
                <w:bCs/>
                <w:i/>
              </w:rPr>
              <w:t>Контрольная работа № 1 по теме «</w:t>
            </w:r>
            <w:r w:rsidRPr="002508CE">
              <w:rPr>
                <w:rFonts w:ascii="Times New Roman" w:hAnsi="Times New Roman"/>
                <w:b/>
                <w:bCs/>
                <w:i/>
              </w:rPr>
              <w:t>Входной контроль</w:t>
            </w:r>
            <w:r w:rsidR="001B11D3" w:rsidRPr="002508CE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 w:rsidRPr="002508C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 w:rsidRPr="002508CE">
              <w:rPr>
                <w:rFonts w:ascii="Times New Roman" w:hAnsi="Times New Roman"/>
                <w:b/>
              </w:rPr>
              <w:t>КР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508CE">
            <w:pPr>
              <w:pStyle w:val="12"/>
              <w:ind w:right="-85"/>
              <w:jc w:val="center"/>
              <w:rPr>
                <w:rFonts w:ascii="Times New Roman" w:hAnsi="Times New Roman"/>
                <w:bCs/>
              </w:rPr>
            </w:pPr>
            <w:r w:rsidRPr="002508CE">
              <w:rPr>
                <w:rStyle w:val="FontStyle29"/>
                <w:b/>
              </w:rPr>
              <w:t>Раздел 2.</w:t>
            </w:r>
            <w:r w:rsidR="002508CE">
              <w:rPr>
                <w:rStyle w:val="FontStyle29"/>
                <w:b/>
              </w:rPr>
              <w:t xml:space="preserve"> </w:t>
            </w:r>
            <w:r w:rsidRPr="002508CE">
              <w:rPr>
                <w:rFonts w:ascii="Times New Roman" w:hAnsi="Times New Roman"/>
                <w:b/>
              </w:rPr>
              <w:t>Неравенства – 15 час</w:t>
            </w:r>
            <w:r w:rsidR="002508CE">
              <w:rPr>
                <w:rFonts w:ascii="Times New Roman" w:hAnsi="Times New Roman"/>
                <w:b/>
              </w:rPr>
              <w:t>ов.</w:t>
            </w:r>
            <w:r w:rsidRPr="002508CE">
              <w:rPr>
                <w:rFonts w:ascii="Times New Roman" w:hAnsi="Times New Roman"/>
                <w:b/>
              </w:rPr>
              <w:t xml:space="preserve"> Модуль 1: Алгебра</w:t>
            </w: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1. Числовые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8-9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2-3.Основные свойства числовых неравенств.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4-5. Сложение и умножение числовых неравенств. Оценивание значения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6. Неравенства с одной переменной.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13-16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7-10. Решение неравенств с одной переменной. Числовые промежутки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17-20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11-14. Системы линейных неравенств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204E3">
            <w:r w:rsidRPr="002508CE">
              <w:rPr>
                <w:b/>
                <w:i/>
                <w:sz w:val="22"/>
                <w:szCs w:val="22"/>
              </w:rPr>
              <w:t>15.</w:t>
            </w:r>
            <w:r w:rsidR="002204E3" w:rsidRPr="002508CE">
              <w:rPr>
                <w:b/>
                <w:i/>
                <w:sz w:val="22"/>
                <w:szCs w:val="22"/>
              </w:rPr>
              <w:t xml:space="preserve"> </w:t>
            </w:r>
            <w:r w:rsidRPr="002508CE">
              <w:rPr>
                <w:b/>
                <w:i/>
                <w:sz w:val="22"/>
                <w:szCs w:val="22"/>
              </w:rPr>
              <w:t xml:space="preserve">Контрольная работа № </w:t>
            </w:r>
            <w:r w:rsidR="002204E3" w:rsidRPr="002508CE">
              <w:rPr>
                <w:b/>
                <w:i/>
                <w:sz w:val="22"/>
                <w:szCs w:val="22"/>
              </w:rPr>
              <w:t xml:space="preserve">2 </w:t>
            </w:r>
            <w:r w:rsidRPr="002508CE">
              <w:rPr>
                <w:b/>
                <w:i/>
                <w:sz w:val="22"/>
                <w:szCs w:val="22"/>
              </w:rPr>
              <w:t>(А) по теме</w:t>
            </w:r>
            <w:r w:rsidR="002508CE">
              <w:rPr>
                <w:b/>
                <w:i/>
                <w:sz w:val="22"/>
                <w:szCs w:val="22"/>
              </w:rPr>
              <w:t xml:space="preserve"> «Нерав</w:t>
            </w:r>
            <w:r w:rsidRPr="002508CE">
              <w:rPr>
                <w:b/>
                <w:i/>
                <w:sz w:val="22"/>
                <w:szCs w:val="22"/>
              </w:rPr>
              <w:t>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sz w:val="22"/>
              </w:rPr>
            </w:pPr>
            <w:r w:rsidRPr="002508CE">
              <w:rPr>
                <w:rStyle w:val="FontStyle29"/>
                <w:b/>
              </w:rPr>
              <w:t>Раздел 3</w:t>
            </w:r>
            <w:r w:rsidRPr="002508CE">
              <w:rPr>
                <w:i/>
                <w:sz w:val="22"/>
              </w:rPr>
              <w:t>.</w:t>
            </w:r>
            <w:r w:rsidRPr="002508CE">
              <w:rPr>
                <w:sz w:val="22"/>
              </w:rPr>
              <w:t xml:space="preserve"> </w:t>
            </w:r>
            <w:r w:rsidRPr="002508CE">
              <w:rPr>
                <w:rFonts w:ascii="Times New Roman" w:hAnsi="Times New Roman"/>
                <w:b/>
                <w:sz w:val="22"/>
              </w:rPr>
              <w:t>Векторы-</w:t>
            </w:r>
            <w:r w:rsidR="002508CE">
              <w:rPr>
                <w:rFonts w:ascii="Times New Roman" w:hAnsi="Times New Roman"/>
                <w:b/>
                <w:sz w:val="22"/>
              </w:rPr>
              <w:t xml:space="preserve"> 12 часов. Модуль 2: </w:t>
            </w:r>
            <w:r w:rsidRPr="002508CE">
              <w:rPr>
                <w:rFonts w:ascii="Times New Roman" w:hAnsi="Times New Roman"/>
                <w:b/>
                <w:sz w:val="22"/>
              </w:rPr>
              <w:t>Геометрия</w:t>
            </w: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22-23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1-2. Понятие вектора.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3. Координаты вектора.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25-26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4-5. Сложение и вычитание векторов.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27-29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6-8. Умножение вектора на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30-32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9-11. Скалярное произведение векторов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204E3">
            <w:r w:rsidRPr="002508CE">
              <w:rPr>
                <w:b/>
                <w:i/>
                <w:sz w:val="22"/>
                <w:szCs w:val="22"/>
              </w:rPr>
              <w:t xml:space="preserve">12. Контрольная работа № </w:t>
            </w:r>
            <w:r w:rsidR="002204E3" w:rsidRPr="002508CE">
              <w:rPr>
                <w:b/>
                <w:i/>
                <w:sz w:val="22"/>
                <w:szCs w:val="22"/>
              </w:rPr>
              <w:t xml:space="preserve">3 </w:t>
            </w:r>
            <w:r w:rsidRPr="002508CE">
              <w:rPr>
                <w:b/>
                <w:i/>
                <w:sz w:val="22"/>
                <w:szCs w:val="22"/>
              </w:rPr>
              <w:t>(Г) по теме «Векторы».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27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2508C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Раздел 4</w:t>
            </w:r>
            <w:r w:rsidR="002508CE">
              <w:rPr>
                <w:rFonts w:ascii="Times New Roman" w:hAnsi="Times New Roman"/>
                <w:b/>
              </w:rPr>
              <w:t>.</w:t>
            </w:r>
            <w:r w:rsidRPr="002508CE">
              <w:rPr>
                <w:rFonts w:ascii="Times New Roman" w:hAnsi="Times New Roman"/>
                <w:b/>
              </w:rPr>
              <w:t xml:space="preserve"> Квадратичная функция – 37 часов.</w:t>
            </w:r>
            <w:r w:rsidRPr="002508CE">
              <w:rPr>
                <w:rFonts w:ascii="Times New Roman" w:hAnsi="Times New Roman"/>
                <w:b/>
                <w:i/>
              </w:rPr>
              <w:t xml:space="preserve"> </w:t>
            </w:r>
            <w:r w:rsidRPr="002508CE">
              <w:rPr>
                <w:rFonts w:ascii="Times New Roman" w:hAnsi="Times New Roman"/>
                <w:b/>
              </w:rPr>
              <w:t>Модуль 1: Алгебра</w:t>
            </w:r>
          </w:p>
          <w:p w:rsidR="002508CE" w:rsidRPr="002508CE" w:rsidRDefault="002508CE" w:rsidP="002508C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34-36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1-3. Повторение и расширение сведений о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37-39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4-6. Свойства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40-42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 xml:space="preserve">7-9. Как построить график функции </w:t>
            </w:r>
          </w:p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i/>
              </w:rPr>
              <w:t xml:space="preserve">y = </w:t>
            </w:r>
            <w:proofErr w:type="spellStart"/>
            <w:r w:rsidRPr="002508CE">
              <w:rPr>
                <w:rFonts w:ascii="Times New Roman" w:hAnsi="Times New Roman"/>
                <w:i/>
              </w:rPr>
              <w:t>kf</w:t>
            </w:r>
            <w:proofErr w:type="spellEnd"/>
            <w:r w:rsidRPr="002508CE">
              <w:rPr>
                <w:rFonts w:ascii="Times New Roman" w:hAnsi="Times New Roman"/>
                <w:i/>
              </w:rPr>
              <w:t>(x),</w:t>
            </w:r>
            <w:r w:rsidRPr="002508CE">
              <w:rPr>
                <w:rFonts w:ascii="Times New Roman" w:hAnsi="Times New Roman"/>
              </w:rPr>
              <w:t xml:space="preserve"> если известен график функции </w:t>
            </w:r>
            <w:r w:rsidRPr="002508CE">
              <w:rPr>
                <w:rFonts w:ascii="Times New Roman" w:hAnsi="Times New Roman"/>
                <w:i/>
              </w:rPr>
              <w:t>y = f(x)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43-45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3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10-12. Как построить графики функций</w:t>
            </w:r>
          </w:p>
          <w:p w:rsidR="00837833" w:rsidRPr="002508CE" w:rsidRDefault="00837833" w:rsidP="00BA5585">
            <w:pPr>
              <w:pStyle w:val="a3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 xml:space="preserve"> </w:t>
            </w:r>
            <w:r w:rsidRPr="002508CE">
              <w:rPr>
                <w:rFonts w:ascii="Times New Roman" w:hAnsi="Times New Roman"/>
                <w:i/>
              </w:rPr>
              <w:t>y = f(x) + b</w:t>
            </w:r>
            <w:r w:rsidRPr="002508CE">
              <w:rPr>
                <w:rFonts w:ascii="Times New Roman" w:hAnsi="Times New Roman"/>
              </w:rPr>
              <w:t xml:space="preserve">   и </w:t>
            </w:r>
            <w:r w:rsidRPr="002508CE">
              <w:rPr>
                <w:rFonts w:ascii="Times New Roman" w:hAnsi="Times New Roman"/>
                <w:i/>
              </w:rPr>
              <w:t>y = f(x + a)</w:t>
            </w:r>
            <w:r w:rsidRPr="002508CE">
              <w:rPr>
                <w:rFonts w:ascii="Times New Roman" w:hAnsi="Times New Roman"/>
              </w:rPr>
              <w:t xml:space="preserve">, если известен график функции </w:t>
            </w:r>
            <w:r w:rsidRPr="002508CE">
              <w:rPr>
                <w:rFonts w:ascii="Times New Roman" w:hAnsi="Times New Roman"/>
                <w:i/>
              </w:rPr>
              <w:t>y = f(x)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46-51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13-18. Квадратичная функция, её график и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2204E3">
            <w:pPr>
              <w:rPr>
                <w:b/>
                <w:i/>
              </w:rPr>
            </w:pPr>
            <w:r w:rsidRPr="002508CE">
              <w:rPr>
                <w:b/>
                <w:i/>
                <w:sz w:val="22"/>
                <w:szCs w:val="22"/>
              </w:rPr>
              <w:t>19. Контрольная работа №</w:t>
            </w:r>
            <w:r w:rsidR="002204E3" w:rsidRPr="002508CE">
              <w:rPr>
                <w:b/>
                <w:i/>
                <w:sz w:val="22"/>
                <w:szCs w:val="22"/>
              </w:rPr>
              <w:t xml:space="preserve">4 </w:t>
            </w:r>
            <w:r w:rsidRPr="002508CE">
              <w:rPr>
                <w:b/>
                <w:i/>
                <w:sz w:val="22"/>
                <w:szCs w:val="22"/>
              </w:rPr>
              <w:t xml:space="preserve"> (А) по теме «Функции».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53-58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20-25. Решение квадратных неравенств.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59-64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26-31.Системы уравнений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65-69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32-36. Решение задач с помощью систем уравнений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rPr>
                <w:i/>
              </w:rPr>
            </w:pPr>
            <w:r w:rsidRPr="002508CE">
              <w:rPr>
                <w:b/>
                <w:i/>
                <w:sz w:val="22"/>
                <w:szCs w:val="22"/>
              </w:rPr>
              <w:t>37. Контрольная работа №</w:t>
            </w:r>
            <w:r w:rsidR="00F7678D" w:rsidRPr="002508CE">
              <w:rPr>
                <w:b/>
                <w:i/>
                <w:sz w:val="22"/>
                <w:szCs w:val="22"/>
              </w:rPr>
              <w:t xml:space="preserve"> 5 </w:t>
            </w:r>
            <w:r w:rsidRPr="002508CE">
              <w:rPr>
                <w:b/>
                <w:i/>
                <w:sz w:val="22"/>
                <w:szCs w:val="22"/>
              </w:rPr>
              <w:t xml:space="preserve">(А) по теме </w:t>
            </w:r>
            <w:r w:rsidRPr="002508CE">
              <w:rPr>
                <w:b/>
                <w:sz w:val="22"/>
                <w:szCs w:val="22"/>
              </w:rPr>
              <w:t>«</w:t>
            </w:r>
            <w:r w:rsidRPr="002508CE">
              <w:rPr>
                <w:b/>
                <w:i/>
                <w:sz w:val="22"/>
                <w:szCs w:val="22"/>
              </w:rPr>
              <w:t>Решение квадратных неравенств и уравнений».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2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508CE">
              <w:rPr>
                <w:rFonts w:ascii="Times New Roman" w:hAnsi="Times New Roman"/>
                <w:b/>
                <w:sz w:val="22"/>
              </w:rPr>
              <w:t>Раздел 5.</w:t>
            </w:r>
            <w:r w:rsidRPr="002508CE">
              <w:rPr>
                <w:b/>
                <w:sz w:val="22"/>
              </w:rPr>
              <w:t xml:space="preserve"> </w:t>
            </w:r>
            <w:r w:rsidRPr="002508CE">
              <w:rPr>
                <w:rFonts w:ascii="Times New Roman" w:hAnsi="Times New Roman"/>
                <w:b/>
                <w:sz w:val="22"/>
              </w:rPr>
              <w:t xml:space="preserve"> Решение треугольников</w:t>
            </w:r>
            <w:r w:rsidR="002508CE">
              <w:rPr>
                <w:rFonts w:ascii="Times New Roman" w:hAnsi="Times New Roman"/>
                <w:b/>
                <w:sz w:val="22"/>
              </w:rPr>
              <w:t xml:space="preserve">-16 часов. Модуль 2: </w:t>
            </w:r>
            <w:r w:rsidRPr="002508CE">
              <w:rPr>
                <w:rFonts w:ascii="Times New Roman" w:hAnsi="Times New Roman"/>
                <w:b/>
                <w:sz w:val="22"/>
              </w:rPr>
              <w:t>Геометрия</w:t>
            </w:r>
          </w:p>
          <w:p w:rsidR="002508CE" w:rsidRPr="002508CE" w:rsidRDefault="002508CE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71-72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1-2. Синус, косинус, тангенс и котангенс угла от 0° до 180°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73-75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3-5. Теорема косинусов.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76-78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6-8. Теорема синусов.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79-81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9-11. Решение треугольников.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82-85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r w:rsidRPr="002508CE">
              <w:rPr>
                <w:sz w:val="22"/>
                <w:szCs w:val="22"/>
              </w:rPr>
              <w:t>12-15. Формулы для нахождения площади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r w:rsidRPr="002508CE">
              <w:rPr>
                <w:b/>
                <w:i/>
                <w:sz w:val="22"/>
                <w:szCs w:val="22"/>
              </w:rPr>
              <w:t xml:space="preserve">16. Контрольная работа № </w:t>
            </w:r>
            <w:r w:rsidR="00F7678D" w:rsidRPr="002508CE">
              <w:rPr>
                <w:b/>
                <w:i/>
                <w:sz w:val="22"/>
                <w:szCs w:val="22"/>
              </w:rPr>
              <w:t xml:space="preserve">6 </w:t>
            </w:r>
            <w:r w:rsidRPr="002508CE">
              <w:rPr>
                <w:b/>
                <w:i/>
                <w:sz w:val="22"/>
                <w:szCs w:val="22"/>
              </w:rPr>
              <w:t>(Г) по теме «Решение треугольников»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2508CE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Раздел 6. </w:t>
            </w:r>
            <w:r w:rsidR="00837833" w:rsidRPr="002508CE">
              <w:rPr>
                <w:rFonts w:ascii="Times New Roman" w:hAnsi="Times New Roman"/>
                <w:b/>
                <w:sz w:val="22"/>
              </w:rPr>
              <w:t>Правильные мн</w:t>
            </w:r>
            <w:r>
              <w:rPr>
                <w:rFonts w:ascii="Times New Roman" w:hAnsi="Times New Roman"/>
                <w:b/>
                <w:sz w:val="22"/>
              </w:rPr>
              <w:t xml:space="preserve">огоугольники- 8часов. Модуль 2: </w:t>
            </w:r>
            <w:r w:rsidR="00837833" w:rsidRPr="002508CE">
              <w:rPr>
                <w:rFonts w:ascii="Times New Roman" w:hAnsi="Times New Roman"/>
                <w:b/>
                <w:sz w:val="22"/>
              </w:rPr>
              <w:t>Геометрия</w:t>
            </w:r>
          </w:p>
          <w:p w:rsidR="002508CE" w:rsidRPr="002508CE" w:rsidRDefault="002508CE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87-90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1-4. Правильные многоугольники и их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91-93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5-7. Длина окружности. Площадь 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  <w:i/>
              </w:rPr>
              <w:t xml:space="preserve">8. Контрольная работа № </w:t>
            </w:r>
            <w:r w:rsidR="00F7678D" w:rsidRPr="002508CE">
              <w:rPr>
                <w:rFonts w:ascii="Times New Roman" w:hAnsi="Times New Roman"/>
                <w:b/>
                <w:i/>
              </w:rPr>
              <w:t xml:space="preserve">7 </w:t>
            </w:r>
            <w:r w:rsidRPr="002508CE">
              <w:rPr>
                <w:rFonts w:ascii="Times New Roman" w:hAnsi="Times New Roman"/>
                <w:b/>
                <w:i/>
              </w:rPr>
              <w:t>(Г) по теме «Правильные многоугольники»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966B64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2508CE" w:rsidP="00250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837833" w:rsidRPr="002508CE">
              <w:rPr>
                <w:b/>
                <w:sz w:val="22"/>
                <w:szCs w:val="22"/>
              </w:rPr>
              <w:t>7</w:t>
            </w:r>
            <w:r w:rsidR="00837833" w:rsidRPr="002508CE">
              <w:rPr>
                <w:b/>
                <w:i/>
                <w:sz w:val="22"/>
                <w:szCs w:val="22"/>
              </w:rPr>
              <w:t xml:space="preserve">. </w:t>
            </w:r>
            <w:r w:rsidR="00837833" w:rsidRPr="002508CE">
              <w:rPr>
                <w:b/>
                <w:sz w:val="22"/>
                <w:szCs w:val="22"/>
              </w:rPr>
              <w:t>Числовые последовательности</w:t>
            </w:r>
            <w:r>
              <w:rPr>
                <w:b/>
                <w:sz w:val="22"/>
                <w:szCs w:val="22"/>
              </w:rPr>
              <w:t xml:space="preserve"> – 17 часов. </w:t>
            </w:r>
            <w:r w:rsidR="00837833" w:rsidRPr="002508CE">
              <w:rPr>
                <w:b/>
                <w:sz w:val="22"/>
                <w:szCs w:val="22"/>
              </w:rPr>
              <w:t>Модуль 1: Алгебра</w:t>
            </w:r>
          </w:p>
          <w:p w:rsidR="002508CE" w:rsidRPr="002508CE" w:rsidRDefault="002508CE" w:rsidP="002508CE">
            <w:pPr>
              <w:jc w:val="center"/>
              <w:rPr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95-96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1-2. Числовые последовательности.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lastRenderedPageBreak/>
              <w:t>97-100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3-6. Арифметическая прогрессия.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101-103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 xml:space="preserve">7-9. Сумма </w:t>
            </w:r>
            <w:r w:rsidRPr="002508CE">
              <w:rPr>
                <w:i/>
                <w:sz w:val="22"/>
                <w:szCs w:val="22"/>
              </w:rPr>
              <w:t>n</w:t>
            </w:r>
            <w:r w:rsidRPr="002508CE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104-106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10-12. Геометрическая прогрессия.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107-108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 xml:space="preserve">13-14. Сумма </w:t>
            </w:r>
            <w:r w:rsidRPr="002508CE">
              <w:rPr>
                <w:i/>
                <w:sz w:val="22"/>
                <w:szCs w:val="22"/>
              </w:rPr>
              <w:t>n</w:t>
            </w:r>
            <w:r w:rsidRPr="002508CE">
              <w:rPr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109-110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 xml:space="preserve">15-16. Сумма бесконечной геометрической прогрессии, у которой | </w:t>
            </w:r>
            <w:r w:rsidRPr="002508CE">
              <w:rPr>
                <w:rFonts w:ascii="Times New Roman" w:hAnsi="Times New Roman"/>
                <w:i/>
              </w:rPr>
              <w:t>q</w:t>
            </w:r>
            <w:r w:rsidRPr="002508CE">
              <w:rPr>
                <w:rFonts w:ascii="Times New Roman" w:hAnsi="Times New Roman"/>
              </w:rPr>
              <w:t xml:space="preserve"> | &lt;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12"/>
              <w:jc w:val="both"/>
              <w:rPr>
                <w:rFonts w:ascii="Times New Roman" w:hAnsi="Times New Roman"/>
                <w:b/>
                <w:i/>
              </w:rPr>
            </w:pPr>
            <w:r w:rsidRPr="002508CE">
              <w:rPr>
                <w:rFonts w:ascii="Times New Roman" w:hAnsi="Times New Roman"/>
                <w:b/>
                <w:i/>
              </w:rPr>
              <w:t xml:space="preserve">17. Контрольная работа № </w:t>
            </w:r>
            <w:r w:rsidR="00F7678D" w:rsidRPr="002508CE">
              <w:rPr>
                <w:rFonts w:ascii="Times New Roman" w:hAnsi="Times New Roman"/>
                <w:b/>
                <w:i/>
              </w:rPr>
              <w:t xml:space="preserve">8 </w:t>
            </w:r>
            <w:r w:rsidRPr="002508CE">
              <w:rPr>
                <w:rFonts w:ascii="Times New Roman" w:hAnsi="Times New Roman"/>
                <w:b/>
                <w:i/>
              </w:rPr>
              <w:t>(А) по теме «Арифметическая и геометрическая прогрессии»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КР№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16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2508C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Раздел 8.</w:t>
            </w:r>
            <w:r w:rsidRPr="002508CE">
              <w:rPr>
                <w:b/>
              </w:rPr>
              <w:t xml:space="preserve"> </w:t>
            </w:r>
            <w:r w:rsidRPr="002508CE">
              <w:rPr>
                <w:rFonts w:ascii="Times New Roman" w:hAnsi="Times New Roman"/>
                <w:b/>
              </w:rPr>
              <w:t>Декартовы координаты на плоскости – 11 часов.</w:t>
            </w:r>
            <w:r w:rsidR="002508CE">
              <w:rPr>
                <w:rFonts w:ascii="Times New Roman" w:hAnsi="Times New Roman"/>
                <w:b/>
              </w:rPr>
              <w:t xml:space="preserve"> Модуль 2: Геометрия</w:t>
            </w:r>
          </w:p>
          <w:p w:rsidR="002508CE" w:rsidRPr="002508CE" w:rsidRDefault="002508CE" w:rsidP="002508CE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112-114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1-3. Расстояние между двумя точками с заданными координатами. Координаты середины отрезка.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115-117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4-6. Уравнение фигуры. Уравнение окружности.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118-119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7-8. Уравнение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120-121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9-10. Угловой коэффициент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12"/>
              <w:jc w:val="both"/>
              <w:rPr>
                <w:rFonts w:ascii="Times New Roman" w:hAnsi="Times New Roman"/>
                <w:b/>
                <w:i/>
              </w:rPr>
            </w:pPr>
            <w:r w:rsidRPr="002508CE">
              <w:rPr>
                <w:rFonts w:ascii="Times New Roman" w:hAnsi="Times New Roman"/>
                <w:b/>
                <w:i/>
              </w:rPr>
              <w:t xml:space="preserve">11. Контрольная работа № </w:t>
            </w:r>
            <w:r w:rsidR="00F7678D" w:rsidRPr="002508CE">
              <w:rPr>
                <w:rFonts w:ascii="Times New Roman" w:hAnsi="Times New Roman"/>
                <w:b/>
                <w:i/>
              </w:rPr>
              <w:t xml:space="preserve">9 </w:t>
            </w:r>
            <w:r w:rsidRPr="002508CE">
              <w:rPr>
                <w:rFonts w:ascii="Times New Roman" w:hAnsi="Times New Roman"/>
                <w:b/>
                <w:i/>
              </w:rPr>
              <w:t>(Г) по теме «Декартовы координаты на плоскости»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КР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20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2508CE">
            <w:pPr>
              <w:jc w:val="center"/>
              <w:rPr>
                <w:b/>
              </w:rPr>
            </w:pPr>
            <w:r w:rsidRPr="002508CE">
              <w:rPr>
                <w:b/>
                <w:sz w:val="22"/>
                <w:szCs w:val="22"/>
              </w:rPr>
              <w:t>Раздел 9. Элементы прикладной математики – 19 часов. Модуль 1: Алгебра</w:t>
            </w:r>
          </w:p>
          <w:p w:rsidR="002508CE" w:rsidRPr="002508CE" w:rsidRDefault="002508CE" w:rsidP="002508CE">
            <w:pPr>
              <w:jc w:val="center"/>
              <w:rPr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123-125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1-3. Математическое моделирование.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126-128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4-6. Процентные расчёты.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129-130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7-8. Приближённые вычисления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131-133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9-11.Основные правила комбинаторики.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134-135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i/>
              </w:rPr>
            </w:pPr>
            <w:r w:rsidRPr="002508CE">
              <w:rPr>
                <w:rFonts w:ascii="Times New Roman" w:hAnsi="Times New Roman"/>
              </w:rPr>
              <w:t>12-13.Частота и вероятность случайного события.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136-138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14-16.Классическое определение вероятности.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139-140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17-18.Начальные сведения о статистике.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12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  <w:i/>
              </w:rPr>
              <w:t xml:space="preserve">19.Контрольная работа № </w:t>
            </w:r>
            <w:r w:rsidR="00F7678D" w:rsidRPr="002508CE">
              <w:rPr>
                <w:rFonts w:ascii="Times New Roman" w:hAnsi="Times New Roman"/>
                <w:b/>
                <w:i/>
              </w:rPr>
              <w:t xml:space="preserve">10 </w:t>
            </w:r>
            <w:r w:rsidRPr="002508CE">
              <w:rPr>
                <w:rFonts w:ascii="Times New Roman" w:hAnsi="Times New Roman"/>
                <w:b/>
                <w:i/>
              </w:rPr>
              <w:t>(А) по теме «Элементы прикладной математики»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КР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19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2508CE">
              <w:rPr>
                <w:rFonts w:ascii="Times New Roman" w:hAnsi="Times New Roman"/>
                <w:b/>
                <w:sz w:val="22"/>
              </w:rPr>
              <w:t>Раздел 10</w:t>
            </w:r>
            <w:r w:rsidR="002508CE">
              <w:rPr>
                <w:rFonts w:ascii="Times New Roman" w:hAnsi="Times New Roman"/>
                <w:b/>
                <w:sz w:val="22"/>
              </w:rPr>
              <w:t xml:space="preserve">. </w:t>
            </w:r>
            <w:r w:rsidRPr="002508CE">
              <w:rPr>
                <w:rFonts w:ascii="Times New Roman" w:hAnsi="Times New Roman"/>
                <w:b/>
                <w:sz w:val="22"/>
              </w:rPr>
              <w:t xml:space="preserve">Геометрические преобразования – 13 часов. </w:t>
            </w:r>
            <w:r w:rsidR="002508CE">
              <w:rPr>
                <w:rFonts w:ascii="Times New Roman" w:hAnsi="Times New Roman"/>
                <w:b/>
                <w:sz w:val="22"/>
              </w:rPr>
              <w:t xml:space="preserve">Модуль 2: </w:t>
            </w:r>
            <w:r w:rsidRPr="002508CE">
              <w:rPr>
                <w:rFonts w:ascii="Times New Roman" w:hAnsi="Times New Roman"/>
                <w:b/>
                <w:sz w:val="22"/>
              </w:rPr>
              <w:t>Геометрия</w:t>
            </w:r>
          </w:p>
          <w:p w:rsidR="002508CE" w:rsidRPr="002508CE" w:rsidRDefault="002508CE" w:rsidP="002508CE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142-145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1-4. Движение (перемещение) фигуры. Параллельный перенос.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146-149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5-8. Осевая и центральная симметрии. Поворот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150-153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a5"/>
              <w:ind w:left="0"/>
            </w:pPr>
            <w:r w:rsidRPr="002508CE">
              <w:rPr>
                <w:sz w:val="22"/>
                <w:szCs w:val="22"/>
              </w:rPr>
              <w:t>9-12.Гомотетия. Подобие фигур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a5"/>
              <w:ind w:left="0"/>
            </w:pPr>
            <w:r w:rsidRPr="002508CE">
              <w:rPr>
                <w:b/>
                <w:i/>
                <w:sz w:val="22"/>
                <w:szCs w:val="22"/>
              </w:rPr>
              <w:t xml:space="preserve">13. Контрольная работа № </w:t>
            </w:r>
            <w:r w:rsidR="00F7678D" w:rsidRPr="002508CE">
              <w:rPr>
                <w:b/>
                <w:i/>
                <w:sz w:val="22"/>
                <w:szCs w:val="22"/>
              </w:rPr>
              <w:t xml:space="preserve">11 </w:t>
            </w:r>
            <w:r w:rsidRPr="002508CE">
              <w:rPr>
                <w:b/>
                <w:i/>
                <w:sz w:val="22"/>
                <w:szCs w:val="22"/>
              </w:rPr>
              <w:t>(Г) по теме «Геометрические преобразования»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КР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E" w:rsidRPr="002508CE" w:rsidRDefault="00837833" w:rsidP="002508C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Раздел 11. Итоговое повторение – 16 часов.</w:t>
            </w: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1. Выражения и их преобразования.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2. Решение текстовых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3. Свойства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4. Решение уравнений и 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5. Решение неравенств и 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6. Начальные сведения по геометрии. Параллельные прямые.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7. Четырехугольники.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8. Окружность и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9. Соотношение между сторонами треугольника.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164-165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F7678D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  <w:i/>
              </w:rPr>
              <w:t>10-11.</w:t>
            </w:r>
            <w:r w:rsidR="00F7678D" w:rsidRPr="002508CE">
              <w:rPr>
                <w:rFonts w:ascii="Times New Roman" w:hAnsi="Times New Roman"/>
                <w:b/>
                <w:i/>
              </w:rPr>
              <w:t>Контрольная работа № 12 по теме «</w:t>
            </w:r>
            <w:r w:rsidRPr="002508CE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  <w:r w:rsidR="00F7678D" w:rsidRPr="002508CE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2508CE">
              <w:rPr>
                <w:rFonts w:ascii="Times New Roman" w:hAnsi="Times New Roman"/>
                <w:b/>
              </w:rPr>
              <w:t>КР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166-170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12-16. Решение задач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7833" w:rsidRPr="002508CE" w:rsidTr="00C9624E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ind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center"/>
              <w:rPr>
                <w:rFonts w:ascii="Times New Roman" w:hAnsi="Times New Roman"/>
              </w:rPr>
            </w:pPr>
            <w:r w:rsidRPr="002508C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Pr="002508CE" w:rsidRDefault="00837833" w:rsidP="00BA5585">
            <w:pPr>
              <w:pStyle w:val="12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837833" w:rsidRPr="002508CE" w:rsidRDefault="00837833" w:rsidP="00837833">
      <w:pPr>
        <w:pStyle w:val="12"/>
        <w:jc w:val="both"/>
        <w:rPr>
          <w:rFonts w:ascii="Times New Roman" w:hAnsi="Times New Roman"/>
          <w:bCs/>
        </w:rPr>
      </w:pPr>
    </w:p>
    <w:p w:rsidR="00672FD0" w:rsidRPr="002508CE" w:rsidRDefault="00672FD0" w:rsidP="00C9624E">
      <w:pPr>
        <w:ind w:left="295"/>
        <w:jc w:val="both"/>
        <w:rPr>
          <w:sz w:val="22"/>
          <w:szCs w:val="22"/>
        </w:rPr>
      </w:pPr>
    </w:p>
    <w:sectPr w:rsidR="00672FD0" w:rsidRPr="002508CE" w:rsidSect="00C9624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025"/>
    <w:multiLevelType w:val="hybridMultilevel"/>
    <w:tmpl w:val="75E2EB2E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C56"/>
    <w:multiLevelType w:val="multilevel"/>
    <w:tmpl w:val="AA4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203B"/>
    <w:multiLevelType w:val="hybridMultilevel"/>
    <w:tmpl w:val="A8B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A60726"/>
    <w:multiLevelType w:val="hybridMultilevel"/>
    <w:tmpl w:val="F75E7AFE"/>
    <w:lvl w:ilvl="0" w:tplc="871A5DF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3145"/>
    <w:multiLevelType w:val="hybridMultilevel"/>
    <w:tmpl w:val="BE9C079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6160"/>
    <w:multiLevelType w:val="hybridMultilevel"/>
    <w:tmpl w:val="DF3A537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5C0E"/>
    <w:multiLevelType w:val="hybridMultilevel"/>
    <w:tmpl w:val="99CA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CD69A7"/>
    <w:multiLevelType w:val="hybridMultilevel"/>
    <w:tmpl w:val="CE644E3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1B2A"/>
    <w:multiLevelType w:val="hybridMultilevel"/>
    <w:tmpl w:val="83608B7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A7E4A"/>
    <w:multiLevelType w:val="hybridMultilevel"/>
    <w:tmpl w:val="78D28C1A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CD3"/>
    <w:multiLevelType w:val="hybridMultilevel"/>
    <w:tmpl w:val="130888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D53A3"/>
    <w:multiLevelType w:val="hybridMultilevel"/>
    <w:tmpl w:val="A140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BC2A46"/>
    <w:multiLevelType w:val="hybridMultilevel"/>
    <w:tmpl w:val="0AA606D2"/>
    <w:lvl w:ilvl="0" w:tplc="871A5D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FD0"/>
    <w:rsid w:val="000D34B6"/>
    <w:rsid w:val="001B11D3"/>
    <w:rsid w:val="002204E3"/>
    <w:rsid w:val="002508CE"/>
    <w:rsid w:val="00466075"/>
    <w:rsid w:val="0052713D"/>
    <w:rsid w:val="005A6889"/>
    <w:rsid w:val="005E39B2"/>
    <w:rsid w:val="00672FD0"/>
    <w:rsid w:val="00837833"/>
    <w:rsid w:val="00966B64"/>
    <w:rsid w:val="00AD2E9F"/>
    <w:rsid w:val="00BA5585"/>
    <w:rsid w:val="00C54BBC"/>
    <w:rsid w:val="00C9624E"/>
    <w:rsid w:val="00F7678D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F514-3B1A-4143-805D-67CC410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FD0"/>
    <w:pPr>
      <w:keepNext/>
      <w:ind w:left="720" w:hanging="360"/>
      <w:outlineLvl w:val="0"/>
    </w:pPr>
    <w:rPr>
      <w:rFonts w:eastAsia="Calibri"/>
      <w:b/>
      <w:bCs/>
      <w:i/>
      <w:iCs/>
      <w:sz w:val="28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672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D0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672F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72FD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2FD0"/>
    <w:pPr>
      <w:ind w:left="708"/>
    </w:pPr>
  </w:style>
  <w:style w:type="paragraph" w:styleId="a6">
    <w:name w:val="Normal (Web)"/>
    <w:basedOn w:val="a"/>
    <w:uiPriority w:val="99"/>
    <w:rsid w:val="00672FD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72FD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72F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672FD0"/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2FD0"/>
    <w:rPr>
      <w:rFonts w:ascii="Times New Roman" w:hAnsi="Times New Roman"/>
      <w:sz w:val="24"/>
      <w:u w:val="none"/>
      <w:effect w:val="none"/>
    </w:rPr>
  </w:style>
  <w:style w:type="character" w:customStyle="1" w:styleId="NoSpacingChar">
    <w:name w:val="No Spacing Char"/>
    <w:basedOn w:val="a0"/>
    <w:link w:val="12"/>
    <w:locked/>
    <w:rsid w:val="00672FD0"/>
    <w:rPr>
      <w:rFonts w:ascii="Calibri" w:eastAsia="Calibri" w:hAnsi="Calibri" w:cs="Times New Roman"/>
      <w:lang w:eastAsia="ru-RU"/>
    </w:rPr>
  </w:style>
  <w:style w:type="character" w:customStyle="1" w:styleId="7">
    <w:name w:val="Заголовок №7_"/>
    <w:link w:val="70"/>
    <w:locked/>
    <w:rsid w:val="00672FD0"/>
    <w:rPr>
      <w:rFonts w:ascii="Franklin Gothic Book" w:hAnsi="Franklin Gothic Book"/>
      <w:sz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672FD0"/>
    <w:pPr>
      <w:widowControl w:val="0"/>
      <w:shd w:val="clear" w:color="auto" w:fill="FFFFFF"/>
      <w:spacing w:line="240" w:lineRule="atLeast"/>
      <w:ind w:hanging="620"/>
      <w:outlineLvl w:val="6"/>
    </w:pPr>
    <w:rPr>
      <w:rFonts w:ascii="Franklin Gothic Book" w:eastAsiaTheme="minorHAnsi" w:hAnsi="Franklin Gothic Book" w:cstheme="minorBidi"/>
      <w:sz w:val="23"/>
      <w:szCs w:val="22"/>
      <w:shd w:val="clear" w:color="auto" w:fill="FFFFFF"/>
      <w:lang w:eastAsia="en-US"/>
    </w:rPr>
  </w:style>
  <w:style w:type="character" w:customStyle="1" w:styleId="a4">
    <w:name w:val="Без интервала Знак"/>
    <w:link w:val="a3"/>
    <w:rsid w:val="00672FD0"/>
    <w:rPr>
      <w:rFonts w:ascii="Calibri" w:eastAsia="Calibri" w:hAnsi="Calibri" w:cs="Times New Roman"/>
    </w:rPr>
  </w:style>
  <w:style w:type="character" w:customStyle="1" w:styleId="FontStyle29">
    <w:name w:val="Font Style29"/>
    <w:rsid w:val="00672FD0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BA5585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11</cp:revision>
  <dcterms:created xsi:type="dcterms:W3CDTF">2020-05-28T02:25:00Z</dcterms:created>
  <dcterms:modified xsi:type="dcterms:W3CDTF">2021-03-02T10:59:00Z</dcterms:modified>
</cp:coreProperties>
</file>