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D5" w:rsidRPr="004C19D5" w:rsidRDefault="004C19D5" w:rsidP="004C1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</w:t>
      </w:r>
      <w:bookmarkStart w:id="0" w:name="_GoBack"/>
      <w:bookmarkEnd w:id="0"/>
      <w:r w:rsidRPr="004C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ельная записка</w:t>
      </w:r>
    </w:p>
    <w:p w:rsidR="004C19D5" w:rsidRPr="004C19D5" w:rsidRDefault="004C19D5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19D5">
        <w:rPr>
          <w:rFonts w:ascii="Times New Roman" w:eastAsia="Calibri" w:hAnsi="Times New Roman" w:cs="Times New Roman"/>
          <w:sz w:val="24"/>
          <w:szCs w:val="24"/>
        </w:rPr>
        <w:t>Рабочая  программа</w:t>
      </w:r>
      <w:proofErr w:type="gramEnd"/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Федерального компонента Государственного стандарта среднего (полного) общего образования а также на основе положений Стратегии национальной безопасности Российской Федерации до 2020 года (Указ Президента России от 12 мая 2009 г № 537), программы «Основы безопасности жизнедеятельности» для 10-х  классов под авторством - В.Н. </w:t>
      </w:r>
      <w:proofErr w:type="spellStart"/>
      <w:r w:rsidRPr="004C19D5">
        <w:rPr>
          <w:rFonts w:ascii="Times New Roman" w:eastAsia="Calibri" w:hAnsi="Times New Roman" w:cs="Times New Roman"/>
          <w:sz w:val="24"/>
          <w:szCs w:val="24"/>
        </w:rPr>
        <w:t>Латчука</w:t>
      </w:r>
      <w:proofErr w:type="spellEnd"/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9D5">
        <w:rPr>
          <w:rFonts w:ascii="Times New Roman" w:eastAsia="Calibri" w:hAnsi="Times New Roman" w:cs="Times New Roman"/>
          <w:sz w:val="24"/>
          <w:szCs w:val="24"/>
        </w:rPr>
        <w:t>А.В.Кузнецова</w:t>
      </w:r>
      <w:proofErr w:type="spellEnd"/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9D5">
        <w:rPr>
          <w:rFonts w:ascii="Times New Roman" w:eastAsia="Calibri" w:hAnsi="Times New Roman" w:cs="Times New Roman"/>
          <w:sz w:val="24"/>
          <w:szCs w:val="24"/>
        </w:rPr>
        <w:t>С.К.Маркова</w:t>
      </w:r>
      <w:proofErr w:type="spellEnd"/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19D5">
        <w:rPr>
          <w:rFonts w:ascii="Times New Roman" w:eastAsia="Calibri" w:hAnsi="Times New Roman" w:cs="Times New Roman"/>
          <w:sz w:val="24"/>
          <w:szCs w:val="24"/>
        </w:rPr>
        <w:t>С.Н.Вангородского</w:t>
      </w:r>
      <w:proofErr w:type="spellEnd"/>
      <w:r w:rsidRPr="004C19D5">
        <w:rPr>
          <w:rFonts w:ascii="Times New Roman" w:eastAsia="Calibri" w:hAnsi="Times New Roman" w:cs="Times New Roman"/>
          <w:sz w:val="24"/>
          <w:szCs w:val="24"/>
        </w:rPr>
        <w:t>. Москва, ООО «Дрофа», 2014г.</w:t>
      </w:r>
    </w:p>
    <w:p w:rsidR="004C19D5" w:rsidRPr="004C19D5" w:rsidRDefault="004C19D5" w:rsidP="004C1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>В курсе ОБЖ для 10-х классов завершается обучение учащих</w:t>
      </w:r>
      <w:r w:rsidRPr="004C19D5">
        <w:rPr>
          <w:rFonts w:ascii="Times New Roman" w:eastAsia="Calibri" w:hAnsi="Times New Roman" w:cs="Times New Roman"/>
          <w:sz w:val="24"/>
          <w:szCs w:val="24"/>
        </w:rPr>
        <w:softHyphen/>
        <w:t>ся правилам безопасного поведения в опасных и чрезвычайных си</w:t>
      </w:r>
      <w:r w:rsidRPr="004C19D5">
        <w:rPr>
          <w:rFonts w:ascii="Times New Roman" w:eastAsia="Calibri" w:hAnsi="Times New Roman" w:cs="Times New Roman"/>
          <w:sz w:val="24"/>
          <w:szCs w:val="24"/>
        </w:rPr>
        <w:softHyphen/>
        <w:t xml:space="preserve">туациях природного, техногенного и социального характера. </w:t>
      </w:r>
      <w:r w:rsidRPr="004C19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19D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«О воинской обязан</w:t>
      </w:r>
      <w:r w:rsidRPr="004C19D5">
        <w:rPr>
          <w:rFonts w:ascii="Times New Roman" w:eastAsia="Calibri" w:hAnsi="Times New Roman" w:cs="Times New Roman"/>
          <w:sz w:val="24"/>
          <w:szCs w:val="24"/>
        </w:rPr>
        <w:softHyphen/>
        <w:t>ности и военной службе», письмом Министерства общего и про</w:t>
      </w:r>
      <w:r w:rsidRPr="004C19D5">
        <w:rPr>
          <w:rFonts w:ascii="Times New Roman" w:eastAsia="Calibri" w:hAnsi="Times New Roman" w:cs="Times New Roman"/>
          <w:sz w:val="24"/>
          <w:szCs w:val="24"/>
        </w:rPr>
        <w:softHyphen/>
        <w:t>фессионального образования Российской Федерации от 14.07.98 г. № 1133/14-</w:t>
      </w:r>
      <w:proofErr w:type="gramStart"/>
      <w:r w:rsidRPr="004C19D5">
        <w:rPr>
          <w:rFonts w:ascii="Times New Roman" w:eastAsia="Calibri" w:hAnsi="Times New Roman" w:cs="Times New Roman"/>
          <w:sz w:val="24"/>
          <w:szCs w:val="24"/>
        </w:rPr>
        <w:t>12,  приказа</w:t>
      </w:r>
      <w:proofErr w:type="gramEnd"/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Министра Обороны РФ и Министерства образования и науки РФ № 96 /134  от « </w:t>
      </w:r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24 </w:t>
      </w: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февраля</w:t>
      </w: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4C19D5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4C19D5">
        <w:rPr>
          <w:rFonts w:ascii="Times New Roman" w:eastAsia="Calibri" w:hAnsi="Times New Roman" w:cs="Times New Roman"/>
          <w:sz w:val="24"/>
          <w:szCs w:val="24"/>
        </w:rPr>
        <w:t>.  в программу курса ОБЖ для обучающихся 10-х клас</w:t>
      </w:r>
      <w:r w:rsidRPr="004C19D5">
        <w:rPr>
          <w:rFonts w:ascii="Times New Roman" w:eastAsia="Calibri" w:hAnsi="Times New Roman" w:cs="Times New Roman"/>
          <w:sz w:val="24"/>
          <w:szCs w:val="24"/>
        </w:rPr>
        <w:softHyphen/>
        <w:t>сов введен раздел «Основы военной службы». Кроме того, после окончания занятий в 10 классе предусмотрено проведение  с учащимися (гражданами мужского пола), не имеющими противопоказаний по состоянию здоровья, учебных сборов в течение 5 дней (35 часов, Приказ Министра Обороны РФ и Министерства образования и науки РФ № 96 /134  от «</w:t>
      </w:r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24 </w:t>
      </w: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февраля</w:t>
      </w: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4C19D5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4C19D5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4C19D5" w:rsidRPr="004C19D5" w:rsidRDefault="004C19D5" w:rsidP="004C19D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4C19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Обучение</w:t>
      </w:r>
      <w:r w:rsidRPr="004C19D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4C19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</w:p>
    <w:p w:rsidR="004C19D5" w:rsidRPr="004C19D5" w:rsidRDefault="004C19D5" w:rsidP="004C19D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C19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C19D5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Обучение граждан женского пола начальным знаниям в области обороны и их подготовка по основам военной службы осуществляется в добровольном порядке. С ними в это время в обязательном порядке проводятся занятия по углубленному изучению основ медицинских знаний.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Цели</w:t>
      </w: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целостною представления о мире, основанного на приобретенных знаниях, умениях и способах деятельности;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-приобретение опыта разнообразной деятельности, опыта познания и самопознания;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-подготовка к осуществлению осознанного выбора индивидуальной образовательной или профессиональной траектории.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«Основы безопасности жизнедеятельности» в 10-х реализует комплексный подход к формированию у учащихся современного уровня культуры безопасности жизнедеятельности и подготовке их к военной службе. 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>Структура предмета  «Основы безопасности жизнедеятельности» включает в себя три учебных раздела: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4C19D5" w:rsidRPr="004C19D5" w:rsidTr="004C19D5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D5" w:rsidRPr="004C19D5" w:rsidRDefault="004C19D5" w:rsidP="004C19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личности, общества и государства.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D5" w:rsidRPr="004C19D5" w:rsidRDefault="004C19D5" w:rsidP="004C19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D5" w:rsidRPr="004C19D5" w:rsidRDefault="004C19D5" w:rsidP="004C19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военной службы.</w:t>
            </w:r>
          </w:p>
        </w:tc>
      </w:tr>
    </w:tbl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48"/>
        <w:gridCol w:w="7523"/>
      </w:tblGrid>
      <w:tr w:rsidR="004C19D5" w:rsidRPr="004C19D5" w:rsidTr="004C1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9D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9D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4C19D5" w:rsidRPr="004C19D5" w:rsidTr="004C1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9D5">
              <w:rPr>
                <w:rFonts w:ascii="Times New Roman" w:hAnsi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9D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4C19D5" w:rsidRPr="004C19D5" w:rsidTr="004C1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9D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9D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4C19D5" w:rsidRPr="004C19D5" w:rsidTr="004C1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9D5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9D5">
              <w:rPr>
                <w:rFonts w:ascii="Times New Roman" w:hAnsi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4C19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C19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завершении определенного периода обучения (четверть, год)</w:t>
            </w:r>
          </w:p>
        </w:tc>
      </w:tr>
    </w:tbl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 тесты;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проверочные работы;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 контрольные работы;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 объем знаний ученика по теме, разделу, предмету;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правильность и прочность овладения навыками и умениями;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и характер ошибок;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- последовательность в изложении материала, самостоятельность, уверенность </w:t>
      </w: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4C19D5" w:rsidRPr="004C19D5" w:rsidRDefault="004C19D5" w:rsidP="004C1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и умения</w:t>
      </w:r>
      <w:proofErr w:type="gramEnd"/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 по пятибалльной системе оценивания</w:t>
      </w:r>
      <w:r w:rsidRPr="004C19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4C19D5" w:rsidRPr="004C19D5" w:rsidRDefault="004C19D5" w:rsidP="004C1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6.Содержание учебного предмета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Первыми уроками в 10-х  классах  предусмотрено проведение </w:t>
      </w:r>
      <w:r w:rsidRPr="004C19D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вводного инструктажа</w:t>
      </w: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 10 мин.).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 класс. Раздел 1. «Безопасность и защита человека в опасных/ экстремальных и чрезвычайных </w:t>
      </w:r>
      <w:proofErr w:type="spellStart"/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>ситкациях</w:t>
      </w:r>
      <w:proofErr w:type="spellEnd"/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>» (20 часов)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      Основные причины вынужденного автономного существования. Первоочередные действия потерпевших действия. Ориентирование на местности. Автономное существование человека в условиях природной среды. Правила безопасного поведения в ситуациях криминогенного характера. Уголовная ответственность несовершеннолетних. 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       Правила поведения в ЧС природного и техногенного характера. Законодательные и нормативно-правовые акты Российской Федерации по обеспечению безопасности личности, общества и государства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      Гражданская оборона как система мер по защите населения в военное время. 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      Предназначение и задачи ГО. Структура и органы ГО. Организация гражданской обороны в общеобразовательном учреждении. Оружие массового поражения и его поражающие факторы. Оповещение и информирование населения об опасностях, возникающих в чрезвычайных ситуациях мирного и военного времени. Коллективные средства защиты. Средства индивидуальной защиты населения. Средства индивидуальной защиты кожи. Медицинские средства защиты. Организация и ведение аварийно-спасательных и других неотложных работ. 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Раздел 2. «Основы медицинских знаний» (4 часа). 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      Основные понятия о здоровье и его составляющие. </w:t>
      </w:r>
      <w:proofErr w:type="gramStart"/>
      <w:r w:rsidRPr="004C19D5">
        <w:rPr>
          <w:rFonts w:ascii="Times New Roman" w:eastAsia="Calibri" w:hAnsi="Times New Roman" w:cs="Times New Roman"/>
          <w:sz w:val="24"/>
          <w:szCs w:val="24"/>
        </w:rPr>
        <w:t>Факторы</w:t>
      </w:r>
      <w:proofErr w:type="gramEnd"/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влияющие на здоровье человека. Классификация микроорганизмов и инфекционных заболеваний. Возникновение и распространение инфекционных заболеваний. Иммунитет. Профилактика инфекционных заболеваний. Внешние признаки инфекционного заболевания.               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      Основы здорового образа жизни. 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      Здоровый образ жизни и его составляющие. Биологические ритмы и работоспособность человека. Значение для здоровья человека двигательной активности и закаливания. Сердечно-дыхательная выносливость. Мышечная сила и выносливость. Скоростные качества и гибкость. Правила личной гигиены. 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>Раздел 3. «Основы военной службы» (11 часов)</w:t>
      </w:r>
    </w:p>
    <w:p w:rsidR="004C19D5" w:rsidRPr="004C19D5" w:rsidRDefault="004C19D5" w:rsidP="004C1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Вооружённые Силы РФ – защитники нашего Отечества. История создания Вооружённых Сил Российской Федерации. Организационная структура Вооружённых Сил. Обороноспособность государства. Основные функции системы безопасности Российской Федерации. Другие войска, воинские формирования и органы, их состав и предназначение. Патриотизм и верность воинскому долгу – основные качества защитника Родины.  Дни воинской славы России. Ледовое побоище. Дружба, войсковое товарищество-основа боевой готовности частей и подразделений. Боевое знамя воинской части – символ воинской чести, доблести и славы. Ордена – почетные награды за воинские отличия. Ритуалы ВС РФ.</w:t>
      </w:r>
    </w:p>
    <w:p w:rsidR="004C19D5" w:rsidRPr="004C19D5" w:rsidRDefault="004C19D5" w:rsidP="004C19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D5">
        <w:rPr>
          <w:rFonts w:ascii="Times New Roman" w:eastAsia="Calibri" w:hAnsi="Times New Roman" w:cs="Times New Roman"/>
          <w:sz w:val="24"/>
          <w:szCs w:val="24"/>
          <w:u w:val="single"/>
        </w:rPr>
        <w:t>Учебные сборы по «Основам военной службы» (35 часов)</w:t>
      </w:r>
    </w:p>
    <w:p w:rsidR="004C19D5" w:rsidRPr="004C19D5" w:rsidRDefault="004C19D5" w:rsidP="004C1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9D5" w:rsidRPr="004C19D5" w:rsidRDefault="004C19D5" w:rsidP="004C19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4C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50"/>
        <w:gridCol w:w="1277"/>
        <w:gridCol w:w="1129"/>
      </w:tblGrid>
      <w:tr w:rsidR="004C19D5" w:rsidRPr="004C19D5" w:rsidTr="004C19D5">
        <w:trPr>
          <w:cantSplit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C19D5" w:rsidRPr="004C19D5" w:rsidRDefault="004C19D5" w:rsidP="004C19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практических работ</w:t>
            </w:r>
          </w:p>
        </w:tc>
      </w:tr>
      <w:tr w:rsidR="004C19D5" w:rsidRPr="004C19D5" w:rsidTr="004C1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личности, общества, государства.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9D5" w:rsidRPr="004C19D5" w:rsidTr="004C1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службы.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D5" w:rsidRPr="004C19D5" w:rsidTr="004C1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19D5" w:rsidRPr="004C19D5" w:rsidTr="004C1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сборы.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4C19D5" w:rsidRPr="004C19D5" w:rsidTr="004C19D5"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D5" w:rsidRPr="004C19D5" w:rsidRDefault="004C19D5" w:rsidP="004C1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9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C19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4C19D5" w:rsidRPr="004C19D5" w:rsidRDefault="004C19D5" w:rsidP="004C19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19D5" w:rsidRPr="004C19D5" w:rsidRDefault="004C19D5" w:rsidP="004C1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 ОБЖ</w:t>
      </w:r>
    </w:p>
    <w:p w:rsidR="004C19D5" w:rsidRPr="004C19D5" w:rsidRDefault="004C19D5" w:rsidP="004C19D5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19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окончанию курса ученик научится:</w:t>
      </w:r>
    </w:p>
    <w:p w:rsidR="004C19D5" w:rsidRPr="004C19D5" w:rsidRDefault="004C19D5" w:rsidP="004C19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Оказывать первую помощь пострадавшим;</w:t>
      </w:r>
    </w:p>
    <w:p w:rsidR="004C19D5" w:rsidRPr="004C19D5" w:rsidRDefault="004C19D5" w:rsidP="004C19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4C19D5" w:rsidRPr="004C19D5" w:rsidRDefault="004C19D5" w:rsidP="004C19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9D5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ЧС;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ситуацию и безопасно вести в ЧС;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подавать сигналы бедствия и отвечать на них;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причины и последствия опасных ситуаций;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ситуацию и безопасно вести себя;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и способы само- и взаимопомощи;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4C19D5" w:rsidRPr="004C19D5" w:rsidRDefault="004C19D5" w:rsidP="004C19D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D5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первую помощь пострадавшему.</w:t>
      </w:r>
    </w:p>
    <w:p w:rsidR="004C19D5" w:rsidRPr="004C19D5" w:rsidRDefault="004C19D5" w:rsidP="004C19D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обучения ученик получает возможность научиться: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цели своего обучения и планировать пути их достижения, в том числе альтернативные в области безопасности </w:t>
      </w: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 и последствия опасных ситуаций;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вести себя;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возможных опасных ситуаций;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пострадавшему;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 речью при формировании современной культуры безопасности жизнедеятельности;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4C19D5" w:rsidRPr="004C19D5" w:rsidRDefault="004C19D5" w:rsidP="004C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4C19D5" w:rsidRPr="004C19D5" w:rsidRDefault="004C19D5" w:rsidP="004C1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02E" w:rsidRDefault="0017502E"/>
    <w:sectPr w:rsidR="0017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DA"/>
    <w:rsid w:val="0017502E"/>
    <w:rsid w:val="004C19D5"/>
    <w:rsid w:val="007652DA"/>
    <w:rsid w:val="00C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F5EB3B-42AF-49E6-B76F-65370045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10233</Characters>
  <Application>Microsoft Office Word</Application>
  <DocSecurity>0</DocSecurity>
  <Lines>85</Lines>
  <Paragraphs>24</Paragraphs>
  <ScaleCrop>false</ScaleCrop>
  <Company>Microsoft Corporation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Нина</cp:lastModifiedBy>
  <cp:revision>5</cp:revision>
  <dcterms:created xsi:type="dcterms:W3CDTF">2020-06-26T09:38:00Z</dcterms:created>
  <dcterms:modified xsi:type="dcterms:W3CDTF">2021-02-26T07:25:00Z</dcterms:modified>
</cp:coreProperties>
</file>