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CA" w:rsidRPr="005A2ECA" w:rsidRDefault="005A2ECA" w:rsidP="00C80EC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5A2ECA">
        <w:rPr>
          <w:rFonts w:eastAsia="Calibri"/>
          <w:b/>
          <w:color w:val="auto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5A2ECA" w:rsidRPr="005A2ECA" w:rsidRDefault="005A2ECA" w:rsidP="00C80EC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5A2ECA">
        <w:rPr>
          <w:rFonts w:eastAsia="Calibri"/>
          <w:b/>
          <w:color w:val="auto"/>
          <w:szCs w:val="24"/>
          <w:lang w:eastAsia="en-US"/>
        </w:rPr>
        <w:t>«Средняя общеобразовательная школа № 87» г. Северска Томской области</w:t>
      </w:r>
    </w:p>
    <w:p w:rsidR="005A2ECA" w:rsidRDefault="005A2ECA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Pr="005A2ECA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32"/>
          <w:szCs w:val="24"/>
          <w:lang w:eastAsia="en-US"/>
        </w:rPr>
      </w:pPr>
    </w:p>
    <w:p w:rsid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32"/>
          <w:szCs w:val="24"/>
          <w:lang w:eastAsia="en-US"/>
        </w:rPr>
      </w:pPr>
      <w:r w:rsidRPr="005A2ECA">
        <w:rPr>
          <w:rFonts w:eastAsia="Calibri"/>
          <w:b/>
          <w:color w:val="auto"/>
          <w:sz w:val="32"/>
          <w:szCs w:val="24"/>
          <w:lang w:eastAsia="en-US"/>
        </w:rPr>
        <w:t>РАБОЧАЯ ПРОГРАММА</w:t>
      </w:r>
    </w:p>
    <w:p w:rsidR="00C80EC3" w:rsidRDefault="00C80EC3" w:rsidP="00A42416">
      <w:pPr>
        <w:tabs>
          <w:tab w:val="left" w:pos="0"/>
          <w:tab w:val="left" w:pos="9288"/>
        </w:tabs>
        <w:spacing w:after="0" w:line="240" w:lineRule="auto"/>
        <w:ind w:left="0" w:right="15" w:firstLine="0"/>
        <w:rPr>
          <w:b/>
          <w:szCs w:val="24"/>
        </w:rPr>
      </w:pPr>
      <w:r>
        <w:rPr>
          <w:b/>
          <w:bCs/>
          <w:szCs w:val="24"/>
        </w:rPr>
        <w:t xml:space="preserve">                                                  </w:t>
      </w:r>
      <w:r w:rsidR="00A42416">
        <w:rPr>
          <w:b/>
          <w:bCs/>
          <w:szCs w:val="24"/>
        </w:rPr>
        <w:t xml:space="preserve">для </w:t>
      </w:r>
      <w:r w:rsidR="001B14EC">
        <w:rPr>
          <w:b/>
          <w:szCs w:val="24"/>
        </w:rPr>
        <w:t>социально-экономического профиля</w:t>
      </w:r>
    </w:p>
    <w:p w:rsidR="00A42416" w:rsidRDefault="00A42416" w:rsidP="00C80EC3">
      <w:pPr>
        <w:spacing w:after="0" w:line="240" w:lineRule="auto"/>
        <w:ind w:left="0" w:right="97"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Г</w:t>
      </w:r>
      <w:r>
        <w:rPr>
          <w:b/>
          <w:szCs w:val="24"/>
        </w:rPr>
        <w:t xml:space="preserve">еографии </w:t>
      </w:r>
    </w:p>
    <w:p w:rsidR="00C80EC3" w:rsidRPr="00E22561" w:rsidRDefault="00C80EC3" w:rsidP="00C80EC3">
      <w:pPr>
        <w:spacing w:after="0" w:line="240" w:lineRule="auto"/>
        <w:ind w:left="0" w:right="97" w:firstLine="0"/>
        <w:jc w:val="center"/>
        <w:outlineLvl w:val="0"/>
        <w:rPr>
          <w:b/>
          <w:szCs w:val="24"/>
        </w:rPr>
      </w:pPr>
      <w:r w:rsidRPr="00E22561">
        <w:rPr>
          <w:b/>
          <w:szCs w:val="24"/>
        </w:rPr>
        <w:t xml:space="preserve"> 1</w:t>
      </w:r>
      <w:r>
        <w:rPr>
          <w:b/>
          <w:szCs w:val="24"/>
        </w:rPr>
        <w:t>0</w:t>
      </w:r>
      <w:r w:rsidR="00A42416">
        <w:rPr>
          <w:b/>
          <w:szCs w:val="24"/>
        </w:rPr>
        <w:t xml:space="preserve"> класс</w:t>
      </w:r>
    </w:p>
    <w:p w:rsidR="00C80EC3" w:rsidRPr="00E22561" w:rsidRDefault="00C80EC3" w:rsidP="00C80EC3">
      <w:pPr>
        <w:tabs>
          <w:tab w:val="left" w:pos="9288"/>
        </w:tabs>
        <w:spacing w:after="0" w:line="240" w:lineRule="auto"/>
        <w:ind w:left="0" w:right="15" w:firstLine="0"/>
        <w:jc w:val="center"/>
        <w:rPr>
          <w:b/>
          <w:szCs w:val="24"/>
        </w:rPr>
      </w:pPr>
      <w:r w:rsidRPr="00E22561">
        <w:rPr>
          <w:b/>
          <w:szCs w:val="24"/>
        </w:rPr>
        <w:t>Срок реализации: 1год</w:t>
      </w: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C80EC3" w:rsidRDefault="005A2ECA" w:rsidP="00C80EC3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  <w:r w:rsidRPr="00C80EC3">
        <w:rPr>
          <w:rFonts w:eastAsia="Calibri"/>
          <w:b/>
          <w:color w:val="auto"/>
          <w:szCs w:val="24"/>
          <w:lang w:eastAsia="en-US"/>
        </w:rPr>
        <w:t>Составитель:</w:t>
      </w:r>
    </w:p>
    <w:p w:rsidR="005A2ECA" w:rsidRPr="00C80EC3" w:rsidRDefault="005A2ECA" w:rsidP="00C80EC3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  <w:r w:rsidRPr="00C80EC3">
        <w:rPr>
          <w:rFonts w:eastAsia="Calibri"/>
          <w:b/>
          <w:color w:val="auto"/>
          <w:szCs w:val="24"/>
          <w:lang w:eastAsia="en-US"/>
        </w:rPr>
        <w:t>Вахрушева Ольга Александровна</w:t>
      </w:r>
    </w:p>
    <w:p w:rsidR="005A2ECA" w:rsidRPr="005A2ECA" w:rsidRDefault="005A2ECA" w:rsidP="005A2ECA">
      <w:pPr>
        <w:spacing w:after="160" w:line="259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bookmarkStart w:id="0" w:name="_GoBack"/>
      <w:bookmarkEnd w:id="0"/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A2ECA" w:rsidRDefault="005A2ECA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C80EC3" w:rsidRPr="005A2ECA" w:rsidRDefault="00C80EC3" w:rsidP="005A2ECA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:rsidR="005A2ECA" w:rsidRPr="005A2ECA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color w:val="auto"/>
          <w:sz w:val="32"/>
          <w:szCs w:val="24"/>
          <w:lang w:eastAsia="en-US"/>
        </w:rPr>
      </w:pPr>
    </w:p>
    <w:p w:rsidR="00EC3E05" w:rsidRPr="00C80EC3" w:rsidRDefault="005A2ECA" w:rsidP="005A2EC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C80EC3">
        <w:rPr>
          <w:rFonts w:eastAsia="Calibri"/>
          <w:b/>
          <w:color w:val="auto"/>
          <w:szCs w:val="24"/>
          <w:lang w:eastAsia="en-US"/>
        </w:rPr>
        <w:t>г. Северск 2022</w:t>
      </w:r>
      <w:r w:rsidR="0082230D" w:rsidRPr="00C80EC3">
        <w:rPr>
          <w:b/>
          <w:szCs w:val="24"/>
        </w:rPr>
        <w:t xml:space="preserve"> </w:t>
      </w:r>
    </w:p>
    <w:p w:rsidR="00EC3E05" w:rsidRDefault="0082230D" w:rsidP="005A2ECA">
      <w:pPr>
        <w:pStyle w:val="1"/>
        <w:spacing w:after="0" w:line="240" w:lineRule="auto"/>
        <w:ind w:left="0" w:right="0" w:firstLine="0"/>
      </w:pPr>
      <w:r>
        <w:lastRenderedPageBreak/>
        <w:t>Пояснительная записка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Курс «Экономическая и социальная география мира» завершает географическое образование школьников. Рабочая программа по данному курсу составлена на основе авторской программы </w:t>
      </w:r>
      <w:proofErr w:type="spellStart"/>
      <w:r>
        <w:t>Бахчиевой</w:t>
      </w:r>
      <w:proofErr w:type="spellEnd"/>
      <w:r>
        <w:t xml:space="preserve"> О.А. География: программа: 10-11 классы: базовый уровень; углубленный уровень.- </w:t>
      </w:r>
      <w:r w:rsidR="00393576">
        <w:t xml:space="preserve"> </w:t>
      </w:r>
      <w:r>
        <w:t xml:space="preserve">М.: </w:t>
      </w:r>
      <w:proofErr w:type="spellStart"/>
      <w:r>
        <w:t>Вентана</w:t>
      </w:r>
      <w:proofErr w:type="spellEnd"/>
      <w:r>
        <w:t>-Граф, 2014.г., позволяющей реализовывать выполнение программы базового (6</w:t>
      </w:r>
      <w:r w:rsidR="00393576">
        <w:t>9</w:t>
      </w:r>
      <w:r>
        <w:t xml:space="preserve"> ч.) и профильного уровня (</w:t>
      </w:r>
      <w:r w:rsidR="00393576">
        <w:t xml:space="preserve">138 </w:t>
      </w:r>
      <w:r>
        <w:t>часов за 2 года). В соответствие с учебным планом школы на изучение географии в 10 классе отводится 3 часа в неделю (10</w:t>
      </w:r>
      <w:r w:rsidR="00393576">
        <w:t>5</w:t>
      </w:r>
      <w:r>
        <w:t xml:space="preserve"> часа за год).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Содержание курса учитывает возрастные и индивидуальные особенности обучающихся на ступени среднего (полного) общего образования.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Цель курса – формирование у школьников географической культуры и целостного представления о социально-экономической составляющей географической картины мира.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Понятие «географическая культура» включает: географические знания и умения, географическое (пространственное) мышление, специальный язык географии (понятия, термины, названия и пр.).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Указанная цель раскрывается в основных задачах курса: </w:t>
      </w:r>
    </w:p>
    <w:p w:rsidR="00EC3E05" w:rsidRDefault="0082230D" w:rsidP="0082230D">
      <w:pPr>
        <w:pStyle w:val="a3"/>
        <w:numPr>
          <w:ilvl w:val="0"/>
          <w:numId w:val="1"/>
        </w:numPr>
        <w:spacing w:after="0" w:line="240" w:lineRule="auto"/>
        <w:ind w:right="0"/>
      </w:pPr>
      <w:r>
        <w:t xml:space="preserve">Формирование системы знаний об экономических и социальных проблемах современного мира, формирование целостного осмысления единства природы и общества на планетарном и региональном уровнях; </w:t>
      </w:r>
    </w:p>
    <w:p w:rsidR="00EC3E05" w:rsidRDefault="0082230D" w:rsidP="005A2ECA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процессов и явлений; </w:t>
      </w:r>
    </w:p>
    <w:p w:rsidR="00EC3E05" w:rsidRDefault="0082230D" w:rsidP="005A2ECA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EC3E05" w:rsidRDefault="0082230D" w:rsidP="005A2ECA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Воспитание чувства патриотизма гражданина России; </w:t>
      </w:r>
    </w:p>
    <w:p w:rsidR="00EC3E05" w:rsidRDefault="0082230D" w:rsidP="005A2ECA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Освоение учащимися специальных и </w:t>
      </w:r>
      <w:proofErr w:type="spellStart"/>
      <w:r>
        <w:t>метапредметных</w:t>
      </w:r>
      <w:proofErr w:type="spellEnd"/>
      <w:r>
        <w:t xml:space="preserve"> умений, позволяющих самостоятельно добывать информацию географического и смежного характера.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 </w:t>
      </w:r>
    </w:p>
    <w:p w:rsidR="00EC3E05" w:rsidRDefault="0082230D" w:rsidP="005A2ECA">
      <w:pPr>
        <w:pStyle w:val="1"/>
        <w:spacing w:after="0" w:line="240" w:lineRule="auto"/>
        <w:ind w:left="0" w:right="0" w:firstLine="567"/>
        <w:jc w:val="both"/>
      </w:pPr>
      <w:r>
        <w:t xml:space="preserve">Содержание курса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rPr>
          <w:b/>
        </w:rPr>
        <w:t>Общий обз</w:t>
      </w:r>
      <w:r w:rsidR="00D46172">
        <w:rPr>
          <w:b/>
        </w:rPr>
        <w:t>ор современного мира. Введение 1ч.</w:t>
      </w:r>
    </w:p>
    <w:p w:rsidR="00EC3E05" w:rsidRDefault="00393576" w:rsidP="005A2ECA">
      <w:pPr>
        <w:spacing w:after="0" w:line="240" w:lineRule="auto"/>
        <w:ind w:left="0" w:right="0" w:firstLine="567"/>
      </w:pPr>
      <w:r>
        <w:t>Предмет</w:t>
      </w:r>
      <w:r w:rsidR="0082230D">
        <w:t xml:space="preserve"> социально-экономической географии в системе географических наук. Современный комплекс географических наук, его специфика и место в системе научных дисциплин, роль в решении современных научных и практических задач. Формирование представлений о географической картине мира.  Ключевые теории, концепции и современные методы получения географических знаний. Методы, подходы и концепции экономической и социальной географии. Использование традиционных и современных методов поиска, обработки и представления географической информации.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Географические карты. Картографические проекции, искажения площадей, форм, углов, расстояний. Способы изображения географических объектов и явлений на картах. Географические атласы. Электронные карты и атласы.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Географическое пространство  его составляющие. Понятие территории. Территориальные возможности для расселения и ведения хозяйства. Географические особенности пространства различных стран.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Моделирование – метод географии (модель </w:t>
      </w:r>
      <w:proofErr w:type="spellStart"/>
      <w:r>
        <w:t>геосистем</w:t>
      </w:r>
      <w:proofErr w:type="spellEnd"/>
      <w:r>
        <w:t xml:space="preserve">, геотехнических систем, поляризованного ландшафта). Отраслевые модели.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Новейшие методы географических исследований: ГИС, история развития, классификация ГИС. </w:t>
      </w:r>
    </w:p>
    <w:p w:rsidR="00EC3E05" w:rsidRDefault="00D46172" w:rsidP="005A2ECA">
      <w:pPr>
        <w:spacing w:after="0" w:line="240" w:lineRule="auto"/>
        <w:ind w:left="0" w:right="0" w:firstLine="567"/>
      </w:pPr>
      <w:r>
        <w:rPr>
          <w:b/>
        </w:rPr>
        <w:t>Политическое устройство мира 12ч.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Современная политическая карта мира как историческая категория. Основные этапы изменения политической карты в 19 и 20 веках.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Классификация и типология стран мира.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lastRenderedPageBreak/>
        <w:t xml:space="preserve">Понятие «унитарное» и «федеративное» государство как формы государственного устройства. Государственный строй стран мира. Понятие «монархия» и «республика» как основные формы правления.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Показатели уровня развития стран. Основные признаки различия развитых и развивающихся стран. Понятие «валовой внутренний продукт».  ВВП и ВНП как главные индикаторы уровня развития страны.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rPr>
          <w:b/>
        </w:rPr>
        <w:t>Приро</w:t>
      </w:r>
      <w:r w:rsidR="00D46172">
        <w:rPr>
          <w:b/>
        </w:rPr>
        <w:t>да и человек в современном мире 22 ч.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Земля как планета Солнечной системы. Форма, размеры, масса, движение  Земли. Внутреннее строение Земли. Литосфера. Атмосфера. Гидросфера. Биосфера. Взаимосвязи географических явлений и процессов в геосферах.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Географическая оболочка, основные этапы её развития. Основные свойства, закономерности. Целостность ГО. Круговороты вещества и энергии. Ритмичность ГО. Учение о ГО.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Природные комплексы. Закон географической зональности. Географические пояса и природные зоны Земли. </w:t>
      </w:r>
      <w:proofErr w:type="spellStart"/>
      <w:r>
        <w:t>Секторность</w:t>
      </w:r>
      <w:proofErr w:type="spellEnd"/>
      <w:r>
        <w:t xml:space="preserve">. </w:t>
      </w:r>
      <w:proofErr w:type="spellStart"/>
      <w:r>
        <w:t>Азональность</w:t>
      </w:r>
      <w:proofErr w:type="spellEnd"/>
      <w:r>
        <w:t xml:space="preserve"> в ГО. Природно-</w:t>
      </w:r>
      <w:proofErr w:type="spellStart"/>
      <w:r>
        <w:t>аквальные</w:t>
      </w:r>
      <w:proofErr w:type="spellEnd"/>
      <w:r>
        <w:t xml:space="preserve"> комплексы. Локальные </w:t>
      </w:r>
      <w:proofErr w:type="spellStart"/>
      <w:r>
        <w:t>геосистемы</w:t>
      </w:r>
      <w:proofErr w:type="spellEnd"/>
      <w:r>
        <w:t xml:space="preserve">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Классификация ландшафтов.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Географическая среда. Взаимодействие природы и человека в различные исторические эпохи.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Геоэкология. Загрязнения, их виды. Факторы изменения природной среды человеком. Антропогенные изменения ландшафтов. Влияние окружающей среды на человека. Мировые ресурсы Земли. Карты мировых природных ресурсов. Классификация природных ресурсов и уровень обеспеченности ими различных регионов и стран. Понятие о природно-ресурсном потенциале и его экономическая оценка. Понятие о </w:t>
      </w:r>
      <w:proofErr w:type="spellStart"/>
      <w:r>
        <w:t>ресурсообеспеченности</w:t>
      </w:r>
      <w:proofErr w:type="spellEnd"/>
      <w:r>
        <w:t xml:space="preserve">. природопользование рациональное и нерациональное.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Особо охраняемые природные территории (ООПТ). Категории и виды ООПТ в России и мире.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Минеральные ресурсы. Обеспеченность сырьём различных стран и регионов. Территориальные сочетания полезных ископаемых. Комплексное освоение ПИ. Земельные ресурсы. Мировой земельный фонд. Деградация почв. Повышение плодородия почв, рекультивация. Лесные ресурсы. Два главных лесных пояса. Обеспеченность лесными ресурсами различных стран и регионов. Деградация лесного покрова. Мировые водные ресурсы. Ресурсы пресной воды. Ресурсы Мирового океана. Биологические, минеральные, энергетические ресурсы океана. Проблемы использования Мирового океана. Рекреационные ресурсы. Основные культурно-исторические центры мира. Климатические ресурсы.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Понятие «глобальные проблемы человечества». Экологические проблемы мира. Объекты и регионы экологических катастроф. Проблемы мирного освоения космоса. Возможные пути решения экологических проблем. Эколого-географический мониторинг. Космическая съёмка Земли – основа систематического дистанционного слежения за естественными и антропогенными изменениями окружающей среды. </w:t>
      </w:r>
    </w:p>
    <w:p w:rsidR="00EC3E05" w:rsidRDefault="00D46172" w:rsidP="005A2ECA">
      <w:pPr>
        <w:spacing w:after="0" w:line="240" w:lineRule="auto"/>
        <w:ind w:left="0" w:right="0" w:firstLine="567"/>
      </w:pPr>
      <w:r>
        <w:rPr>
          <w:b/>
        </w:rPr>
        <w:t>Население мира 19 ч.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 Численность и воспроизводство населения. Источники данных о численности населения. Изменение численности населения мира. Понятие «воспроизводство населения». Типы воспроизводства. «Демографический взрыв», его </w:t>
      </w:r>
      <w:proofErr w:type="spellStart"/>
      <w:r>
        <w:t>причиныи</w:t>
      </w:r>
      <w:proofErr w:type="spellEnd"/>
      <w:r>
        <w:t xml:space="preserve"> последствия. Теория демографического перехода. Понятие «депопуляция». Демографическая политика: её направления, эффективность, результаты в различных странах.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Состав населения. Возрастной, половой состав населения. Половозрастные пирамиды. Экономически активное население. Социальный состав населения. Этнический состав. Понятия «нация», «народ», «народность». Крупные народы и языковые группы.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 Историко-культурное районирование мира. Главные историко-культурные центры мира.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Религиозный состав: мировые, национальные и местные религии. География этнических и конфессиональных конфликтов в современном мире.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lastRenderedPageBreak/>
        <w:t xml:space="preserve">Размещение и плотность населения. Городское и сельское население. Урбанизация, уровень, формы. Понятие «агломерация» и «мегалополис». Крупнейшие города и мегалополисы мира. Экологические проблемы больших городов. Формы сельского расселения.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Типы миграций, их значение. География миграций, причины, следствия. «Утечка мозгов».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Понятие об уровне жизни населения. Продолжительность жизни. Демографические проблемы и проблемы национального самоопределения.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Проблема разоружения и сохранения мира. Конверсия. </w:t>
      </w:r>
    </w:p>
    <w:p w:rsidR="00EC3E05" w:rsidRDefault="00D46172" w:rsidP="005A2ECA">
      <w:pPr>
        <w:spacing w:after="0" w:line="240" w:lineRule="auto"/>
        <w:ind w:left="0" w:right="0" w:firstLine="567"/>
      </w:pPr>
      <w:r>
        <w:rPr>
          <w:b/>
        </w:rPr>
        <w:t>Мировое хозяйство 40 ч.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Мировое хозяйство и основные этапы его развития. Состав мирового хозяйства. Структура мирового хозяйства. Отраслевая и территориальная структура хозяйства. Международная хозяйственная специализация государств, отрасли международной специализации, международное географическое разделение труда. Новейшие отрасли мирового хозяйства. Транснациональные корпорации. НИОКР. Определение динамики отраслевой и территориальной структуры мирового </w:t>
      </w:r>
      <w:proofErr w:type="spellStart"/>
      <w:r>
        <w:t>хозяства</w:t>
      </w:r>
      <w:proofErr w:type="spellEnd"/>
      <w:r>
        <w:t xml:space="preserve">. Признаки глобализации мирового хозяйства. Крупнейшие ТНК мира, их география. НТР. Характерные черты и основные направления НТР. Факторы размещения производительных сил. Основные модели территориального структуры хозяйства в разных типах стран. Воздействие НТР на мировое хозяйство.  </w:t>
      </w:r>
    </w:p>
    <w:p w:rsidR="00EC3E05" w:rsidRPr="00D46172" w:rsidRDefault="00D46172" w:rsidP="005A2ECA">
      <w:pPr>
        <w:spacing w:after="0" w:line="240" w:lineRule="auto"/>
        <w:ind w:left="0" w:right="0" w:firstLine="567"/>
      </w:pPr>
      <w:r>
        <w:t>География основных отраслей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Промышленность мира (топливная, энергетика, металлургия, машиностроение, химическая, лесная промышленность, производство строительных материалов, лёгкая и пищевая промышленность).  География основных отраслей, регионов различной специализации. Основные промышленные центры. Региональные сдвиги в размещении промышленности мира. Модели размещения промышленности. Влияние промышленности на окружающую среду. Определение принципов размещения крупнейших промышленных предприятий мира. Страны и регионы – крупнейшие производители промышленной продукции.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Сельское хозяйство, его роль в современном мире, главные тенденции развития, внутриотраслевая структура, межотраслевые связи. Земледелие. «Зелёная революция». Основные районы земледелия в мире. Животноводство. Особенности географии отдельных </w:t>
      </w:r>
      <w:proofErr w:type="spellStart"/>
      <w:r>
        <w:t>отралей</w:t>
      </w:r>
      <w:proofErr w:type="spellEnd"/>
      <w:r>
        <w:t xml:space="preserve">. Соотношение земледелия и животноводства по странам. Оценка размещения и эффективности сельскохозяйственного производства. Крупнейшие производители сельскохозяйственной продукции. Модели географии сельского хозяйства. Специализация и перспективы развития сельского хозяйства своего региона. Типы ведения сельского хозяйства. Показатели, характеризующие воздействие сельского хозяйства на окружающую среду. Воздействие растениеводства. Воздействие животноводства. Общие проблемы.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 Транспортная инфраструктура своего региона.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Мировая торговля: оборот, товарная структура, географическое распределение. Другие формы международных экономических отношений.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Сущность и виды объектов Всемирного наследия ЮНЕСКО. География Всемирного наследия. Характеристика объектов. Всемирное природное наследие России. Всемирное культурное наследие. Классификация объектов Всемирного культурного наследия.  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Главные туристические районы мира.  </w:t>
      </w:r>
    </w:p>
    <w:p w:rsidR="008D4882" w:rsidRPr="008D4882" w:rsidRDefault="008D4882" w:rsidP="005A2ECA">
      <w:pPr>
        <w:spacing w:after="0" w:line="240" w:lineRule="auto"/>
        <w:ind w:left="0" w:right="0" w:firstLine="567"/>
        <w:rPr>
          <w:b/>
        </w:rPr>
      </w:pPr>
      <w:r w:rsidRPr="008D4882">
        <w:rPr>
          <w:rFonts w:eastAsiaTheme="minorHAnsi"/>
          <w:b/>
          <w:color w:val="auto"/>
          <w:szCs w:val="24"/>
          <w:lang w:eastAsia="en-US"/>
        </w:rPr>
        <w:t>Россия в современном мире</w:t>
      </w:r>
      <w:r>
        <w:rPr>
          <w:rFonts w:eastAsiaTheme="minorHAnsi"/>
          <w:b/>
          <w:color w:val="auto"/>
          <w:szCs w:val="24"/>
          <w:lang w:eastAsia="en-US"/>
        </w:rPr>
        <w:t xml:space="preserve"> 2 ч</w:t>
      </w:r>
    </w:p>
    <w:p w:rsidR="00EC3E05" w:rsidRDefault="0082230D" w:rsidP="005A2ECA">
      <w:pPr>
        <w:spacing w:after="0" w:line="240" w:lineRule="auto"/>
        <w:ind w:left="0" w:right="0" w:firstLine="567"/>
      </w:pPr>
      <w:r>
        <w:t xml:space="preserve">Место России и роль хозяйства России в современной мировой экономике. Международные связи России со странами мира (экономические, политические, научные, финансовые и др.). </w:t>
      </w:r>
    </w:p>
    <w:p w:rsidR="008D4882" w:rsidRDefault="0082230D" w:rsidP="008D4882">
      <w:pPr>
        <w:spacing w:after="0" w:line="240" w:lineRule="auto"/>
        <w:ind w:left="0" w:right="0" w:firstLine="567"/>
      </w:pPr>
      <w:r>
        <w:t xml:space="preserve">Интеграционные группировки с участием России: ЕС, МЕРКОСУР, НАФТА, АТЕС, СНГ, ШОС.  </w:t>
      </w:r>
    </w:p>
    <w:p w:rsidR="008D4882" w:rsidRDefault="008D4882" w:rsidP="008D4882">
      <w:pPr>
        <w:spacing w:after="0" w:line="240" w:lineRule="auto"/>
        <w:ind w:left="0" w:right="0" w:firstLine="567"/>
        <w:rPr>
          <w:rFonts w:eastAsiaTheme="minorHAnsi"/>
          <w:b/>
          <w:color w:val="auto"/>
          <w:szCs w:val="24"/>
        </w:rPr>
      </w:pPr>
    </w:p>
    <w:p w:rsidR="008D4882" w:rsidRDefault="008D4882" w:rsidP="008D4882">
      <w:pPr>
        <w:spacing w:after="0" w:line="240" w:lineRule="auto"/>
        <w:ind w:left="0" w:right="0" w:firstLine="567"/>
        <w:rPr>
          <w:rFonts w:eastAsiaTheme="minorHAnsi"/>
          <w:b/>
          <w:color w:val="auto"/>
          <w:szCs w:val="24"/>
        </w:rPr>
      </w:pPr>
    </w:p>
    <w:p w:rsidR="008D4882" w:rsidRPr="008D4882" w:rsidRDefault="008D4882" w:rsidP="008D4882">
      <w:pPr>
        <w:spacing w:after="0" w:line="240" w:lineRule="auto"/>
        <w:ind w:left="0" w:right="0" w:firstLine="567"/>
        <w:rPr>
          <w:b/>
        </w:rPr>
      </w:pPr>
      <w:r w:rsidRPr="008D4882">
        <w:rPr>
          <w:rFonts w:eastAsiaTheme="minorHAnsi"/>
          <w:b/>
          <w:color w:val="auto"/>
          <w:szCs w:val="24"/>
        </w:rPr>
        <w:lastRenderedPageBreak/>
        <w:t>Типология стран современного типа</w:t>
      </w:r>
      <w:r>
        <w:rPr>
          <w:rFonts w:eastAsiaTheme="minorHAnsi"/>
          <w:b/>
          <w:color w:val="auto"/>
          <w:szCs w:val="24"/>
        </w:rPr>
        <w:t xml:space="preserve"> 10 ч</w:t>
      </w:r>
    </w:p>
    <w:p w:rsidR="008D4882" w:rsidRDefault="008D4882" w:rsidP="008D4882">
      <w:pPr>
        <w:spacing w:after="0" w:line="240" w:lineRule="auto"/>
        <w:ind w:left="0" w:right="0" w:firstLine="567"/>
      </w:pPr>
      <w:r>
        <w:t xml:space="preserve">Место сферы услуг в мировой экономике. Мировые центры телекоммуникации, рекламы, финансов. Региональные особенности развития туризма. Развитие туризма в своём регионе. Современная география мировой торговли (географическая и товарная структура экспорта и импорта).  </w:t>
      </w:r>
    </w:p>
    <w:p w:rsidR="008D4882" w:rsidRDefault="008D4882" w:rsidP="008D4882">
      <w:pPr>
        <w:spacing w:after="0" w:line="240" w:lineRule="auto"/>
        <w:ind w:left="0" w:right="0" w:firstLine="567"/>
      </w:pPr>
      <w:r>
        <w:t xml:space="preserve"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  </w:t>
      </w:r>
    </w:p>
    <w:p w:rsidR="00EC3E05" w:rsidRDefault="00EC3E05" w:rsidP="005A2ECA">
      <w:pPr>
        <w:spacing w:after="0" w:line="240" w:lineRule="auto"/>
        <w:ind w:left="0" w:right="0" w:firstLine="567"/>
      </w:pPr>
    </w:p>
    <w:p w:rsidR="00EC3E05" w:rsidRDefault="0082230D" w:rsidP="005A2ECA">
      <w:pPr>
        <w:pStyle w:val="1"/>
        <w:spacing w:after="0" w:line="240" w:lineRule="auto"/>
        <w:ind w:left="0" w:right="0" w:firstLine="567"/>
        <w:jc w:val="both"/>
      </w:pPr>
      <w:r>
        <w:t xml:space="preserve">Требования к уровню подготовки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явлений и процессов;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Владение навыками картографической интерпретации природных, </w:t>
      </w:r>
      <w:proofErr w:type="spellStart"/>
      <w:r>
        <w:t>социальноэкономических</w:t>
      </w:r>
      <w:proofErr w:type="spellEnd"/>
      <w:r>
        <w:t xml:space="preserve"> и экологических характеристик различных территорий;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Владение умениями работать с геоинформационными системами;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EC3E05" w:rsidRDefault="0082230D" w:rsidP="005A2ECA">
      <w:pPr>
        <w:numPr>
          <w:ilvl w:val="0"/>
          <w:numId w:val="2"/>
        </w:numPr>
        <w:spacing w:after="0" w:line="240" w:lineRule="auto"/>
        <w:ind w:left="0" w:right="0" w:firstLine="567"/>
      </w:pPr>
      <w:r>
        <w:t xml:space="preserve">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 </w:t>
      </w:r>
    </w:p>
    <w:p w:rsidR="00EC3E05" w:rsidRDefault="0082230D" w:rsidP="005A2ECA">
      <w:pPr>
        <w:spacing w:after="0" w:line="240" w:lineRule="auto"/>
        <w:ind w:left="0" w:right="0" w:firstLine="0"/>
      </w:pPr>
      <w:r>
        <w:rPr>
          <w:b/>
          <w:sz w:val="28"/>
        </w:rPr>
        <w:t xml:space="preserve"> </w:t>
      </w:r>
    </w:p>
    <w:p w:rsidR="00D46172" w:rsidRPr="00D46172" w:rsidRDefault="00D46172" w:rsidP="00D46172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24"/>
          <w:lang w:eastAsia="en-US"/>
        </w:rPr>
      </w:pPr>
      <w:r w:rsidRPr="00D46172">
        <w:rPr>
          <w:rFonts w:eastAsiaTheme="minorHAnsi"/>
          <w:b/>
          <w:color w:val="auto"/>
          <w:sz w:val="28"/>
          <w:szCs w:val="24"/>
          <w:lang w:eastAsia="en-US"/>
        </w:rPr>
        <w:t>Тематическое планирование</w:t>
      </w:r>
    </w:p>
    <w:p w:rsidR="00D46172" w:rsidRPr="00D46172" w:rsidRDefault="00D46172" w:rsidP="00D46172">
      <w:pPr>
        <w:spacing w:after="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828"/>
        <w:gridCol w:w="992"/>
        <w:gridCol w:w="1701"/>
        <w:gridCol w:w="1695"/>
      </w:tblGrid>
      <w:tr w:rsidR="00D46172" w:rsidRPr="00D46172" w:rsidTr="006811E8">
        <w:trPr>
          <w:trHeight w:val="371"/>
        </w:trPr>
        <w:tc>
          <w:tcPr>
            <w:tcW w:w="1276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№ п\п</w:t>
            </w:r>
          </w:p>
        </w:tc>
        <w:tc>
          <w:tcPr>
            <w:tcW w:w="3828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Кол-во</w:t>
            </w:r>
          </w:p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часов</w:t>
            </w:r>
          </w:p>
        </w:tc>
        <w:tc>
          <w:tcPr>
            <w:tcW w:w="1701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Контроль знаний</w:t>
            </w:r>
          </w:p>
        </w:tc>
        <w:tc>
          <w:tcPr>
            <w:tcW w:w="1695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Практические работы</w:t>
            </w:r>
          </w:p>
        </w:tc>
      </w:tr>
      <w:tr w:rsidR="00D46172" w:rsidRPr="00D46172" w:rsidTr="006811E8">
        <w:trPr>
          <w:trHeight w:val="371"/>
        </w:trPr>
        <w:tc>
          <w:tcPr>
            <w:tcW w:w="1276" w:type="dxa"/>
            <w:vAlign w:val="center"/>
          </w:tcPr>
          <w:p w:rsidR="00D46172" w:rsidRPr="006811E8" w:rsidRDefault="006811E8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:rsidR="00D46172" w:rsidRPr="00D46172" w:rsidRDefault="00D46172" w:rsidP="008D488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D46172" w:rsidRPr="00D46172" w:rsidRDefault="009F40D0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D46172" w:rsidRPr="00D46172" w:rsidTr="006811E8">
        <w:tc>
          <w:tcPr>
            <w:tcW w:w="1276" w:type="dxa"/>
          </w:tcPr>
          <w:p w:rsidR="00D46172" w:rsidRPr="00D46172" w:rsidRDefault="006811E8" w:rsidP="006811E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Политическое устройство современного мира</w:t>
            </w:r>
          </w:p>
        </w:tc>
        <w:tc>
          <w:tcPr>
            <w:tcW w:w="992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5" w:type="dxa"/>
          </w:tcPr>
          <w:p w:rsidR="00D46172" w:rsidRPr="00D46172" w:rsidRDefault="006B025F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4</w:t>
            </w:r>
          </w:p>
        </w:tc>
      </w:tr>
      <w:tr w:rsidR="00D46172" w:rsidRPr="00D46172" w:rsidTr="006811E8">
        <w:tc>
          <w:tcPr>
            <w:tcW w:w="1276" w:type="dxa"/>
          </w:tcPr>
          <w:p w:rsidR="00D46172" w:rsidRPr="00D46172" w:rsidRDefault="006811E8" w:rsidP="006811E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3828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Природа и человек в современном мире</w:t>
            </w:r>
          </w:p>
        </w:tc>
        <w:tc>
          <w:tcPr>
            <w:tcW w:w="992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5" w:type="dxa"/>
          </w:tcPr>
          <w:p w:rsidR="00D46172" w:rsidRPr="00D46172" w:rsidRDefault="006B025F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7</w:t>
            </w:r>
          </w:p>
        </w:tc>
      </w:tr>
      <w:tr w:rsidR="00D46172" w:rsidRPr="00D46172" w:rsidTr="006811E8">
        <w:tc>
          <w:tcPr>
            <w:tcW w:w="1276" w:type="dxa"/>
          </w:tcPr>
          <w:p w:rsidR="00D46172" w:rsidRPr="00D46172" w:rsidRDefault="006811E8" w:rsidP="006811E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3828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Население мира</w:t>
            </w:r>
          </w:p>
        </w:tc>
        <w:tc>
          <w:tcPr>
            <w:tcW w:w="992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1701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5" w:type="dxa"/>
          </w:tcPr>
          <w:p w:rsidR="00D46172" w:rsidRPr="00D46172" w:rsidRDefault="006B025F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6</w:t>
            </w:r>
          </w:p>
        </w:tc>
      </w:tr>
      <w:tr w:rsidR="00D46172" w:rsidRPr="00D46172" w:rsidTr="006811E8">
        <w:tc>
          <w:tcPr>
            <w:tcW w:w="1276" w:type="dxa"/>
          </w:tcPr>
          <w:p w:rsidR="00D46172" w:rsidRPr="00D46172" w:rsidRDefault="006811E8" w:rsidP="006811E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3828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Мировое хозяйство и география основных отраслей</w:t>
            </w:r>
          </w:p>
        </w:tc>
        <w:tc>
          <w:tcPr>
            <w:tcW w:w="992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40</w:t>
            </w:r>
          </w:p>
        </w:tc>
        <w:tc>
          <w:tcPr>
            <w:tcW w:w="1701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5" w:type="dxa"/>
          </w:tcPr>
          <w:p w:rsidR="00D46172" w:rsidRPr="00D46172" w:rsidRDefault="006B025F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8</w:t>
            </w:r>
          </w:p>
        </w:tc>
      </w:tr>
      <w:tr w:rsidR="00D46172" w:rsidRPr="00D46172" w:rsidTr="006811E8">
        <w:tc>
          <w:tcPr>
            <w:tcW w:w="1276" w:type="dxa"/>
          </w:tcPr>
          <w:p w:rsidR="00D46172" w:rsidRPr="00D46172" w:rsidRDefault="006811E8" w:rsidP="006811E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3828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Россия в современном мире</w:t>
            </w:r>
          </w:p>
        </w:tc>
        <w:tc>
          <w:tcPr>
            <w:tcW w:w="992" w:type="dxa"/>
          </w:tcPr>
          <w:p w:rsidR="00D4617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695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8D4882" w:rsidRPr="00D46172" w:rsidTr="006811E8">
        <w:tc>
          <w:tcPr>
            <w:tcW w:w="1276" w:type="dxa"/>
          </w:tcPr>
          <w:p w:rsidR="008D4882" w:rsidRDefault="006811E8" w:rsidP="006811E8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3828" w:type="dxa"/>
          </w:tcPr>
          <w:p w:rsidR="008D4882" w:rsidRDefault="008D4882" w:rsidP="008D488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 xml:space="preserve">Типология стран современного типа </w:t>
            </w:r>
          </w:p>
        </w:tc>
        <w:tc>
          <w:tcPr>
            <w:tcW w:w="992" w:type="dxa"/>
          </w:tcPr>
          <w:p w:rsidR="008D4882" w:rsidRPr="00D46172" w:rsidRDefault="009F40D0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8D488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695" w:type="dxa"/>
          </w:tcPr>
          <w:p w:rsidR="008D4882" w:rsidRPr="00D4617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D46172" w:rsidRPr="00D46172" w:rsidTr="006811E8">
        <w:tc>
          <w:tcPr>
            <w:tcW w:w="5104" w:type="dxa"/>
            <w:gridSpan w:val="2"/>
          </w:tcPr>
          <w:p w:rsidR="00D46172" w:rsidRPr="00D46172" w:rsidRDefault="00D46172" w:rsidP="008D488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D46172" w:rsidRPr="008D4882" w:rsidRDefault="008D488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105</w:t>
            </w:r>
          </w:p>
        </w:tc>
        <w:tc>
          <w:tcPr>
            <w:tcW w:w="1701" w:type="dxa"/>
          </w:tcPr>
          <w:p w:rsidR="00D46172" w:rsidRPr="00D46172" w:rsidRDefault="00D46172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46172">
              <w:rPr>
                <w:rFonts w:eastAsiaTheme="minorHAns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695" w:type="dxa"/>
          </w:tcPr>
          <w:p w:rsidR="00D46172" w:rsidRPr="00D46172" w:rsidRDefault="008B2A09" w:rsidP="00D46172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25</w:t>
            </w:r>
          </w:p>
        </w:tc>
      </w:tr>
    </w:tbl>
    <w:p w:rsidR="00D46172" w:rsidRPr="00D46172" w:rsidRDefault="00D46172" w:rsidP="00D46172">
      <w:pPr>
        <w:spacing w:after="0" w:line="276" w:lineRule="auto"/>
        <w:ind w:left="360" w:right="0" w:firstLine="0"/>
        <w:rPr>
          <w:rFonts w:eastAsiaTheme="minorHAnsi"/>
          <w:b/>
          <w:i/>
          <w:color w:val="auto"/>
          <w:szCs w:val="24"/>
          <w:lang w:eastAsia="en-US"/>
        </w:rPr>
      </w:pPr>
    </w:p>
    <w:p w:rsidR="00D46172" w:rsidRDefault="00D46172" w:rsidP="00D46172">
      <w:pPr>
        <w:spacing w:after="0" w:line="240" w:lineRule="auto"/>
        <w:ind w:left="-567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D46172">
        <w:rPr>
          <w:rFonts w:eastAsiaTheme="minorHAnsi"/>
          <w:b/>
          <w:bCs/>
          <w:color w:val="auto"/>
          <w:szCs w:val="24"/>
          <w:lang w:eastAsia="en-US"/>
        </w:rPr>
        <w:t xml:space="preserve">     </w:t>
      </w:r>
    </w:p>
    <w:p w:rsidR="008D4882" w:rsidRDefault="00D46172" w:rsidP="008D4882">
      <w:pPr>
        <w:spacing w:after="0" w:line="240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  <w:r w:rsidRPr="00D46172">
        <w:rPr>
          <w:rFonts w:eastAsiaTheme="minorHAnsi"/>
          <w:b/>
          <w:bCs/>
          <w:color w:val="auto"/>
          <w:szCs w:val="24"/>
          <w:lang w:eastAsia="en-US"/>
        </w:rPr>
        <w:t xml:space="preserve"> </w:t>
      </w:r>
    </w:p>
    <w:p w:rsidR="008D4882" w:rsidRDefault="008D4882" w:rsidP="008D4882">
      <w:pPr>
        <w:spacing w:after="0" w:line="240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D46172" w:rsidRPr="00D46172" w:rsidRDefault="00D46172" w:rsidP="00D46172">
      <w:pPr>
        <w:spacing w:after="0" w:line="240" w:lineRule="auto"/>
        <w:ind w:left="-567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b/>
          <w:bCs/>
          <w:color w:val="auto"/>
          <w:szCs w:val="24"/>
          <w:lang w:eastAsia="en-US"/>
        </w:rPr>
        <w:lastRenderedPageBreak/>
        <w:t xml:space="preserve"> </w:t>
      </w:r>
      <w:r w:rsidRPr="00D46172">
        <w:rPr>
          <w:rFonts w:eastAsiaTheme="minorHAnsi" w:cstheme="minorBidi"/>
          <w:b/>
          <w:color w:val="auto"/>
          <w:sz w:val="28"/>
          <w:szCs w:val="24"/>
          <w:lang w:eastAsia="en-US"/>
        </w:rPr>
        <w:t>Планируемые результаты освоения программы</w:t>
      </w:r>
    </w:p>
    <w:p w:rsidR="00D46172" w:rsidRPr="00D46172" w:rsidRDefault="00D46172" w:rsidP="006811E8">
      <w:pPr>
        <w:spacing w:after="0" w:line="240" w:lineRule="auto"/>
        <w:ind w:left="0" w:right="0" w:firstLine="426"/>
        <w:jc w:val="left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b/>
          <w:color w:val="auto"/>
          <w:szCs w:val="24"/>
          <w:lang w:eastAsia="en-US"/>
        </w:rPr>
        <w:t>Личностные результаты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Личностными результатами обучения географии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D46172" w:rsidRPr="00D46172" w:rsidRDefault="00D46172" w:rsidP="006811E8">
      <w:pPr>
        <w:spacing w:after="0" w:line="240" w:lineRule="auto"/>
        <w:ind w:left="0" w:right="0" w:firstLine="426"/>
        <w:jc w:val="left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b/>
          <w:color w:val="auto"/>
          <w:szCs w:val="24"/>
          <w:lang w:eastAsia="en-US"/>
        </w:rPr>
        <w:t>Формируемые УУД: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осознание ценности географических знаний, как важнейшего компонента научной картины мира;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воспитание уважения к Отечеству, к своему краю;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 xml:space="preserve">- формирование ответственного отношения к учению, </w:t>
      </w:r>
      <w:proofErr w:type="gramStart"/>
      <w:r w:rsidRPr="00D46172">
        <w:rPr>
          <w:rFonts w:eastAsiaTheme="minorHAnsi"/>
          <w:color w:val="auto"/>
          <w:szCs w:val="24"/>
          <w:lang w:eastAsia="en-US"/>
        </w:rPr>
        <w:t>готовности и способности</w:t>
      </w:r>
      <w:proofErr w:type="gramEnd"/>
      <w:r w:rsidRPr="00D46172">
        <w:rPr>
          <w:rFonts w:eastAsiaTheme="minorHAnsi"/>
          <w:color w:val="auto"/>
          <w:szCs w:val="24"/>
          <w:lang w:eastAsia="en-US"/>
        </w:rPr>
        <w:t xml:space="preserve"> обучающихся к саморазвитию и самообразованию на основе мотивации к обучению;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целостного мировоззрения;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осознанного, уважительного и доброжелательного отношения к другому человеку, его мнению;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основ экологической культуры.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b/>
          <w:color w:val="auto"/>
          <w:szCs w:val="24"/>
          <w:u w:val="single"/>
          <w:lang w:eastAsia="en-US"/>
        </w:rPr>
      </w:pP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b/>
          <w:color w:val="auto"/>
          <w:szCs w:val="24"/>
          <w:lang w:eastAsia="en-US"/>
        </w:rPr>
        <w:t>Метапредметные результаты</w:t>
      </w:r>
    </w:p>
    <w:p w:rsidR="00D46172" w:rsidRPr="00D46172" w:rsidRDefault="00D46172" w:rsidP="006811E8">
      <w:pPr>
        <w:spacing w:after="0" w:line="240" w:lineRule="auto"/>
        <w:ind w:left="0" w:right="0" w:firstLine="426"/>
        <w:jc w:val="left"/>
        <w:rPr>
          <w:rFonts w:eastAsiaTheme="minorHAnsi"/>
          <w:color w:val="auto"/>
          <w:szCs w:val="24"/>
          <w:lang w:eastAsia="en-US"/>
        </w:rPr>
      </w:pPr>
      <w:proofErr w:type="spellStart"/>
      <w:r w:rsidRPr="00D46172">
        <w:rPr>
          <w:rFonts w:eastAsiaTheme="minorHAnsi"/>
          <w:color w:val="auto"/>
          <w:szCs w:val="24"/>
          <w:lang w:eastAsia="en-US"/>
        </w:rPr>
        <w:t>Метапредметными</w:t>
      </w:r>
      <w:proofErr w:type="spellEnd"/>
      <w:r w:rsidRPr="00D46172">
        <w:rPr>
          <w:rFonts w:eastAsiaTheme="minorHAnsi"/>
          <w:color w:val="auto"/>
          <w:szCs w:val="24"/>
          <w:lang w:eastAsia="en-US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 xml:space="preserve">- формирование и развитие учебной и </w:t>
      </w:r>
      <w:proofErr w:type="spellStart"/>
      <w:r w:rsidRPr="00D46172">
        <w:rPr>
          <w:rFonts w:eastAsiaTheme="minorHAnsi"/>
          <w:color w:val="auto"/>
          <w:szCs w:val="24"/>
          <w:lang w:eastAsia="en-US"/>
        </w:rPr>
        <w:t>общепользовательской</w:t>
      </w:r>
      <w:proofErr w:type="spellEnd"/>
      <w:r w:rsidRPr="00D46172">
        <w:rPr>
          <w:rFonts w:eastAsiaTheme="minorHAnsi"/>
          <w:color w:val="auto"/>
          <w:szCs w:val="24"/>
          <w:lang w:eastAsia="en-US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b/>
          <w:color w:val="auto"/>
          <w:szCs w:val="24"/>
          <w:lang w:eastAsia="en-US"/>
        </w:rPr>
        <w:t>Формируемые УУД: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Личностные: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осознание значимости и общности глобальных проблем человечества;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патриотизм, любовь к своей местности, своему региону, своей стране;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владение устной и письменной речью;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уважение к истории, культуре, национальным особенностям, толерантность.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Регулятивные: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способность к самостоятельному приобретению новых знаний и практических умений;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умения управлять своей познавательной деятельностью;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организовывать свою деятельность;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определять её цели и задачи;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lastRenderedPageBreak/>
        <w:t>- умение планировать пути достижения целей под руководством учителя;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Познавательные: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и развитие экологического мышления;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Коммуникативные: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соотносить свои действия с планируемыми результатами;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b/>
          <w:color w:val="auto"/>
          <w:szCs w:val="24"/>
          <w:lang w:eastAsia="en-US"/>
        </w:rPr>
      </w:pPr>
      <w:r w:rsidRPr="00D46172">
        <w:rPr>
          <w:rFonts w:eastAsiaTheme="minorHAnsi"/>
          <w:b/>
          <w:color w:val="auto"/>
          <w:szCs w:val="24"/>
          <w:lang w:eastAsia="en-US"/>
        </w:rPr>
        <w:t>Предметные результаты</w:t>
      </w:r>
    </w:p>
    <w:p w:rsidR="00D46172" w:rsidRPr="00D46172" w:rsidRDefault="00D46172" w:rsidP="006811E8">
      <w:pPr>
        <w:spacing w:after="0" w:line="240" w:lineRule="auto"/>
        <w:ind w:left="0" w:right="0" w:firstLine="426"/>
        <w:jc w:val="left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Предметными результатами освоения основной образовательной программы по географии являются: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D46172" w:rsidRPr="00D46172" w:rsidRDefault="00D46172" w:rsidP="006811E8">
      <w:pPr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D46172">
        <w:rPr>
          <w:rFonts w:eastAsiaTheme="minorHAnsi"/>
          <w:color w:val="auto"/>
          <w:szCs w:val="24"/>
          <w:lang w:eastAsia="en-US"/>
        </w:rPr>
        <w:t>-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46172" w:rsidRPr="00D46172" w:rsidRDefault="00D46172" w:rsidP="006811E8">
      <w:pPr>
        <w:spacing w:after="160" w:line="240" w:lineRule="auto"/>
        <w:ind w:left="0" w:right="0" w:firstLine="426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D46172" w:rsidRPr="00D46172" w:rsidRDefault="00D46172" w:rsidP="006811E8">
      <w:pPr>
        <w:spacing w:after="160" w:line="240" w:lineRule="auto"/>
        <w:ind w:left="0" w:right="0" w:firstLine="426"/>
        <w:jc w:val="center"/>
        <w:rPr>
          <w:rFonts w:eastAsiaTheme="minorHAnsi"/>
          <w:b/>
          <w:color w:val="auto"/>
          <w:sz w:val="28"/>
          <w:szCs w:val="24"/>
          <w:lang w:eastAsia="en-US"/>
        </w:rPr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pStyle w:val="1"/>
        <w:spacing w:after="0" w:line="240" w:lineRule="auto"/>
        <w:ind w:left="0" w:right="0" w:firstLine="426"/>
      </w:pPr>
    </w:p>
    <w:p w:rsidR="0082230D" w:rsidRDefault="0082230D" w:rsidP="006811E8">
      <w:pPr>
        <w:ind w:left="0" w:firstLine="426"/>
      </w:pPr>
    </w:p>
    <w:p w:rsidR="00EC3E05" w:rsidRDefault="0082230D" w:rsidP="0082230D">
      <w:pPr>
        <w:pStyle w:val="1"/>
        <w:spacing w:after="0" w:line="240" w:lineRule="auto"/>
        <w:ind w:left="0" w:right="0"/>
      </w:pPr>
      <w:r>
        <w:lastRenderedPageBreak/>
        <w:t>Календарно-тематическое планирование</w:t>
      </w:r>
    </w:p>
    <w:p w:rsidR="00E56594" w:rsidRPr="00E56594" w:rsidRDefault="00E56594" w:rsidP="00E56594">
      <w:pPr>
        <w:tabs>
          <w:tab w:val="left" w:pos="9288"/>
        </w:tabs>
        <w:spacing w:after="0" w:line="240" w:lineRule="auto"/>
        <w:ind w:left="0" w:right="0" w:firstLine="0"/>
        <w:rPr>
          <w:rFonts w:eastAsiaTheme="minorHAnsi" w:cstheme="minorBidi"/>
          <w:color w:val="auto"/>
          <w:szCs w:val="24"/>
          <w:lang w:eastAsia="en-US"/>
        </w:rPr>
      </w:pP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620"/>
        <w:gridCol w:w="4363"/>
        <w:gridCol w:w="1853"/>
        <w:gridCol w:w="1302"/>
        <w:gridCol w:w="1209"/>
      </w:tblGrid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№ п/п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Тема урока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Количество часов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Дата по плану</w:t>
            </w: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Дата по факту</w:t>
            </w:r>
          </w:p>
        </w:tc>
      </w:tr>
      <w:tr w:rsidR="00E56594" w:rsidRPr="00E56594" w:rsidTr="00D46172">
        <w:tc>
          <w:tcPr>
            <w:tcW w:w="9347" w:type="dxa"/>
            <w:gridSpan w:val="5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Политическое устройство мира 12 ч</w:t>
            </w: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1. Экономическая и социальная география в системе географических наук (лекция)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2.</w:t>
            </w:r>
            <w:r w:rsidRPr="00E56594">
              <w:rPr>
                <w:szCs w:val="24"/>
              </w:rPr>
              <w:t xml:space="preserve"> Методы географических исследований 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3. Моделирование в географии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4.Геоинформационные системы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5.Космический мониторинг Земли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6.Многообразие стран современного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7.Формы правления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и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szCs w:val="24"/>
              </w:rPr>
              <w:t>административно-территориального устройства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8.Типология стран современного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 xml:space="preserve">9.Составление </w:t>
            </w:r>
            <w:proofErr w:type="spellStart"/>
            <w:r w:rsidRPr="00E56594">
              <w:rPr>
                <w:rFonts w:eastAsiaTheme="minorHAnsi"/>
                <w:color w:val="auto"/>
                <w:szCs w:val="24"/>
              </w:rPr>
              <w:t>многопризнаковой</w:t>
            </w:r>
            <w:proofErr w:type="spellEnd"/>
            <w:r w:rsidRPr="00E56594">
              <w:rPr>
                <w:rFonts w:eastAsiaTheme="minorHAnsi"/>
                <w:color w:val="auto"/>
                <w:szCs w:val="24"/>
              </w:rPr>
              <w:t xml:space="preserve"> классификации стран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10.Этапы формирования современной политической карты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11.Особенности современной политической карты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12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12.Обобщение и контроль усвоения основного содержания и основных видов учебных действий темы «Политическое устройство мира»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9347" w:type="dxa"/>
            <w:gridSpan w:val="5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Природа и человек в современном мире 22 ч</w:t>
            </w: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1.Земля — планета Солнечной системы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14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2.Учение о географической оболочке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3.Природные комплексы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16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4.Географическая среда и человек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>5.Антропогенные изменения природной среды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 xml:space="preserve">6.Ресурсообеспечен </w:t>
            </w:r>
            <w:proofErr w:type="spellStart"/>
            <w:r w:rsidRPr="00E56594">
              <w:rPr>
                <w:rFonts w:eastAsiaTheme="minorHAnsi"/>
                <w:color w:val="auto"/>
                <w:szCs w:val="24"/>
              </w:rPr>
              <w:t>ность</w:t>
            </w:r>
            <w:proofErr w:type="spellEnd"/>
            <w:r w:rsidRPr="00E56594">
              <w:rPr>
                <w:rFonts w:eastAsiaTheme="minorHAnsi"/>
                <w:color w:val="auto"/>
                <w:szCs w:val="24"/>
              </w:rPr>
              <w:t xml:space="preserve"> отдельных регионов и стран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7.Природноресурсный потенциал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8.Особо охраняемые природные территории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9.География минеральных природных ресурсов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22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10.География основных видов минеральных ресурсов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11.Земельные ресурсы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12.Лесные ресурсы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13.Мировые водные ресурсы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26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14.Ресурсы Мирового океана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15.География неисчерпаемых природных ресурсов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16.Агроклиматически е ресурсы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17.Экологическая проблема — глобальная проблема человечества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18.Экологические проблемы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19.Эколого-географический мониторинг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lastRenderedPageBreak/>
              <w:t>32-33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20.Географический прогноз развития региона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21.Обобщение и контроль усвоения основного содержания и основных видов учебных действий темы «Природа и человек в современном мире»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9347" w:type="dxa"/>
            <w:gridSpan w:val="5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Население мира 19 ч</w:t>
            </w: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1.Изменение численности населения мира и воспроизводство населения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36-37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2.Демографическая политика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3.Состав населения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hanging="156"/>
              <w:rPr>
                <w:szCs w:val="24"/>
              </w:rPr>
            </w:pPr>
            <w:r w:rsidRPr="00E56594">
              <w:rPr>
                <w:szCs w:val="24"/>
              </w:rPr>
              <w:t xml:space="preserve">  4. Состав населения мира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40-41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5.Этнический состав населения мира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42-43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6.Религиозный состав населения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7.Историко-культурное районирование современного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44-45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8.Расселение населения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46-47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9.Миграции населения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48-49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10.Городское и сельское население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50-51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11.Проблемы населения современного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12.Обобщение и контроль усвоения основного содержания и основных видов учебных действий темы «Население мира»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9347" w:type="dxa"/>
            <w:gridSpan w:val="5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Мировое хозяйство 40 ч</w:t>
            </w: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52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1.Мировое хозяйство, этапы его развития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53-54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2.Международное географическое разделение труда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55-56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3.НТР и мировое хозяйство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4.Факторы размещения и территориальная структура мирового хозяйства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5.Территориальная структура мирового хозяйства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59-60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6.Мировая промышленность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7.Топливная промышленность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62-63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8.География топливной промышленности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64-65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9.Энергетика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66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10.Мировая металлургия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11.География мировой цветной металлургии и производства благородных металлов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68-69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12.Машиностроение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70-71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13.Новейшие отрасли машиностроения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72-</w:t>
            </w:r>
            <w:r w:rsidRPr="00E56594">
              <w:rPr>
                <w:rFonts w:eastAsiaTheme="minorHAnsi"/>
                <w:color w:val="auto"/>
                <w:szCs w:val="24"/>
              </w:rPr>
              <w:lastRenderedPageBreak/>
              <w:t>73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lastRenderedPageBreak/>
              <w:t xml:space="preserve">14.Мировая химическая промышленность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74-75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15.Производство строительных материалов и лесная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промышленность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76-77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16.Лёгкая и пищевая промышленность мира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78-78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17.Сельское хозяйство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79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18.Растениеводство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19.Животноводство мира. Сельское хозяйство и окружающая среда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81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20.Сельское хозяйство и </w:t>
            </w:r>
          </w:p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szCs w:val="24"/>
              </w:rPr>
              <w:t>окружающая среда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82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>21.Мировой транспорт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83-84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22.Развитие отдельных видов транспорта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85-86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23.Мировая торговля и сфера услуг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89-90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24.Международный туризм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91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E56594">
              <w:rPr>
                <w:szCs w:val="24"/>
              </w:rPr>
              <w:t xml:space="preserve">25.Международная специализация и интеграция стран и регионов мира 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92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26.Обобщение и контроль усвоения основного содержания и основных видов учебных действий темы «Мировое хозяйство и география основных отраслей»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94-95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1.Россия в современном мире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9347" w:type="dxa"/>
            <w:gridSpan w:val="5"/>
          </w:tcPr>
          <w:p w:rsidR="00E56594" w:rsidRPr="00E56594" w:rsidRDefault="00E56594" w:rsidP="009F40D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Тип</w:t>
            </w:r>
            <w:r w:rsidR="008D4882">
              <w:rPr>
                <w:rFonts w:eastAsiaTheme="minorHAnsi"/>
                <w:color w:val="auto"/>
                <w:szCs w:val="24"/>
              </w:rPr>
              <w:t xml:space="preserve">ология стран современного типа </w:t>
            </w:r>
            <w:r w:rsidR="009F40D0">
              <w:rPr>
                <w:rFonts w:eastAsiaTheme="minorHAnsi"/>
                <w:color w:val="auto"/>
                <w:szCs w:val="24"/>
              </w:rPr>
              <w:t>9</w:t>
            </w:r>
            <w:r w:rsidRPr="00E56594">
              <w:rPr>
                <w:rFonts w:eastAsiaTheme="minorHAnsi"/>
                <w:color w:val="auto"/>
                <w:szCs w:val="24"/>
              </w:rPr>
              <w:t xml:space="preserve"> ч</w:t>
            </w: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96-97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1.Интеграционные группировки с участием России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98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2.Подготовка к Итоговой контрольной работе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99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3.Итоговая контрольная работа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100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4.Работа над ошибками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D46172" w:rsidRDefault="00D46172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000000" w:themeColor="text1"/>
                <w:szCs w:val="24"/>
              </w:rPr>
            </w:pPr>
            <w:r w:rsidRPr="00D46172">
              <w:rPr>
                <w:rFonts w:eastAsiaTheme="minorHAnsi"/>
                <w:color w:val="000000" w:themeColor="text1"/>
                <w:szCs w:val="24"/>
              </w:rPr>
              <w:t>101-105</w:t>
            </w: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5.Повторение</w:t>
            </w:r>
          </w:p>
        </w:tc>
        <w:tc>
          <w:tcPr>
            <w:tcW w:w="1862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E56594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  <w:tr w:rsidR="00E56594" w:rsidRPr="00E56594" w:rsidTr="00D46172">
        <w:tc>
          <w:tcPr>
            <w:tcW w:w="560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439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Итого</w:t>
            </w:r>
          </w:p>
        </w:tc>
        <w:tc>
          <w:tcPr>
            <w:tcW w:w="1862" w:type="dxa"/>
          </w:tcPr>
          <w:p w:rsidR="00E56594" w:rsidRPr="00D46172" w:rsidRDefault="00E56594" w:rsidP="007E169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000000" w:themeColor="text1"/>
                <w:szCs w:val="24"/>
              </w:rPr>
            </w:pPr>
            <w:r w:rsidRPr="00D46172">
              <w:rPr>
                <w:rFonts w:eastAsiaTheme="minorHAnsi"/>
                <w:color w:val="000000" w:themeColor="text1"/>
                <w:szCs w:val="24"/>
              </w:rPr>
              <w:t>10</w:t>
            </w:r>
            <w:r w:rsidR="007E1690" w:rsidRPr="00D46172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311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17" w:type="dxa"/>
          </w:tcPr>
          <w:p w:rsidR="00E56594" w:rsidRPr="00E56594" w:rsidRDefault="00E56594" w:rsidP="00E565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E56594" w:rsidRPr="00E56594" w:rsidRDefault="00E56594" w:rsidP="00E56594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E56594" w:rsidRPr="00E56594" w:rsidRDefault="00E56594" w:rsidP="00E56594">
      <w:pPr>
        <w:spacing w:after="160" w:line="259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</w:p>
    <w:p w:rsidR="00E56594" w:rsidRPr="00E56594" w:rsidRDefault="00E56594" w:rsidP="00E56594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E56594" w:rsidRPr="00E56594" w:rsidRDefault="00E56594" w:rsidP="00E56594">
      <w:pPr>
        <w:spacing w:after="160" w:line="259" w:lineRule="auto"/>
        <w:ind w:left="0" w:right="-143" w:firstLine="0"/>
        <w:rPr>
          <w:rFonts w:eastAsiaTheme="minorHAnsi"/>
          <w:color w:val="auto"/>
          <w:szCs w:val="24"/>
          <w:lang w:eastAsia="en-US"/>
        </w:rPr>
      </w:pPr>
    </w:p>
    <w:p w:rsidR="00E56594" w:rsidRPr="00E56594" w:rsidRDefault="00E56594" w:rsidP="00E56594">
      <w:pPr>
        <w:spacing w:after="160" w:line="259" w:lineRule="auto"/>
        <w:ind w:left="0" w:right="-143" w:firstLine="0"/>
        <w:rPr>
          <w:rFonts w:eastAsiaTheme="minorHAnsi"/>
          <w:color w:val="auto"/>
          <w:szCs w:val="24"/>
          <w:lang w:eastAsia="en-US"/>
        </w:rPr>
      </w:pPr>
    </w:p>
    <w:p w:rsidR="00E56594" w:rsidRPr="00E56594" w:rsidRDefault="00E56594" w:rsidP="00E56594">
      <w:pPr>
        <w:spacing w:after="160" w:line="259" w:lineRule="auto"/>
        <w:ind w:left="0" w:right="-143" w:firstLine="0"/>
        <w:rPr>
          <w:rFonts w:eastAsiaTheme="minorHAnsi"/>
          <w:color w:val="auto"/>
          <w:szCs w:val="24"/>
          <w:lang w:eastAsia="en-US"/>
        </w:rPr>
      </w:pPr>
    </w:p>
    <w:p w:rsidR="00E56594" w:rsidRPr="00E56594" w:rsidRDefault="00E56594" w:rsidP="00E56594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E56594" w:rsidRPr="00E56594" w:rsidRDefault="00E56594" w:rsidP="00E56594"/>
    <w:sectPr w:rsidR="00E56594" w:rsidRPr="00E56594" w:rsidSect="00AC65EF">
      <w:pgSz w:w="11906" w:h="16838"/>
      <w:pgMar w:top="1138" w:right="835" w:bottom="1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6A1"/>
    <w:multiLevelType w:val="hybridMultilevel"/>
    <w:tmpl w:val="EC24B64A"/>
    <w:lvl w:ilvl="0" w:tplc="E6201B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A3AB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2A7A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012A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887B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68B6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4BC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64298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C90D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4133A6"/>
    <w:multiLevelType w:val="hybridMultilevel"/>
    <w:tmpl w:val="BE58E636"/>
    <w:lvl w:ilvl="0" w:tplc="68C84B6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6E8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E53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AD9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E3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61A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A58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CF1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8FA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E05"/>
    <w:rsid w:val="001B14EC"/>
    <w:rsid w:val="00393576"/>
    <w:rsid w:val="005A2ECA"/>
    <w:rsid w:val="006811E8"/>
    <w:rsid w:val="006B025F"/>
    <w:rsid w:val="007E1690"/>
    <w:rsid w:val="0082230D"/>
    <w:rsid w:val="008B2A09"/>
    <w:rsid w:val="008D4882"/>
    <w:rsid w:val="009F40D0"/>
    <w:rsid w:val="00A42416"/>
    <w:rsid w:val="00AC65EF"/>
    <w:rsid w:val="00BB16C7"/>
    <w:rsid w:val="00C80EC3"/>
    <w:rsid w:val="00D46172"/>
    <w:rsid w:val="00DA6FCD"/>
    <w:rsid w:val="00E56594"/>
    <w:rsid w:val="00E71005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EA8"/>
  <w15:docId w15:val="{8A10F730-8F08-44C6-A594-6E9DBA5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F"/>
    <w:pPr>
      <w:spacing w:after="166" w:line="305" w:lineRule="auto"/>
      <w:ind w:left="4413" w:right="39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65EF"/>
    <w:pPr>
      <w:keepNext/>
      <w:keepLines/>
      <w:spacing w:after="227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65E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C65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230D"/>
    <w:pPr>
      <w:ind w:left="720"/>
      <w:contextualSpacing/>
    </w:pPr>
  </w:style>
  <w:style w:type="table" w:styleId="a4">
    <w:name w:val="Table Grid"/>
    <w:basedOn w:val="a1"/>
    <w:uiPriority w:val="39"/>
    <w:rsid w:val="00E56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шубинский</dc:creator>
  <cp:keywords/>
  <cp:lastModifiedBy>Нина</cp:lastModifiedBy>
  <cp:revision>13</cp:revision>
  <dcterms:created xsi:type="dcterms:W3CDTF">2022-11-07T08:43:00Z</dcterms:created>
  <dcterms:modified xsi:type="dcterms:W3CDTF">2022-11-08T09:45:00Z</dcterms:modified>
</cp:coreProperties>
</file>