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BE" w:rsidRPr="00C471BE" w:rsidRDefault="007C382A" w:rsidP="00C471BE">
      <w:pPr>
        <w:jc w:val="center"/>
        <w:rPr>
          <w:b/>
        </w:rPr>
      </w:pPr>
      <w:r w:rsidRPr="00F50D78">
        <w:rPr>
          <w:b/>
          <w:sz w:val="28"/>
          <w:szCs w:val="28"/>
        </w:rPr>
        <w:t xml:space="preserve">Достижения </w:t>
      </w:r>
      <w:r>
        <w:rPr>
          <w:b/>
          <w:sz w:val="28"/>
          <w:szCs w:val="28"/>
        </w:rPr>
        <w:t>воспитанников</w:t>
      </w:r>
      <w:r>
        <w:rPr>
          <w:b/>
        </w:rPr>
        <w:t xml:space="preserve">        </w:t>
      </w:r>
      <w:proofErr w:type="spellStart"/>
      <w:r w:rsidR="00C471BE" w:rsidRPr="00C471BE">
        <w:rPr>
          <w:b/>
          <w:sz w:val="28"/>
          <w:szCs w:val="28"/>
        </w:rPr>
        <w:t>воспитанников</w:t>
      </w:r>
      <w:proofErr w:type="spellEnd"/>
      <w:r w:rsidR="00C471BE" w:rsidRPr="00C471BE">
        <w:rPr>
          <w:b/>
        </w:rPr>
        <w:t xml:space="preserve">        </w:t>
      </w:r>
      <w:r w:rsidR="00C471BE" w:rsidRPr="00C471BE">
        <w:rPr>
          <w:b/>
          <w:noProof/>
        </w:rPr>
        <w:drawing>
          <wp:inline distT="0" distB="0" distL="0" distR="0">
            <wp:extent cx="1279525" cy="770255"/>
            <wp:effectExtent l="0" t="0" r="0" b="0"/>
            <wp:docPr id="2" name="Рисунок 2" descr="%D0%BA%D1%83%D0%B1%D0%BE%D0%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A%D1%83%D0%B1%D0%BE%D0%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BE" w:rsidRPr="00C471BE" w:rsidRDefault="00C471BE" w:rsidP="00C471BE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lang w:eastAsia="x-none"/>
        </w:rPr>
      </w:pPr>
    </w:p>
    <w:p w:rsidR="00C471BE" w:rsidRPr="00C471BE" w:rsidRDefault="00C471BE" w:rsidP="00C471BE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lang w:eastAsia="x-none"/>
        </w:rPr>
      </w:pPr>
      <w:r w:rsidRPr="00C471BE">
        <w:rPr>
          <w:b/>
          <w:bCs/>
          <w:lang w:eastAsia="x-none"/>
        </w:rPr>
        <w:t xml:space="preserve"> </w:t>
      </w:r>
    </w:p>
    <w:tbl>
      <w:tblPr>
        <w:tblW w:w="1042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1134"/>
        <w:gridCol w:w="1984"/>
        <w:gridCol w:w="1276"/>
        <w:gridCol w:w="3686"/>
      </w:tblGrid>
      <w:tr w:rsidR="00C471BE" w:rsidRPr="00C471BE" w:rsidTr="00646434">
        <w:trPr>
          <w:cantSplit/>
          <w:trHeight w:val="91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  <w:rPr>
                <w:b/>
                <w:sz w:val="20"/>
                <w:szCs w:val="20"/>
              </w:rPr>
            </w:pPr>
          </w:p>
          <w:p w:rsidR="00C471BE" w:rsidRPr="00C471BE" w:rsidRDefault="00C471BE" w:rsidP="00C471BE">
            <w:pPr>
              <w:rPr>
                <w:b/>
                <w:sz w:val="20"/>
                <w:szCs w:val="20"/>
              </w:rPr>
            </w:pPr>
            <w:r w:rsidRPr="00C471BE">
              <w:rPr>
                <w:b/>
                <w:sz w:val="20"/>
                <w:szCs w:val="20"/>
              </w:rPr>
              <w:t>Название конкурсных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BE" w:rsidRPr="00C471BE" w:rsidRDefault="00C471BE" w:rsidP="00C471BE">
            <w:pPr>
              <w:jc w:val="center"/>
              <w:rPr>
                <w:b/>
                <w:sz w:val="20"/>
                <w:szCs w:val="20"/>
              </w:rPr>
            </w:pPr>
            <w:r w:rsidRPr="00C471BE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BE" w:rsidRPr="00C471BE" w:rsidRDefault="00C471BE" w:rsidP="00C471BE">
            <w:pPr>
              <w:jc w:val="center"/>
              <w:rPr>
                <w:b/>
                <w:sz w:val="20"/>
                <w:szCs w:val="20"/>
              </w:rPr>
            </w:pPr>
            <w:r w:rsidRPr="00C471BE">
              <w:rPr>
                <w:b/>
                <w:sz w:val="20"/>
                <w:szCs w:val="20"/>
              </w:rPr>
              <w:t xml:space="preserve">Уровень </w:t>
            </w:r>
          </w:p>
          <w:p w:rsidR="00C471BE" w:rsidRPr="00C471BE" w:rsidRDefault="00C471BE" w:rsidP="00C471BE">
            <w:pPr>
              <w:jc w:val="center"/>
              <w:rPr>
                <w:b/>
                <w:sz w:val="20"/>
                <w:szCs w:val="20"/>
              </w:rPr>
            </w:pPr>
            <w:r w:rsidRPr="00C471B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1BE" w:rsidRPr="00C471BE" w:rsidRDefault="00C471BE" w:rsidP="00C471BE">
            <w:pPr>
              <w:jc w:val="center"/>
              <w:rPr>
                <w:b/>
                <w:sz w:val="20"/>
                <w:szCs w:val="20"/>
              </w:rPr>
            </w:pPr>
            <w:r w:rsidRPr="00C471BE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1BE" w:rsidRPr="00C471BE" w:rsidRDefault="00C471BE" w:rsidP="00C471BE">
            <w:pPr>
              <w:jc w:val="center"/>
              <w:rPr>
                <w:b/>
                <w:sz w:val="20"/>
                <w:szCs w:val="20"/>
              </w:rPr>
            </w:pPr>
            <w:r w:rsidRPr="00C471BE">
              <w:rPr>
                <w:b/>
                <w:sz w:val="20"/>
                <w:szCs w:val="20"/>
              </w:rPr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C471BE" w:rsidRPr="00C471BE" w:rsidTr="0064643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Городское</w:t>
            </w:r>
          </w:p>
          <w:p w:rsidR="00C471BE" w:rsidRPr="00C471BE" w:rsidRDefault="00C471BE" w:rsidP="00C471BE">
            <w:pPr>
              <w:jc w:val="center"/>
            </w:pPr>
            <w:proofErr w:type="spellStart"/>
            <w:r w:rsidRPr="00C471BE">
              <w:t>компетентностное</w:t>
            </w:r>
            <w:proofErr w:type="spellEnd"/>
            <w:r w:rsidRPr="00C471BE">
              <w:t xml:space="preserve"> образовательное 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событие «ИГРЫ</w:t>
            </w:r>
          </w:p>
          <w:p w:rsidR="00C471BE" w:rsidRPr="00C471BE" w:rsidRDefault="00C471BE" w:rsidP="00C471BE">
            <w:pPr>
              <w:jc w:val="center"/>
            </w:pPr>
            <w:r w:rsidRPr="00C471BE">
              <w:t xml:space="preserve"> РАЗУМА»</w:t>
            </w:r>
          </w:p>
          <w:p w:rsidR="00C471BE" w:rsidRPr="00C471BE" w:rsidRDefault="00C471BE" w:rsidP="00C471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Диплом призера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Литвиненок Карина</w:t>
            </w:r>
          </w:p>
          <w:p w:rsidR="00C471BE" w:rsidRPr="00C471BE" w:rsidRDefault="00C471BE" w:rsidP="00C471BE">
            <w:pPr>
              <w:jc w:val="center"/>
            </w:pPr>
          </w:p>
          <w:p w:rsidR="00C471BE" w:rsidRPr="00C471BE" w:rsidRDefault="00C471BE" w:rsidP="00C471BE">
            <w:pPr>
              <w:jc w:val="center"/>
            </w:pPr>
            <w:r w:rsidRPr="00C471BE">
              <w:t xml:space="preserve">Диплом первой степени 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(парный тур)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Литвиненок Карина</w:t>
            </w:r>
          </w:p>
          <w:p w:rsidR="00C471BE" w:rsidRPr="00C471BE" w:rsidRDefault="00C471BE" w:rsidP="00C471BE">
            <w:pPr>
              <w:jc w:val="center"/>
            </w:pPr>
          </w:p>
          <w:p w:rsidR="00C471BE" w:rsidRPr="00C471BE" w:rsidRDefault="00C471BE" w:rsidP="00C471BE">
            <w:pPr>
              <w:jc w:val="center"/>
            </w:pPr>
            <w:r w:rsidRPr="00C471BE">
              <w:t>Диплом победителя марафона</w:t>
            </w:r>
          </w:p>
          <w:p w:rsidR="00C471BE" w:rsidRPr="00C471BE" w:rsidRDefault="00C471BE" w:rsidP="00C471BE">
            <w:pPr>
              <w:jc w:val="center"/>
            </w:pPr>
            <w:proofErr w:type="spellStart"/>
            <w:r w:rsidRPr="00C471BE">
              <w:t>Шушканова</w:t>
            </w:r>
            <w:proofErr w:type="spellEnd"/>
            <w:r w:rsidRPr="00C471BE">
              <w:t xml:space="preserve"> Таисия</w:t>
            </w:r>
          </w:p>
          <w:p w:rsidR="00C471BE" w:rsidRPr="00C471BE" w:rsidRDefault="00C471BE" w:rsidP="00C471BE">
            <w:pPr>
              <w:jc w:val="center"/>
            </w:pP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«Детство без</w:t>
            </w:r>
          </w:p>
          <w:p w:rsidR="00C471BE" w:rsidRPr="00C471BE" w:rsidRDefault="00C471BE" w:rsidP="00C471BE">
            <w:pPr>
              <w:jc w:val="center"/>
            </w:pPr>
            <w:r w:rsidRPr="00C471BE">
              <w:t xml:space="preserve"> границ»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Международный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(областной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Диплом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Петрухин Иван</w:t>
            </w:r>
          </w:p>
          <w:p w:rsidR="00C471BE" w:rsidRPr="00C471BE" w:rsidRDefault="00C471BE" w:rsidP="00C471BE">
            <w:pPr>
              <w:jc w:val="center"/>
            </w:pPr>
          </w:p>
          <w:p w:rsidR="00C471BE" w:rsidRPr="00C471BE" w:rsidRDefault="00C471BE" w:rsidP="00C471BE">
            <w:pPr>
              <w:jc w:val="center"/>
            </w:pPr>
            <w:r w:rsidRPr="00C471BE">
              <w:t>Диплом</w:t>
            </w:r>
          </w:p>
          <w:p w:rsidR="00C471BE" w:rsidRPr="00C471BE" w:rsidRDefault="00C471BE" w:rsidP="00C471BE">
            <w:pPr>
              <w:jc w:val="center"/>
            </w:pPr>
            <w:proofErr w:type="spellStart"/>
            <w:r w:rsidRPr="00C471BE">
              <w:t>Тепляшина</w:t>
            </w:r>
            <w:proofErr w:type="spellEnd"/>
            <w:r w:rsidRPr="00C471BE">
              <w:t xml:space="preserve"> Диана</w:t>
            </w:r>
          </w:p>
          <w:p w:rsidR="00C471BE" w:rsidRPr="00C471BE" w:rsidRDefault="00C471BE" w:rsidP="00C471BE">
            <w:pPr>
              <w:jc w:val="center"/>
            </w:pP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«Стихов веселый перезвон»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 xml:space="preserve">Грамота </w:t>
            </w:r>
            <w:proofErr w:type="gramStart"/>
            <w:r w:rsidRPr="00C471BE">
              <w:t>( 1</w:t>
            </w:r>
            <w:proofErr w:type="gramEnd"/>
            <w:r w:rsidRPr="00C471BE">
              <w:t xml:space="preserve"> место)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Бабин Евгений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 xml:space="preserve">Городское </w:t>
            </w:r>
            <w:proofErr w:type="spellStart"/>
            <w:r w:rsidRPr="00C471BE">
              <w:t>компетентностное</w:t>
            </w:r>
            <w:proofErr w:type="spellEnd"/>
            <w:r w:rsidRPr="00C471BE">
              <w:t xml:space="preserve"> образовательное событие «ИГРЫ РАЗУМА»</w:t>
            </w:r>
          </w:p>
          <w:p w:rsidR="00C471BE" w:rsidRPr="00C471BE" w:rsidRDefault="00C471BE" w:rsidP="00C471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Диплом победителя</w:t>
            </w:r>
          </w:p>
          <w:p w:rsidR="00C471BE" w:rsidRPr="00C471BE" w:rsidRDefault="00C471BE" w:rsidP="00C471BE">
            <w:pPr>
              <w:jc w:val="center"/>
            </w:pPr>
            <w:proofErr w:type="spellStart"/>
            <w:r w:rsidRPr="00C471BE">
              <w:t>Чупин</w:t>
            </w:r>
            <w:proofErr w:type="spellEnd"/>
            <w:r w:rsidRPr="00C471BE">
              <w:t xml:space="preserve"> Даниил</w:t>
            </w:r>
          </w:p>
          <w:p w:rsidR="00C471BE" w:rsidRPr="00C471BE" w:rsidRDefault="00C471BE" w:rsidP="00C471BE">
            <w:pPr>
              <w:jc w:val="center"/>
            </w:pPr>
          </w:p>
          <w:p w:rsidR="00C471BE" w:rsidRPr="00C471BE" w:rsidRDefault="00C471BE" w:rsidP="00C471BE">
            <w:pPr>
              <w:jc w:val="center"/>
            </w:pPr>
            <w:r w:rsidRPr="00C471BE">
              <w:t>Диплом победителя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Карпова Яна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Конкурс декоративно-прикладного творчества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«</w:t>
            </w:r>
            <w:proofErr w:type="spellStart"/>
            <w:r w:rsidRPr="00C471BE">
              <w:t>Талантоха</w:t>
            </w:r>
            <w:proofErr w:type="spellEnd"/>
            <w:r w:rsidRPr="00C471B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Диплом (1место)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Федотов Глеб</w:t>
            </w:r>
          </w:p>
          <w:p w:rsidR="00C471BE" w:rsidRPr="00C471BE" w:rsidRDefault="00C471BE" w:rsidP="00C471BE">
            <w:pPr>
              <w:jc w:val="center"/>
            </w:pPr>
          </w:p>
          <w:p w:rsidR="00C471BE" w:rsidRPr="00C471BE" w:rsidRDefault="00C471BE" w:rsidP="00C471BE">
            <w:pPr>
              <w:jc w:val="center"/>
            </w:pPr>
            <w:proofErr w:type="gramStart"/>
            <w:r w:rsidRPr="00C471BE">
              <w:t>Диплом  (</w:t>
            </w:r>
            <w:proofErr w:type="gramEnd"/>
            <w:r w:rsidRPr="00C471BE">
              <w:t>1место)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Гладкова Маша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Конкурс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«Иллюстрируем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  <w:rPr>
                <w:sz w:val="20"/>
                <w:szCs w:val="20"/>
              </w:rPr>
            </w:pPr>
            <w:r w:rsidRPr="00C471BE">
              <w:rPr>
                <w:sz w:val="20"/>
                <w:szCs w:val="20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jc w:val="center"/>
            </w:pPr>
            <w:r w:rsidRPr="00C471BE"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jc w:val="center"/>
            </w:pPr>
            <w:r w:rsidRPr="00C471BE">
              <w:t>Сертификат</w:t>
            </w:r>
          </w:p>
          <w:p w:rsidR="00C471BE" w:rsidRPr="00C471BE" w:rsidRDefault="00C471BE" w:rsidP="00C471BE">
            <w:pPr>
              <w:jc w:val="center"/>
            </w:pPr>
            <w:r w:rsidRPr="00C471BE">
              <w:t>Ерофеева Виктория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Конкурс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«Детство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 xml:space="preserve"> без границ»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rPr>
                <w:lang w:val="en-US"/>
              </w:rPr>
              <w:t>XVI</w:t>
            </w:r>
            <w:r w:rsidRPr="00C471BE">
              <w:t xml:space="preserve"> 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Международный фестиваль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(областной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proofErr w:type="spellStart"/>
            <w:r w:rsidRPr="00C471BE">
              <w:t>Калгин</w:t>
            </w:r>
            <w:proofErr w:type="spellEnd"/>
            <w:r w:rsidRPr="00C471BE">
              <w:t xml:space="preserve"> Степан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proofErr w:type="spellStart"/>
            <w:r w:rsidRPr="00C471BE">
              <w:t>Тепляшин</w:t>
            </w:r>
            <w:proofErr w:type="spellEnd"/>
            <w:r w:rsidRPr="00C471BE">
              <w:t xml:space="preserve"> Юрий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Конкурс декоративно-</w:t>
            </w:r>
            <w:r w:rsidRPr="00C471BE">
              <w:lastRenderedPageBreak/>
              <w:t>прикладного творчества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«Жар-птица»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lastRenderedPageBreak/>
              <w:t>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 1 степени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Авдеева Анастасия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Конкурс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</w:t>
            </w:r>
            <w:proofErr w:type="spellStart"/>
            <w:r w:rsidRPr="00C471BE">
              <w:t>Медалинград</w:t>
            </w:r>
            <w:proofErr w:type="spellEnd"/>
            <w:r w:rsidRPr="00C471B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2014г.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 (2 место)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proofErr w:type="spellStart"/>
            <w:r w:rsidRPr="00C471BE">
              <w:t>Котлевский</w:t>
            </w:r>
            <w:proofErr w:type="spellEnd"/>
            <w:r w:rsidRPr="00C471BE">
              <w:t xml:space="preserve"> Дима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 xml:space="preserve">«Сказка </w:t>
            </w:r>
            <w:r w:rsidRPr="00C471BE">
              <w:rPr>
                <w:color w:val="000000"/>
                <w:sz w:val="27"/>
                <w:szCs w:val="27"/>
              </w:rPr>
              <w:t xml:space="preserve">– </w:t>
            </w:r>
            <w:r w:rsidRPr="00C471BE">
              <w:t>лучший друг»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rPr>
                <w:lang w:val="en-US"/>
              </w:rPr>
              <w:t>I</w:t>
            </w:r>
            <w:r w:rsidRPr="00C471BE">
              <w:t xml:space="preserve"> 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Международный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дистанционный конкурс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«Мириады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 xml:space="preserve"> открытий»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 1 степени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Фадеева Аня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Храмцова Настя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proofErr w:type="spellStart"/>
            <w:r w:rsidRPr="00C471BE">
              <w:t>Бурдюгова</w:t>
            </w:r>
            <w:proofErr w:type="spellEnd"/>
            <w:r w:rsidRPr="00C471BE">
              <w:t xml:space="preserve"> Алина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«Веселые нотки»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rPr>
                <w:lang w:val="en-US"/>
              </w:rPr>
              <w:t>I</w:t>
            </w:r>
            <w:r w:rsidRPr="00C471BE">
              <w:t xml:space="preserve"> 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Международный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дистанционный конкурс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 xml:space="preserve">«Мириады 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открытий»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 1 степени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Фадеева Аня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Храмцова Настя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proofErr w:type="spellStart"/>
            <w:r w:rsidRPr="00C471BE">
              <w:t>Бурдюгова</w:t>
            </w:r>
            <w:proofErr w:type="spellEnd"/>
            <w:r w:rsidRPr="00C471BE">
              <w:t xml:space="preserve"> Алина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 xml:space="preserve">«Знает каждый 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пешеход»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rPr>
                <w:lang w:val="en-US"/>
              </w:rPr>
              <w:t>I</w:t>
            </w:r>
            <w:r w:rsidRPr="00C471BE">
              <w:t xml:space="preserve"> 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Международный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дистанционный конкурс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 xml:space="preserve">«Мириады </w:t>
            </w:r>
          </w:p>
          <w:p w:rsidR="00C471BE" w:rsidRPr="00C471BE" w:rsidRDefault="00C471BE" w:rsidP="00C471BE">
            <w:pPr>
              <w:tabs>
                <w:tab w:val="right" w:pos="1768"/>
              </w:tabs>
              <w:spacing w:line="276" w:lineRule="auto"/>
              <w:jc w:val="center"/>
            </w:pPr>
            <w:r w:rsidRPr="00C471BE">
              <w:t>открытий»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 1 степени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Фадеева Аня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Храмцова Настя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proofErr w:type="spellStart"/>
            <w:r w:rsidRPr="00C471BE">
              <w:t>Бурдюгова</w:t>
            </w:r>
            <w:proofErr w:type="spellEnd"/>
            <w:r w:rsidRPr="00C471BE">
              <w:t xml:space="preserve"> Алина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«Весенние лучики»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Международная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дистанционная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олимпиада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 xml:space="preserve">«Весна </w:t>
            </w:r>
            <w:r w:rsidRPr="00C471BE">
              <w:rPr>
                <w:color w:val="000000"/>
                <w:sz w:val="27"/>
                <w:szCs w:val="27"/>
              </w:rPr>
              <w:t>–</w:t>
            </w:r>
            <w:r w:rsidRPr="00C471BE">
              <w:t xml:space="preserve"> 2016»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 xml:space="preserve">проекта 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</w:t>
            </w:r>
            <w:proofErr w:type="spellStart"/>
            <w:r w:rsidRPr="00C471BE">
              <w:t>Инфоурок</w:t>
            </w:r>
            <w:proofErr w:type="spellEnd"/>
            <w:r w:rsidRPr="00C471BE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 1 место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Романов Лев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Никишина Аля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Смоляков Егор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«Встреча со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 xml:space="preserve"> сказкой»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Международная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дистанционная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олимпиада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 xml:space="preserve">«Осень </w:t>
            </w:r>
            <w:r w:rsidRPr="00C471BE">
              <w:rPr>
                <w:color w:val="000000"/>
                <w:sz w:val="27"/>
                <w:szCs w:val="27"/>
              </w:rPr>
              <w:t xml:space="preserve">– </w:t>
            </w:r>
            <w:r w:rsidRPr="00C471BE">
              <w:t>2016»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 xml:space="preserve">проекта 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</w:t>
            </w:r>
            <w:proofErr w:type="spellStart"/>
            <w:r w:rsidRPr="00C471BE">
              <w:t>Инфоурок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 1 место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proofErr w:type="spellStart"/>
            <w:r w:rsidRPr="00C471BE">
              <w:t>Солодилова</w:t>
            </w:r>
            <w:proofErr w:type="spellEnd"/>
            <w:r w:rsidRPr="00C471BE">
              <w:t xml:space="preserve"> Василиса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Авдеев Тимофей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proofErr w:type="spellStart"/>
            <w:r w:rsidRPr="00C471BE">
              <w:t>Наймович</w:t>
            </w:r>
            <w:proofErr w:type="spellEnd"/>
            <w:r w:rsidRPr="00C471BE">
              <w:t xml:space="preserve"> Настя</w:t>
            </w:r>
          </w:p>
        </w:tc>
      </w:tr>
      <w:tr w:rsidR="00C471BE" w:rsidRPr="00C471BE" w:rsidTr="00646434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«Стихов веселый перезвон»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rPr>
                <w:lang w:val="en-US"/>
              </w:rPr>
              <w:t>V</w:t>
            </w:r>
            <w:r w:rsidRPr="00C471BE">
              <w:t xml:space="preserve"> Муниципальный конкурс чтецов среди 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 xml:space="preserve">детей с 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 1 место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Храмцова Анастасия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Диплом 2 место</w:t>
            </w:r>
          </w:p>
          <w:p w:rsidR="00C471BE" w:rsidRPr="00C471BE" w:rsidRDefault="00C471BE" w:rsidP="00C471BE">
            <w:pPr>
              <w:spacing w:line="276" w:lineRule="auto"/>
              <w:jc w:val="center"/>
            </w:pPr>
            <w:r w:rsidRPr="00C471BE">
              <w:t>Гладков Алексей</w:t>
            </w:r>
          </w:p>
        </w:tc>
      </w:tr>
    </w:tbl>
    <w:p w:rsidR="001B2910" w:rsidRDefault="001B2910" w:rsidP="00C471BE">
      <w:bookmarkStart w:id="0" w:name="_GoBack"/>
      <w:bookmarkEnd w:id="0"/>
    </w:p>
    <w:sectPr w:rsidR="001B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8"/>
    <w:rsid w:val="001B2910"/>
    <w:rsid w:val="006E3788"/>
    <w:rsid w:val="007C382A"/>
    <w:rsid w:val="00C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2EC6-5A20-4641-92F1-BE23272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2018-12-18T09:26:00Z</dcterms:created>
  <dcterms:modified xsi:type="dcterms:W3CDTF">2019-01-28T10:14:00Z</dcterms:modified>
</cp:coreProperties>
</file>