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91" w:rsidRPr="00E02E91" w:rsidRDefault="00E02E91" w:rsidP="00E02E91">
      <w:pPr>
        <w:jc w:val="center"/>
        <w:rPr>
          <w:b/>
          <w:i/>
          <w:sz w:val="28"/>
          <w:szCs w:val="28"/>
        </w:rPr>
      </w:pPr>
      <w:r w:rsidRPr="00E02E91">
        <w:rPr>
          <w:b/>
          <w:i/>
          <w:sz w:val="32"/>
          <w:szCs w:val="32"/>
        </w:rPr>
        <w:t>Награды</w:t>
      </w:r>
      <w:r w:rsidRPr="00E02E91">
        <w:rPr>
          <w:b/>
          <w:i/>
          <w:sz w:val="28"/>
          <w:szCs w:val="28"/>
        </w:rPr>
        <w:t xml:space="preserve">             </w:t>
      </w:r>
      <w:r w:rsidRPr="00E02E91">
        <w:rPr>
          <w:b/>
          <w:i/>
          <w:noProof/>
          <w:sz w:val="28"/>
          <w:szCs w:val="28"/>
        </w:rPr>
        <w:drawing>
          <wp:inline distT="0" distB="0" distL="0" distR="0">
            <wp:extent cx="1279525" cy="685800"/>
            <wp:effectExtent l="0" t="0" r="0" b="0"/>
            <wp:docPr id="2" name="Рисунок 2" descr="%D0%BA%D1%83%D0%B1%D0%BE%D0%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A%D1%83%D0%B1%D0%BE%D0%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91" w:rsidRPr="00E02E91" w:rsidRDefault="00E02E91" w:rsidP="00E02E91">
      <w:pPr>
        <w:jc w:val="center"/>
      </w:pPr>
    </w:p>
    <w:p w:rsidR="00E02E91" w:rsidRPr="00E02E91" w:rsidRDefault="00E02E91" w:rsidP="00E02E91"/>
    <w:tbl>
      <w:tblPr>
        <w:tblW w:w="10080" w:type="dxa"/>
        <w:tblCellSpacing w:w="0" w:type="dxa"/>
        <w:tblInd w:w="-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E02E91" w:rsidRPr="00E02E91" w:rsidTr="004D3F86">
        <w:trPr>
          <w:trHeight w:val="690"/>
          <w:tblCellSpacing w:w="0" w:type="dxa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  <w:rPr>
                <w:b/>
              </w:rPr>
            </w:pPr>
            <w:r w:rsidRPr="00E02E91">
              <w:rPr>
                <w:b/>
              </w:rPr>
              <w:t>Год</w:t>
            </w:r>
          </w:p>
        </w:tc>
        <w:tc>
          <w:tcPr>
            <w:tcW w:w="9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  <w:rPr>
                <w:b/>
              </w:rPr>
            </w:pPr>
            <w:r w:rsidRPr="00E02E91">
              <w:rPr>
                <w:b/>
              </w:rPr>
              <w:t>Уровень</w:t>
            </w:r>
          </w:p>
        </w:tc>
      </w:tr>
      <w:tr w:rsidR="00E02E91" w:rsidRPr="00E02E91" w:rsidTr="004D3F86">
        <w:trPr>
          <w:trHeight w:val="40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2011г.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Благодарность Главы Администрации ЗАТО Северск</w:t>
            </w:r>
          </w:p>
        </w:tc>
      </w:tr>
      <w:tr w:rsidR="00E02E91" w:rsidRPr="00E02E91" w:rsidTr="004D3F86">
        <w:trPr>
          <w:trHeight w:val="60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2011г.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Благодарность Управления образования ЗАТО Северск</w:t>
            </w:r>
          </w:p>
        </w:tc>
      </w:tr>
      <w:tr w:rsidR="00E02E91" w:rsidRPr="00E02E91" w:rsidTr="004D3F86">
        <w:trPr>
          <w:trHeight w:val="60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2012г.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Благодарность Управления образования ЗАТО Северск</w:t>
            </w:r>
          </w:p>
        </w:tc>
      </w:tr>
      <w:tr w:rsidR="00E02E91" w:rsidRPr="00E02E91" w:rsidTr="004D3F86">
        <w:trPr>
          <w:trHeight w:val="66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2013г.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Почетная грамота Департамента общего образования Томской области</w:t>
            </w:r>
          </w:p>
        </w:tc>
      </w:tr>
      <w:tr w:rsidR="00E02E91" w:rsidRPr="00E02E91" w:rsidTr="004D3F86">
        <w:trPr>
          <w:trHeight w:val="79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2013г.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2E91" w:rsidRPr="00E02E91" w:rsidRDefault="00E02E91" w:rsidP="00E02E91">
            <w:pPr>
              <w:jc w:val="center"/>
            </w:pPr>
            <w:r w:rsidRPr="00E02E91">
              <w:t>Грамота Управления образования ЗАТО  Северск, 2013г.</w:t>
            </w:r>
          </w:p>
        </w:tc>
      </w:tr>
    </w:tbl>
    <w:p w:rsidR="00E02E91" w:rsidRPr="00E02E91" w:rsidRDefault="00E02E91" w:rsidP="00E02E91"/>
    <w:p w:rsidR="00E02E91" w:rsidRPr="00E02E91" w:rsidRDefault="00E02E91" w:rsidP="00E02E91">
      <w:pPr>
        <w:shd w:val="clear" w:color="auto" w:fill="FFFFFF"/>
        <w:spacing w:before="100" w:beforeAutospacing="1" w:after="100" w:afterAutospacing="1"/>
        <w:ind w:left="-1260"/>
        <w:rPr>
          <w:color w:val="000000"/>
          <w:sz w:val="27"/>
          <w:szCs w:val="27"/>
        </w:rPr>
      </w:pPr>
    </w:p>
    <w:p w:rsidR="00E02E91" w:rsidRPr="00E02E91" w:rsidRDefault="00E02E91" w:rsidP="00E02E91"/>
    <w:p w:rsidR="001B2910" w:rsidRPr="00E02E91" w:rsidRDefault="001B2910" w:rsidP="00E02E91">
      <w:bookmarkStart w:id="0" w:name="_GoBack"/>
      <w:bookmarkEnd w:id="0"/>
    </w:p>
    <w:sectPr w:rsidR="001B2910" w:rsidRPr="00E0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5"/>
    <w:rsid w:val="001120A5"/>
    <w:rsid w:val="001B2910"/>
    <w:rsid w:val="005643BE"/>
    <w:rsid w:val="00E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A0BD-D786-4C60-8623-97AE5A3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2018-12-18T09:36:00Z</dcterms:created>
  <dcterms:modified xsi:type="dcterms:W3CDTF">2019-01-28T10:17:00Z</dcterms:modified>
</cp:coreProperties>
</file>