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33" w:rsidRPr="00675333" w:rsidRDefault="00675333" w:rsidP="00675333">
      <w:pPr>
        <w:spacing w:line="270" w:lineRule="atLeast"/>
        <w:jc w:val="center"/>
        <w:rPr>
          <w:b/>
          <w:bCs/>
          <w:sz w:val="28"/>
          <w:szCs w:val="28"/>
        </w:rPr>
      </w:pPr>
      <w:r w:rsidRPr="00675333">
        <w:rPr>
          <w:b/>
          <w:bCs/>
          <w:sz w:val="28"/>
          <w:szCs w:val="28"/>
        </w:rPr>
        <w:t>Адаптированная программа</w:t>
      </w:r>
      <w:r w:rsidR="0008586D" w:rsidRPr="00675333">
        <w:rPr>
          <w:b/>
          <w:bCs/>
          <w:sz w:val="28"/>
          <w:szCs w:val="28"/>
        </w:rPr>
        <w:t xml:space="preserve"> по литературе</w:t>
      </w:r>
    </w:p>
    <w:p w:rsidR="0008586D" w:rsidRPr="00675333" w:rsidRDefault="0008586D" w:rsidP="00675333">
      <w:pPr>
        <w:spacing w:line="270" w:lineRule="atLeast"/>
        <w:jc w:val="center"/>
        <w:rPr>
          <w:b/>
          <w:bCs/>
          <w:sz w:val="28"/>
          <w:szCs w:val="28"/>
        </w:rPr>
      </w:pPr>
      <w:r w:rsidRPr="00675333">
        <w:rPr>
          <w:b/>
          <w:bCs/>
          <w:sz w:val="28"/>
          <w:szCs w:val="28"/>
        </w:rPr>
        <w:t>для учащихся</w:t>
      </w:r>
      <w:r w:rsidR="00675333" w:rsidRPr="00675333">
        <w:rPr>
          <w:b/>
          <w:bCs/>
          <w:sz w:val="28"/>
          <w:szCs w:val="28"/>
        </w:rPr>
        <w:t xml:space="preserve"> </w:t>
      </w:r>
      <w:r w:rsidRPr="00675333">
        <w:rPr>
          <w:b/>
          <w:bCs/>
          <w:sz w:val="28"/>
          <w:szCs w:val="28"/>
        </w:rPr>
        <w:t>8 класса с задержкой психического</w:t>
      </w:r>
      <w:r w:rsidR="00675333">
        <w:rPr>
          <w:b/>
          <w:bCs/>
          <w:sz w:val="28"/>
          <w:szCs w:val="28"/>
        </w:rPr>
        <w:t xml:space="preserve"> </w:t>
      </w:r>
      <w:r w:rsidRPr="00675333">
        <w:rPr>
          <w:b/>
          <w:bCs/>
          <w:sz w:val="28"/>
          <w:szCs w:val="28"/>
        </w:rPr>
        <w:t>развития</w:t>
      </w:r>
    </w:p>
    <w:p w:rsidR="0008586D" w:rsidRPr="00675333" w:rsidRDefault="0008586D" w:rsidP="00675333">
      <w:pPr>
        <w:pStyle w:val="a7"/>
        <w:ind w:firstLine="567"/>
        <w:jc w:val="center"/>
        <w:rPr>
          <w:rFonts w:ascii="Times New Roman" w:eastAsia="Times New Roman" w:hAnsi="Times New Roman"/>
          <w:sz w:val="28"/>
          <w:szCs w:val="28"/>
          <w:lang w:eastAsia="ru-RU"/>
        </w:rPr>
      </w:pPr>
    </w:p>
    <w:p w:rsidR="0008586D" w:rsidRDefault="0008586D" w:rsidP="00675333">
      <w:pPr>
        <w:pStyle w:val="a7"/>
        <w:jc w:val="center"/>
        <w:rPr>
          <w:rFonts w:ascii="Times New Roman" w:hAnsi="Times New Roman" w:cs="Times New Roman"/>
          <w:b/>
          <w:sz w:val="28"/>
          <w:szCs w:val="28"/>
        </w:rPr>
      </w:pPr>
      <w:r w:rsidRPr="00675333">
        <w:rPr>
          <w:rFonts w:ascii="Times New Roman" w:hAnsi="Times New Roman" w:cs="Times New Roman"/>
          <w:b/>
          <w:sz w:val="28"/>
          <w:szCs w:val="28"/>
        </w:rPr>
        <w:t>Общая характеристика программы</w:t>
      </w:r>
    </w:p>
    <w:p w:rsidR="00675333" w:rsidRDefault="00675333" w:rsidP="00675333">
      <w:pPr>
        <w:pStyle w:val="a7"/>
        <w:jc w:val="center"/>
        <w:rPr>
          <w:rFonts w:ascii="Times New Roman" w:hAnsi="Times New Roman" w:cs="Times New Roman"/>
          <w:b/>
          <w:sz w:val="28"/>
          <w:szCs w:val="28"/>
        </w:rPr>
      </w:pPr>
    </w:p>
    <w:p w:rsidR="00675333" w:rsidRDefault="00675333" w:rsidP="00675333">
      <w:pPr>
        <w:pStyle w:val="a7"/>
        <w:jc w:val="center"/>
        <w:rPr>
          <w:rFonts w:ascii="Times New Roman" w:hAnsi="Times New Roman" w:cs="Times New Roman"/>
          <w:b/>
          <w:sz w:val="28"/>
          <w:szCs w:val="28"/>
        </w:rPr>
      </w:pPr>
    </w:p>
    <w:p w:rsidR="00675333" w:rsidRPr="00675333" w:rsidRDefault="00675333" w:rsidP="00675333">
      <w:pPr>
        <w:pStyle w:val="a7"/>
        <w:jc w:val="center"/>
        <w:rPr>
          <w:rFonts w:ascii="Times New Roman" w:hAnsi="Times New Roman" w:cs="Times New Roman"/>
          <w:b/>
          <w:sz w:val="28"/>
          <w:szCs w:val="28"/>
        </w:rPr>
      </w:pPr>
    </w:p>
    <w:p w:rsidR="00675333" w:rsidRPr="00675333" w:rsidRDefault="00675333" w:rsidP="00675333">
      <w:pPr>
        <w:pStyle w:val="a7"/>
        <w:ind w:firstLine="567"/>
        <w:jc w:val="center"/>
        <w:rPr>
          <w:rFonts w:ascii="Times New Roman" w:hAnsi="Times New Roman" w:cs="Times New Roman"/>
          <w:b/>
          <w:sz w:val="28"/>
          <w:szCs w:val="28"/>
        </w:rPr>
      </w:pPr>
    </w:p>
    <w:p w:rsidR="0008586D" w:rsidRPr="001A055D" w:rsidRDefault="001A055D" w:rsidP="001A055D">
      <w:pPr>
        <w:pStyle w:val="a6"/>
        <w:spacing w:line="270" w:lineRule="atLeast"/>
        <w:ind w:left="0"/>
        <w:jc w:val="center"/>
        <w:rPr>
          <w:b/>
          <w:bCs/>
        </w:rPr>
      </w:pPr>
      <w:r>
        <w:rPr>
          <w:b/>
          <w:bCs/>
        </w:rPr>
        <w:t>ПОЯСНИТЕЛЬНАЯ ЗАПИСКА</w:t>
      </w:r>
    </w:p>
    <w:p w:rsidR="0008586D" w:rsidRDefault="0008586D" w:rsidP="00665F3B">
      <w:pPr>
        <w:shd w:val="clear" w:color="auto" w:fill="FFFFFF"/>
        <w:ind w:firstLine="709"/>
        <w:jc w:val="both"/>
      </w:pPr>
      <w:r>
        <w:t xml:space="preserve">В системе литературного образования особая роль принадлежит чтению художественных произведений (на уроках и дома), выразительному чтению (вслух) и тихому (про себя). Именно чтение и связанная с ним интерпретация художественного текста – основа изучения литературы в школе. Компьютерные технологии, которые широко применяются в учебном процессе, открывают большие возможности для привлечения к работе аудиовизуальных средств обучения. Однако при всей важности этих дополнительных материалов </w:t>
      </w:r>
      <w:r>
        <w:rPr>
          <w:b/>
          <w:bCs/>
          <w:i/>
          <w:iCs/>
        </w:rPr>
        <w:t>ведущей деятельностью</w:t>
      </w:r>
      <w:r>
        <w:rPr>
          <w:bCs/>
          <w:i/>
          <w:iCs/>
        </w:rPr>
        <w:t xml:space="preserve"> </w:t>
      </w:r>
      <w:r>
        <w:rPr>
          <w:i/>
          <w:iCs/>
        </w:rPr>
        <w:t xml:space="preserve">на уроках литературы должно оставаться </w:t>
      </w:r>
      <w:r>
        <w:rPr>
          <w:b/>
          <w:bCs/>
          <w:i/>
          <w:iCs/>
        </w:rPr>
        <w:t xml:space="preserve">живое общение учащихся с книгой, с учителем, </w:t>
      </w:r>
      <w:r>
        <w:rPr>
          <w:b/>
          <w:i/>
          <w:iCs/>
        </w:rPr>
        <w:t>с</w:t>
      </w:r>
      <w:r>
        <w:rPr>
          <w:i/>
          <w:iCs/>
        </w:rPr>
        <w:t xml:space="preserve"> </w:t>
      </w:r>
      <w:r>
        <w:rPr>
          <w:b/>
          <w:bCs/>
          <w:i/>
          <w:iCs/>
        </w:rPr>
        <w:t xml:space="preserve">одноклассниками. </w:t>
      </w:r>
      <w:r>
        <w:rPr>
          <w:i/>
          <w:iCs/>
        </w:rPr>
        <w:t xml:space="preserve">Именно общение способствует эмоциональному восприятию и осмыслению слова писателя, непосредственному выражению своих мыслей и чувств по поводу </w:t>
      </w:r>
    </w:p>
    <w:p w:rsidR="0008586D" w:rsidRDefault="0008586D" w:rsidP="0008586D">
      <w:pPr>
        <w:pStyle w:val="Default"/>
        <w:ind w:firstLine="360"/>
        <w:jc w:val="both"/>
      </w:pPr>
      <w:r>
        <w:t xml:space="preserve">   </w:t>
      </w:r>
      <w:r w:rsidRPr="001877F9">
        <w:t xml:space="preserve"> Обязательным условием овладения </w:t>
      </w:r>
      <w:r>
        <w:t xml:space="preserve">программой </w:t>
      </w:r>
      <w:r w:rsidRPr="001877F9">
        <w:t>обучающимися</w:t>
      </w:r>
      <w:r>
        <w:t xml:space="preserve"> с ЗПР является систематически дополняемая</w:t>
      </w:r>
      <w:r w:rsidRPr="001877F9">
        <w:t xml:space="preserve"> </w:t>
      </w:r>
      <w:r>
        <w:rPr>
          <w:b/>
          <w:bCs/>
        </w:rPr>
        <w:t>программа</w:t>
      </w:r>
      <w:r w:rsidRPr="001877F9">
        <w:rPr>
          <w:b/>
          <w:bCs/>
        </w:rPr>
        <w:t xml:space="preserve"> коррекционной работы</w:t>
      </w:r>
      <w:r w:rsidRPr="001877F9">
        <w:t>, которая является ее неотъемлемой частью.</w:t>
      </w:r>
      <w:r>
        <w:t xml:space="preserve"> Педагогическая </w:t>
      </w:r>
      <w:r w:rsidRPr="001877F9">
        <w:t xml:space="preserve"> поддержка предполагает: </w:t>
      </w:r>
    </w:p>
    <w:p w:rsidR="0008586D" w:rsidRDefault="0008586D" w:rsidP="0008586D">
      <w:pPr>
        <w:pStyle w:val="Default"/>
        <w:jc w:val="both"/>
      </w:pPr>
      <w:r w:rsidRPr="001877F9">
        <w:t>помощь в формировании адекватных отношений между ребенком, однокл</w:t>
      </w:r>
      <w:r>
        <w:t>ассниками, родителями</w:t>
      </w:r>
      <w:r w:rsidRPr="001877F9">
        <w:t xml:space="preserve">; работу по профилактике </w:t>
      </w:r>
      <w:proofErr w:type="spellStart"/>
      <w:r w:rsidRPr="001877F9">
        <w:t>внутриличностных</w:t>
      </w:r>
      <w:proofErr w:type="spellEnd"/>
      <w:r w:rsidRPr="001877F9">
        <w:t xml:space="preserve"> и межличностных конфликтов в классе/школе; поддержание эмоционально комфортной обстановки в классе;</w:t>
      </w:r>
    </w:p>
    <w:p w:rsidR="0008586D" w:rsidRDefault="0008586D" w:rsidP="0008586D">
      <w:pPr>
        <w:pStyle w:val="Default"/>
        <w:jc w:val="both"/>
      </w:pPr>
      <w:r w:rsidRPr="001877F9">
        <w:t>помощь в освоении нового учебного материала на уроке и, при необходимости</w:t>
      </w:r>
      <w:r>
        <w:t>,</w:t>
      </w:r>
      <w:r w:rsidRPr="001877F9">
        <w:t xml:space="preserve"> </w:t>
      </w:r>
      <w:r>
        <w:t xml:space="preserve">      </w:t>
      </w:r>
      <w:r w:rsidRPr="001877F9">
        <w:t>индивидуальной коррекц</w:t>
      </w:r>
      <w:r>
        <w:t>ионной помощи</w:t>
      </w:r>
      <w:r w:rsidRPr="001877F9">
        <w:t>;</w:t>
      </w:r>
      <w:r>
        <w:t xml:space="preserve">  </w:t>
      </w:r>
      <w:r w:rsidRPr="001877F9">
        <w:t xml:space="preserve">в умении использовать помощь взрослого для разрешения затруднения, давать </w:t>
      </w:r>
      <w:r>
        <w:t xml:space="preserve"> адекватную</w:t>
      </w:r>
      <w:r w:rsidRPr="001877F9">
        <w:t xml:space="preserve"> обратную связь </w:t>
      </w:r>
      <w:r>
        <w:t xml:space="preserve">учителю: </w:t>
      </w:r>
      <w:r w:rsidRPr="001877F9">
        <w:t xml:space="preserve">понимаю </w:t>
      </w:r>
      <w:r>
        <w:t xml:space="preserve"> </w:t>
      </w:r>
      <w:r w:rsidRPr="001877F9">
        <w:t xml:space="preserve">или </w:t>
      </w:r>
      <w:r>
        <w:t xml:space="preserve"> </w:t>
      </w:r>
      <w:r w:rsidRPr="001877F9">
        <w:t xml:space="preserve">не </w:t>
      </w:r>
      <w:r>
        <w:t xml:space="preserve"> понимаю изучаемый материал;</w:t>
      </w:r>
      <w:r w:rsidRPr="001877F9">
        <w:t xml:space="preserve"> </w:t>
      </w:r>
    </w:p>
    <w:p w:rsidR="0008586D" w:rsidRPr="001B7596" w:rsidRDefault="0008586D" w:rsidP="0008586D">
      <w:r w:rsidRPr="001877F9">
        <w:t>обеспечение ребенку успеха в доступных ему видах деятельности с целью предупреждения у него негативного отношения к учебе и ситу</w:t>
      </w:r>
      <w:r>
        <w:t>ации школьного обучения в целом,</w:t>
      </w:r>
      <w:r w:rsidRPr="001877F9">
        <w:t xml:space="preserve"> в умении использовать помощь взрослого для разрешения затруднения, давать </w:t>
      </w:r>
      <w:r>
        <w:t xml:space="preserve"> адекватную обратную связь</w:t>
      </w:r>
      <w:r w:rsidRPr="001877F9">
        <w:t xml:space="preserve"> </w:t>
      </w:r>
      <w:r>
        <w:t xml:space="preserve">учителю: </w:t>
      </w:r>
      <w:r w:rsidRPr="001877F9">
        <w:t xml:space="preserve">понимаю </w:t>
      </w:r>
      <w:r>
        <w:t xml:space="preserve"> </w:t>
      </w:r>
      <w:r w:rsidRPr="001877F9">
        <w:t xml:space="preserve">или </w:t>
      </w:r>
      <w:r>
        <w:t xml:space="preserve"> </w:t>
      </w:r>
      <w:r w:rsidRPr="001877F9">
        <w:t xml:space="preserve">не </w:t>
      </w:r>
      <w:r>
        <w:t xml:space="preserve"> понимаю изучаемый материал.      </w:t>
      </w:r>
    </w:p>
    <w:p w:rsidR="0008586D" w:rsidRDefault="0008586D" w:rsidP="0008586D">
      <w:pPr>
        <w:pStyle w:val="a7"/>
        <w:ind w:firstLine="567"/>
        <w:jc w:val="center"/>
        <w:rPr>
          <w:rFonts w:ascii="Times New Roman" w:hAnsi="Times New Roman" w:cs="Times New Roman"/>
          <w:b/>
          <w:sz w:val="24"/>
          <w:szCs w:val="24"/>
        </w:rPr>
      </w:pPr>
      <w:r>
        <w:rPr>
          <w:rFonts w:ascii="Times New Roman" w:eastAsia="Times New Roman" w:hAnsi="Times New Roman"/>
          <w:sz w:val="24"/>
          <w:szCs w:val="24"/>
          <w:lang w:eastAsia="ru-RU"/>
        </w:rPr>
        <w:t xml:space="preserve">  </w:t>
      </w:r>
      <w:r>
        <w:rPr>
          <w:rFonts w:ascii="Times New Roman" w:hAnsi="Times New Roman" w:cs="Times New Roman"/>
          <w:b/>
          <w:sz w:val="24"/>
          <w:szCs w:val="24"/>
        </w:rPr>
        <w:t>Место учебного предмета:</w:t>
      </w:r>
    </w:p>
    <w:p w:rsidR="0008586D" w:rsidRDefault="0008586D" w:rsidP="0008586D">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8586D" w:rsidRDefault="0008586D" w:rsidP="0008586D">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Предмет относится к гуманитарной области образования. Данная программа составлена на основе базисного плана.</w:t>
      </w:r>
    </w:p>
    <w:p w:rsidR="0008586D" w:rsidRDefault="0008586D" w:rsidP="0008586D">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Год обучения - 8 класс</w:t>
      </w:r>
    </w:p>
    <w:p w:rsidR="0008586D" w:rsidRDefault="0008586D" w:rsidP="0008586D">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Кол-во часов в неделю - 2</w:t>
      </w:r>
    </w:p>
    <w:p w:rsidR="0008586D" w:rsidRDefault="0008586D" w:rsidP="0008586D">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Кол-во недель - 35</w:t>
      </w:r>
    </w:p>
    <w:p w:rsidR="0008586D" w:rsidRDefault="0008586D" w:rsidP="0008586D">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Кол-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часов за год - 70</w:t>
      </w:r>
    </w:p>
    <w:p w:rsidR="0008586D" w:rsidRDefault="0008586D" w:rsidP="0008586D">
      <w:pPr>
        <w:spacing w:line="270" w:lineRule="atLeast"/>
        <w:jc w:val="both"/>
      </w:pPr>
      <w:r>
        <w:t>   </w:t>
      </w:r>
      <w:r>
        <w:rPr>
          <w:b/>
          <w:i/>
          <w:iCs/>
        </w:rPr>
        <w:t>Цель</w:t>
      </w:r>
      <w:r>
        <w:rPr>
          <w:i/>
          <w:iCs/>
        </w:rPr>
        <w:t xml:space="preserve"> литературного образования</w:t>
      </w:r>
      <w:r>
        <w:t> – способствовать духовному становлению личности, формированию ее нравственных позиций, эстетического вкуса, совершенному владению речью.    </w:t>
      </w:r>
    </w:p>
    <w:p w:rsidR="0008586D" w:rsidRDefault="0008586D" w:rsidP="0008586D">
      <w:pPr>
        <w:spacing w:line="270" w:lineRule="atLeast"/>
        <w:jc w:val="both"/>
      </w:pPr>
      <w:r>
        <w:rPr>
          <w:b/>
        </w:rPr>
        <w:t>    Задачи</w:t>
      </w:r>
      <w:r>
        <w:t>, которые решаются на уроках литературы в 8 классе:</w:t>
      </w:r>
    </w:p>
    <w:p w:rsidR="0008586D" w:rsidRDefault="0008586D" w:rsidP="0008586D">
      <w:pPr>
        <w:spacing w:line="270" w:lineRule="atLeast"/>
        <w:jc w:val="both"/>
      </w:pPr>
      <w:r>
        <w:lastRenderedPageBreak/>
        <w:t>- сформировать представление о художественной литературе как искусстве слова и ее месте в культуре страны и народа;</w:t>
      </w:r>
    </w:p>
    <w:p w:rsidR="0008586D" w:rsidRDefault="0008586D" w:rsidP="0008586D">
      <w:pPr>
        <w:spacing w:line="270" w:lineRule="atLeast"/>
        <w:jc w:val="both"/>
      </w:pPr>
      <w:r>
        <w:t>- осознать своеобразие и богатство литературы как искусства;</w:t>
      </w:r>
    </w:p>
    <w:p w:rsidR="0008586D" w:rsidRDefault="0008586D" w:rsidP="0008586D">
      <w:pPr>
        <w:spacing w:line="270" w:lineRule="atLeast"/>
        <w:jc w:val="both"/>
      </w:pPr>
      <w:r>
        <w:t>- освоить теоретические понятия, которые способствуют более глубокому постижению конкретных художественных произведений;</w:t>
      </w:r>
    </w:p>
    <w:p w:rsidR="0008586D" w:rsidRDefault="0008586D" w:rsidP="0008586D">
      <w:pPr>
        <w:spacing w:line="270" w:lineRule="atLeast"/>
        <w:jc w:val="both"/>
      </w:pPr>
      <w:r>
        <w:t>- 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08586D" w:rsidRDefault="0008586D" w:rsidP="0008586D">
      <w:pPr>
        <w:spacing w:line="270" w:lineRule="atLeast"/>
        <w:jc w:val="both"/>
      </w:pPr>
      <w:r>
        <w:t>- воспитать культуру чтения, сформировать потребность в чтении;</w:t>
      </w:r>
    </w:p>
    <w:p w:rsidR="0008586D" w:rsidRDefault="0008586D" w:rsidP="0008586D">
      <w:pPr>
        <w:spacing w:line="270" w:lineRule="atLeast"/>
        <w:jc w:val="both"/>
      </w:pPr>
      <w:r>
        <w:t>- использовать изучение литературы для повышения речевой культуры, совершенствованию собственной устной и письменной речи.</w:t>
      </w:r>
    </w:p>
    <w:p w:rsidR="0008586D" w:rsidRDefault="001A055D" w:rsidP="0008586D">
      <w:pPr>
        <w:spacing w:line="270" w:lineRule="atLeast"/>
        <w:jc w:val="both"/>
      </w:pPr>
      <w:r>
        <w:t> </w:t>
      </w:r>
    </w:p>
    <w:p w:rsidR="0008586D" w:rsidRDefault="0008586D" w:rsidP="0008586D">
      <w:pPr>
        <w:pStyle w:val="a7"/>
        <w:ind w:firstLine="567"/>
        <w:jc w:val="center"/>
        <w:rPr>
          <w:rFonts w:ascii="Times New Roman" w:hAnsi="Times New Roman" w:cs="Times New Roman"/>
          <w:b/>
          <w:sz w:val="24"/>
          <w:szCs w:val="24"/>
        </w:rPr>
      </w:pPr>
      <w:r>
        <w:rPr>
          <w:rFonts w:ascii="Times New Roman" w:hAnsi="Times New Roman" w:cs="Times New Roman"/>
          <w:b/>
          <w:sz w:val="24"/>
          <w:szCs w:val="24"/>
        </w:rPr>
        <w:t>Результаты обучения</w:t>
      </w:r>
    </w:p>
    <w:p w:rsidR="0008586D" w:rsidRDefault="0008586D" w:rsidP="0008586D">
      <w:pPr>
        <w:pStyle w:val="a7"/>
        <w:ind w:firstLine="567"/>
        <w:jc w:val="center"/>
        <w:rPr>
          <w:rFonts w:ascii="Times New Roman" w:hAnsi="Times New Roman" w:cs="Times New Roman"/>
          <w:b/>
          <w:sz w:val="24"/>
          <w:szCs w:val="24"/>
        </w:rPr>
      </w:pPr>
    </w:p>
    <w:p w:rsidR="0008586D" w:rsidRDefault="0008586D" w:rsidP="0008586D">
      <w:r>
        <w:rPr>
          <w:b/>
        </w:rPr>
        <w:t>Предметные результаты:</w:t>
      </w:r>
    </w:p>
    <w:p w:rsidR="0008586D" w:rsidRDefault="0008586D" w:rsidP="0008586D">
      <w:r>
        <w:t>— адекватное восприятие художественных произведений в объеме программы;</w:t>
      </w:r>
    </w:p>
    <w:p w:rsidR="0008586D" w:rsidRDefault="0008586D" w:rsidP="0008586D">
      <w:r>
        <w:t>— знание изученных текстов;</w:t>
      </w:r>
    </w:p>
    <w:p w:rsidR="0008586D" w:rsidRDefault="0008586D" w:rsidP="0008586D">
      <w:r>
        <w:t>— овладение специальными приемами анализа содержания литературного произведения исторической тематики (использование исторических материалов, привлечение внимания к историческому словарю, понимание особой роли исторического комментария и др.).</w:t>
      </w:r>
    </w:p>
    <w:p w:rsidR="0008586D" w:rsidRDefault="0008586D" w:rsidP="0008586D">
      <w:proofErr w:type="spellStart"/>
      <w:r>
        <w:rPr>
          <w:b/>
        </w:rPr>
        <w:t>Метапредметные</w:t>
      </w:r>
      <w:proofErr w:type="spellEnd"/>
      <w:r>
        <w:rPr>
          <w:b/>
        </w:rPr>
        <w:t xml:space="preserve"> результаты:</w:t>
      </w:r>
    </w:p>
    <w:p w:rsidR="0008586D" w:rsidRDefault="0008586D" w:rsidP="0008586D">
      <w:r>
        <w:t xml:space="preserve">— расширение </w:t>
      </w:r>
      <w:proofErr w:type="gramStart"/>
      <w:r>
        <w:t>круга приемов составления разных типов плана</w:t>
      </w:r>
      <w:proofErr w:type="gramEnd"/>
      <w:r>
        <w:t>;</w:t>
      </w:r>
    </w:p>
    <w:p w:rsidR="0008586D" w:rsidRDefault="0008586D" w:rsidP="0008586D">
      <w:r>
        <w:t>— обогащение способов организации материала пересказов;</w:t>
      </w:r>
    </w:p>
    <w:p w:rsidR="0008586D" w:rsidRDefault="0008586D" w:rsidP="0008586D">
      <w:r>
        <w:t xml:space="preserve">— расширение круга справочных материалов, </w:t>
      </w:r>
      <w:proofErr w:type="spellStart"/>
      <w:r>
        <w:t>интернет-ресурсов</w:t>
      </w:r>
      <w:proofErr w:type="spellEnd"/>
      <w:r>
        <w:t xml:space="preserve"> и навыка работы с ними;</w:t>
      </w:r>
    </w:p>
    <w:p w:rsidR="0008586D" w:rsidRDefault="0008586D" w:rsidP="0008586D">
      <w:r>
        <w:t>— умение подбирать аргументы при обсуждении произведения и делать доказательные выводы.</w:t>
      </w:r>
    </w:p>
    <w:p w:rsidR="0008586D" w:rsidRDefault="0008586D" w:rsidP="0008586D">
      <w:r>
        <w:rPr>
          <w:b/>
        </w:rPr>
        <w:t>Личностные результаты:</w:t>
      </w:r>
    </w:p>
    <w:p w:rsidR="0008586D" w:rsidRDefault="0008586D" w:rsidP="0008586D">
      <w:r>
        <w:t>— знание наизусть художественных текстов в рамках программы;</w:t>
      </w:r>
    </w:p>
    <w:p w:rsidR="0008586D" w:rsidRDefault="0008586D" w:rsidP="0008586D">
      <w:r>
        <w:t xml:space="preserve">— умение дать доказательное суждение о </w:t>
      </w:r>
      <w:proofErr w:type="gramStart"/>
      <w:r>
        <w:t>прочитанном</w:t>
      </w:r>
      <w:proofErr w:type="gramEnd"/>
      <w:r>
        <w:t>, определить собственное отношение к прочитанному;</w:t>
      </w:r>
    </w:p>
    <w:p w:rsidR="0008586D" w:rsidRDefault="0008586D" w:rsidP="0008586D">
      <w:r>
        <w:t>— умение создавать творческие работы исторической тематики.</w:t>
      </w:r>
    </w:p>
    <w:p w:rsidR="0008586D" w:rsidRDefault="0008586D" w:rsidP="0008586D">
      <w:r>
        <w:t>Осознанно продолжать формирование собственного круга чтения, включая произведения на исторические темы.</w:t>
      </w:r>
    </w:p>
    <w:p w:rsidR="0008586D" w:rsidRDefault="0008586D" w:rsidP="0008586D">
      <w:pPr>
        <w:pStyle w:val="a9"/>
        <w:shd w:val="clear" w:color="auto" w:fill="auto"/>
        <w:spacing w:before="0" w:line="360" w:lineRule="auto"/>
        <w:ind w:firstLine="709"/>
        <w:jc w:val="both"/>
        <w:rPr>
          <w:sz w:val="24"/>
          <w:szCs w:val="24"/>
        </w:rPr>
      </w:pPr>
      <w:r>
        <w:rPr>
          <w:sz w:val="24"/>
          <w:szCs w:val="24"/>
        </w:rPr>
        <w:t xml:space="preserve">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w:t>
      </w:r>
      <w:r>
        <w:rPr>
          <w:sz w:val="24"/>
          <w:szCs w:val="24"/>
        </w:rPr>
        <w:lastRenderedPageBreak/>
        <w:t>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08586D" w:rsidRPr="00003BFB" w:rsidRDefault="0008586D" w:rsidP="0008586D">
      <w:pPr>
        <w:pStyle w:val="c10"/>
        <w:spacing w:before="0" w:beforeAutospacing="0" w:after="0" w:afterAutospacing="0" w:line="360" w:lineRule="auto"/>
        <w:ind w:firstLine="709"/>
        <w:jc w:val="both"/>
        <w:rPr>
          <w:rStyle w:val="c81"/>
          <w:b/>
          <w:color w:val="000000"/>
        </w:rPr>
      </w:pPr>
      <w:r>
        <w:rPr>
          <w:rStyle w:val="c81"/>
          <w:color w:val="000000"/>
        </w:rPr>
        <w:t xml:space="preserve">Для учащихся </w:t>
      </w:r>
      <w:r w:rsidRPr="00003BFB">
        <w:rPr>
          <w:rStyle w:val="c81"/>
          <w:b/>
          <w:color w:val="000000"/>
        </w:rPr>
        <w:t>с задержкой психического развития</w:t>
      </w:r>
      <w:r>
        <w:rPr>
          <w:rStyle w:val="c81"/>
          <w:b/>
          <w:color w:val="000000"/>
        </w:rPr>
        <w:t xml:space="preserve">  </w:t>
      </w:r>
      <w:r>
        <w:rPr>
          <w:rStyle w:val="c81"/>
          <w:color w:val="000000"/>
        </w:rPr>
        <w:t>необходимо добиваться следующих результатов:</w:t>
      </w:r>
      <w:r w:rsidRPr="00003BFB">
        <w:rPr>
          <w:rStyle w:val="c81"/>
          <w:color w:val="000000"/>
        </w:rPr>
        <w:t xml:space="preserve"> </w:t>
      </w:r>
    </w:p>
    <w:p w:rsidR="0008586D" w:rsidRDefault="0008586D" w:rsidP="0008586D">
      <w:pPr>
        <w:pStyle w:val="Default"/>
        <w:ind w:left="720"/>
        <w:jc w:val="both"/>
      </w:pPr>
      <w:r>
        <w:t xml:space="preserve"> умение</w:t>
      </w:r>
      <w:r w:rsidRPr="001877F9">
        <w:t xml:space="preserve"> начать и поддержать разговор, задать вопрос, выразить свои намерения, просьбу, пожелание, опасения, завершить разговор;</w:t>
      </w:r>
    </w:p>
    <w:p w:rsidR="0008586D" w:rsidRDefault="0008586D" w:rsidP="0008586D">
      <w:pPr>
        <w:pStyle w:val="Default"/>
        <w:ind w:left="720"/>
        <w:jc w:val="both"/>
      </w:pPr>
      <w:r w:rsidRPr="001877F9">
        <w:t>умени</w:t>
      </w:r>
      <w:r>
        <w:t>е</w:t>
      </w:r>
      <w:r w:rsidRPr="001877F9">
        <w:t xml:space="preserve"> корректно выразить отказ и недовольство, благодарность, сочувствие и т.д.;</w:t>
      </w:r>
    </w:p>
    <w:p w:rsidR="0008586D" w:rsidRPr="001877F9" w:rsidRDefault="0008586D" w:rsidP="0008586D">
      <w:pPr>
        <w:pStyle w:val="Default"/>
        <w:ind w:left="720"/>
        <w:jc w:val="both"/>
      </w:pPr>
      <w:r>
        <w:t xml:space="preserve"> умение</w:t>
      </w:r>
      <w:r w:rsidRPr="001877F9">
        <w:t xml:space="preserve"> получать и уточн</w:t>
      </w:r>
      <w:r>
        <w:t>ять информацию от собеседника;  освоение</w:t>
      </w:r>
      <w:r w:rsidRPr="001877F9">
        <w:t xml:space="preserve"> культур</w:t>
      </w:r>
      <w:r>
        <w:t>ных форм выражения своих чувств;</w:t>
      </w:r>
      <w:r w:rsidRPr="001877F9">
        <w:t xml:space="preserve"> </w:t>
      </w:r>
    </w:p>
    <w:p w:rsidR="0008586D" w:rsidRDefault="0008586D" w:rsidP="0008586D">
      <w:pPr>
        <w:pStyle w:val="Default"/>
        <w:ind w:left="720"/>
        <w:jc w:val="both"/>
      </w:pPr>
      <w:r>
        <w:t xml:space="preserve"> умение</w:t>
      </w:r>
      <w:r w:rsidRPr="001877F9">
        <w:t xml:space="preserve"> передать свои впечатления, соображения, умозаключения так, чтобы быть понятым другим человеком; </w:t>
      </w:r>
    </w:p>
    <w:p w:rsidR="0008586D" w:rsidRDefault="0008586D" w:rsidP="0008586D">
      <w:pPr>
        <w:pStyle w:val="Default"/>
        <w:ind w:left="720"/>
        <w:jc w:val="both"/>
      </w:pPr>
      <w:r>
        <w:t xml:space="preserve"> умение</w:t>
      </w:r>
      <w:r w:rsidRPr="001877F9">
        <w:t xml:space="preserve"> принимать и включать в свой личный опыт жизненный опыт других людей; </w:t>
      </w:r>
    </w:p>
    <w:p w:rsidR="0008586D" w:rsidRDefault="0008586D" w:rsidP="001A055D">
      <w:pPr>
        <w:pStyle w:val="Default"/>
        <w:ind w:left="720"/>
        <w:jc w:val="both"/>
      </w:pPr>
      <w:r>
        <w:t xml:space="preserve"> способность</w:t>
      </w:r>
      <w:r w:rsidRPr="001877F9">
        <w:t xml:space="preserve"> взаимодействовать с д</w:t>
      </w:r>
      <w:r>
        <w:t>ругими людьми, умение</w:t>
      </w:r>
      <w:r w:rsidRPr="001877F9">
        <w:t xml:space="preserve"> делиться своими воспомина</w:t>
      </w:r>
      <w:r>
        <w:t>ниями, впечатлениями и планами.</w:t>
      </w:r>
    </w:p>
    <w:p w:rsidR="001A055D" w:rsidRPr="001A055D" w:rsidRDefault="001A055D" w:rsidP="001A055D">
      <w:pPr>
        <w:pStyle w:val="Default"/>
        <w:ind w:left="720"/>
        <w:jc w:val="both"/>
      </w:pPr>
    </w:p>
    <w:p w:rsidR="0008586D" w:rsidRDefault="0008586D" w:rsidP="001A055D">
      <w:pPr>
        <w:spacing w:line="270" w:lineRule="atLeast"/>
        <w:ind w:firstLine="567"/>
        <w:jc w:val="center"/>
        <w:rPr>
          <w:b/>
        </w:rPr>
      </w:pPr>
      <w:r>
        <w:rPr>
          <w:b/>
        </w:rPr>
        <w:t>Сведения о программе</w:t>
      </w:r>
    </w:p>
    <w:p w:rsidR="0008586D" w:rsidRDefault="0008586D" w:rsidP="0008586D">
      <w:pPr>
        <w:ind w:firstLine="567"/>
        <w:jc w:val="both"/>
        <w:rPr>
          <w:b/>
          <w:bCs/>
        </w:rPr>
      </w:pPr>
      <w:r>
        <w:t xml:space="preserve">Рабочая программа составлена в соответствии с Федеральным компонентом государственного стандарта основного общего образования, на основе Примерной программы основного общего образования для 8-11 классов, составитель </w:t>
      </w:r>
      <w:proofErr w:type="spellStart"/>
      <w:r>
        <w:t>Т.Ф.Курдюмова</w:t>
      </w:r>
      <w:proofErr w:type="spellEnd"/>
      <w:r>
        <w:t>, Н.А.Демидова, Е.Н.Колокольцев.</w:t>
      </w:r>
    </w:p>
    <w:p w:rsidR="0008586D" w:rsidRPr="001A055D" w:rsidRDefault="0008586D" w:rsidP="001A055D">
      <w:pPr>
        <w:spacing w:line="270" w:lineRule="atLeast"/>
        <w:ind w:firstLine="567"/>
        <w:jc w:val="center"/>
        <w:rPr>
          <w:b/>
        </w:rPr>
      </w:pPr>
      <w:r>
        <w:rPr>
          <w:b/>
        </w:rPr>
        <w:t>УМК</w:t>
      </w:r>
    </w:p>
    <w:p w:rsidR="0008586D" w:rsidRDefault="0008586D" w:rsidP="001A055D">
      <w:pPr>
        <w:spacing w:line="270" w:lineRule="atLeast"/>
        <w:jc w:val="both"/>
      </w:pPr>
      <w:r>
        <w:t xml:space="preserve"> Изучение курса реализуется через УМК: учебник-хрестоматия «Литература. 8 класс» </w:t>
      </w:r>
      <w:proofErr w:type="spellStart"/>
      <w:r>
        <w:t>Т.Ф.Курдюмова</w:t>
      </w:r>
      <w:proofErr w:type="spellEnd"/>
      <w:r>
        <w:t xml:space="preserve">; работа ведется по авторской программе </w:t>
      </w:r>
      <w:proofErr w:type="spellStart"/>
      <w:r>
        <w:t>Т.Ф.Курдюмовой</w:t>
      </w:r>
      <w:proofErr w:type="spellEnd"/>
      <w:r>
        <w:t xml:space="preserve">, соответствующей концентрической структуре современной школы. </w:t>
      </w:r>
    </w:p>
    <w:p w:rsidR="0008586D" w:rsidRPr="001A055D" w:rsidRDefault="0008586D" w:rsidP="001A055D">
      <w:pPr>
        <w:spacing w:line="270" w:lineRule="atLeast"/>
        <w:ind w:firstLine="567"/>
        <w:jc w:val="center"/>
        <w:rPr>
          <w:b/>
        </w:rPr>
      </w:pPr>
      <w:r>
        <w:rPr>
          <w:b/>
        </w:rPr>
        <w:t>Формы контроля и инструментарий</w:t>
      </w:r>
    </w:p>
    <w:p w:rsidR="0008586D" w:rsidRDefault="0008586D" w:rsidP="0008586D">
      <w:pPr>
        <w:ind w:firstLine="567"/>
        <w:jc w:val="both"/>
        <w:rPr>
          <w:color w:val="000000"/>
        </w:rPr>
      </w:pPr>
      <w:r>
        <w:rPr>
          <w:color w:val="000000"/>
        </w:rPr>
        <w:t xml:space="preserve">Используемые формы, способы и средства проверки и оценки результатов </w:t>
      </w:r>
      <w:proofErr w:type="gramStart"/>
      <w:r>
        <w:rPr>
          <w:color w:val="000000"/>
        </w:rPr>
        <w:t>обучения учащихся</w:t>
      </w:r>
      <w:proofErr w:type="gramEnd"/>
      <w:r>
        <w:rPr>
          <w:color w:val="000000"/>
        </w:rPr>
        <w:t xml:space="preserve"> по данной учебной  программе</w:t>
      </w:r>
    </w:p>
    <w:p w:rsidR="0008586D" w:rsidRDefault="0008586D" w:rsidP="0008586D">
      <w:pPr>
        <w:ind w:firstLine="567"/>
        <w:jc w:val="both"/>
        <w:rPr>
          <w:color w:val="000000"/>
        </w:rPr>
      </w:pPr>
      <w:r>
        <w:rPr>
          <w:color w:val="000000"/>
        </w:rPr>
        <w:t>- написание сочинений по литературным произведениям;</w:t>
      </w:r>
    </w:p>
    <w:p w:rsidR="0008586D" w:rsidRDefault="0008586D" w:rsidP="0008586D">
      <w:pPr>
        <w:ind w:firstLine="567"/>
        <w:jc w:val="both"/>
        <w:rPr>
          <w:color w:val="000000"/>
        </w:rPr>
      </w:pPr>
      <w:r>
        <w:rPr>
          <w:color w:val="000000"/>
        </w:rPr>
        <w:t>- творческие задания, их проверка: различные виды пересказов, ответы на вопросы (устные и письменные);</w:t>
      </w:r>
    </w:p>
    <w:p w:rsidR="0008586D" w:rsidRDefault="0008586D" w:rsidP="0008586D">
      <w:pPr>
        <w:ind w:firstLine="567"/>
        <w:jc w:val="both"/>
        <w:rPr>
          <w:color w:val="000000"/>
        </w:rPr>
      </w:pPr>
      <w:r>
        <w:rPr>
          <w:color w:val="000000"/>
        </w:rPr>
        <w:t>- составление планов  будущего сочинения;</w:t>
      </w:r>
    </w:p>
    <w:p w:rsidR="0008586D" w:rsidRDefault="0008586D" w:rsidP="0008586D">
      <w:pPr>
        <w:ind w:firstLine="567"/>
        <w:jc w:val="both"/>
        <w:rPr>
          <w:color w:val="000000"/>
        </w:rPr>
      </w:pPr>
      <w:r>
        <w:rPr>
          <w:color w:val="000000"/>
        </w:rPr>
        <w:t>-  написание отзывов о произведениях;</w:t>
      </w:r>
    </w:p>
    <w:p w:rsidR="0008586D" w:rsidRDefault="0008586D" w:rsidP="0008586D">
      <w:pPr>
        <w:ind w:firstLine="567"/>
        <w:jc w:val="both"/>
        <w:rPr>
          <w:color w:val="000000"/>
        </w:rPr>
      </w:pPr>
      <w:r>
        <w:rPr>
          <w:color w:val="000000"/>
        </w:rPr>
        <w:t>- создание рассказа - характеристики одного из героев или группы героев;</w:t>
      </w:r>
    </w:p>
    <w:p w:rsidR="0008586D" w:rsidRDefault="0008586D" w:rsidP="0008586D">
      <w:pPr>
        <w:ind w:firstLine="567"/>
        <w:jc w:val="both"/>
        <w:rPr>
          <w:color w:val="000000"/>
        </w:rPr>
      </w:pPr>
      <w:r>
        <w:rPr>
          <w:color w:val="000000"/>
        </w:rPr>
        <w:t>- создание оригинального произведения (сказки, частушки, рассказа…)</w:t>
      </w:r>
    </w:p>
    <w:p w:rsidR="0008586D" w:rsidRDefault="0008586D" w:rsidP="0008586D">
      <w:pPr>
        <w:ind w:firstLine="567"/>
        <w:jc w:val="both"/>
        <w:rPr>
          <w:color w:val="000000"/>
        </w:rPr>
      </w:pPr>
      <w:r>
        <w:rPr>
          <w:color w:val="000000"/>
        </w:rPr>
        <w:t>- проверка заученных наизусть стихотворных и прозаических текстов;</w:t>
      </w:r>
    </w:p>
    <w:p w:rsidR="0008586D" w:rsidRDefault="0008586D" w:rsidP="0008586D">
      <w:pPr>
        <w:ind w:firstLine="567"/>
        <w:jc w:val="both"/>
        <w:rPr>
          <w:color w:val="000000"/>
        </w:rPr>
      </w:pPr>
      <w:r>
        <w:rPr>
          <w:color w:val="000000"/>
        </w:rPr>
        <w:lastRenderedPageBreak/>
        <w:t>- тестирование;</w:t>
      </w:r>
    </w:p>
    <w:p w:rsidR="0008586D" w:rsidRDefault="0008586D" w:rsidP="0008586D">
      <w:pPr>
        <w:ind w:firstLine="567"/>
        <w:jc w:val="both"/>
        <w:rPr>
          <w:color w:val="000000"/>
        </w:rPr>
      </w:pPr>
      <w:r>
        <w:rPr>
          <w:color w:val="000000"/>
        </w:rPr>
        <w:t>- контрольные вопросы;</w:t>
      </w:r>
    </w:p>
    <w:p w:rsidR="0008586D" w:rsidRDefault="0008586D" w:rsidP="0008586D">
      <w:pPr>
        <w:ind w:firstLine="567"/>
        <w:jc w:val="both"/>
        <w:rPr>
          <w:color w:val="000000"/>
        </w:rPr>
      </w:pPr>
      <w:r>
        <w:rPr>
          <w:color w:val="000000"/>
        </w:rPr>
        <w:t>- самостоятельные работы.</w:t>
      </w:r>
    </w:p>
    <w:p w:rsidR="0008586D" w:rsidRDefault="0008586D" w:rsidP="0008586D">
      <w:pPr>
        <w:ind w:firstLine="567"/>
        <w:jc w:val="both"/>
        <w:rPr>
          <w:color w:val="000000"/>
        </w:rPr>
      </w:pPr>
      <w:r>
        <w:rPr>
          <w:color w:val="000000"/>
        </w:rPr>
        <w:t>Формы контроля, выявляющие подготовку учащихся по литературе, служат соответствующие виды работ: устные выступления, чтение, пересказ произведения, чтение наизусть, выразительное чтение, решение литературных задач.</w:t>
      </w:r>
    </w:p>
    <w:p w:rsidR="0008586D" w:rsidRDefault="0008586D" w:rsidP="0008586D">
      <w:pPr>
        <w:ind w:firstLine="567"/>
        <w:jc w:val="both"/>
        <w:rPr>
          <w:color w:val="000000"/>
        </w:rPr>
      </w:pPr>
      <w:r>
        <w:rPr>
          <w:color w:val="000000"/>
        </w:rPr>
        <w:t xml:space="preserve">Основные виды </w:t>
      </w:r>
      <w:proofErr w:type="spellStart"/>
      <w:r>
        <w:rPr>
          <w:color w:val="000000"/>
        </w:rPr>
        <w:t>КИМов</w:t>
      </w:r>
      <w:proofErr w:type="spellEnd"/>
      <w:r>
        <w:rPr>
          <w:color w:val="000000"/>
        </w:rPr>
        <w:t>: тесты, литературные уравнения, сочинения, литературоведческие диктанты.</w:t>
      </w:r>
    </w:p>
    <w:p w:rsidR="0008586D" w:rsidRDefault="0008586D" w:rsidP="0008586D">
      <w:pPr>
        <w:shd w:val="clear" w:color="auto" w:fill="FFFFFF"/>
        <w:jc w:val="both"/>
        <w:rPr>
          <w:b/>
          <w:color w:val="000000"/>
        </w:rPr>
      </w:pPr>
      <w:r>
        <w:rPr>
          <w:b/>
          <w:color w:val="000000"/>
        </w:rPr>
        <w:t>Виды деятельности учащихся на уроках:</w:t>
      </w:r>
    </w:p>
    <w:p w:rsidR="0008586D" w:rsidRDefault="0008586D" w:rsidP="0008586D">
      <w:pPr>
        <w:shd w:val="clear" w:color="auto" w:fill="FFFFFF"/>
        <w:ind w:firstLine="709"/>
        <w:jc w:val="both"/>
        <w:rPr>
          <w:color w:val="000000"/>
        </w:rPr>
      </w:pPr>
      <w:r>
        <w:rPr>
          <w:color w:val="000000"/>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08586D" w:rsidRDefault="0008586D" w:rsidP="0008586D">
      <w:pPr>
        <w:widowControl w:val="0"/>
        <w:numPr>
          <w:ilvl w:val="0"/>
          <w:numId w:val="13"/>
        </w:numPr>
        <w:shd w:val="clear" w:color="auto" w:fill="FFFFFF"/>
        <w:autoSpaceDE w:val="0"/>
        <w:autoSpaceDN w:val="0"/>
        <w:adjustRightInd w:val="0"/>
        <w:spacing w:after="0" w:line="240" w:lineRule="auto"/>
        <w:jc w:val="both"/>
        <w:rPr>
          <w:color w:val="000000"/>
        </w:rPr>
      </w:pPr>
      <w:r>
        <w:rPr>
          <w:color w:val="000000"/>
        </w:rPr>
        <w:t>осознанное, творческое чтение художественных произведений разных жанров;</w:t>
      </w:r>
    </w:p>
    <w:p w:rsidR="0008586D" w:rsidRDefault="0008586D" w:rsidP="0008586D">
      <w:pPr>
        <w:widowControl w:val="0"/>
        <w:numPr>
          <w:ilvl w:val="0"/>
          <w:numId w:val="13"/>
        </w:numPr>
        <w:shd w:val="clear" w:color="auto" w:fill="FFFFFF"/>
        <w:autoSpaceDE w:val="0"/>
        <w:autoSpaceDN w:val="0"/>
        <w:adjustRightInd w:val="0"/>
        <w:spacing w:after="0" w:line="240" w:lineRule="auto"/>
        <w:jc w:val="both"/>
        <w:rPr>
          <w:color w:val="000000"/>
        </w:rPr>
      </w:pPr>
      <w:r>
        <w:rPr>
          <w:color w:val="000000"/>
        </w:rPr>
        <w:t>выразительное чтение художественного текста;</w:t>
      </w:r>
    </w:p>
    <w:p w:rsidR="0008586D" w:rsidRDefault="0008586D" w:rsidP="0008586D">
      <w:pPr>
        <w:widowControl w:val="0"/>
        <w:numPr>
          <w:ilvl w:val="0"/>
          <w:numId w:val="13"/>
        </w:numPr>
        <w:shd w:val="clear" w:color="auto" w:fill="FFFFFF"/>
        <w:autoSpaceDE w:val="0"/>
        <w:autoSpaceDN w:val="0"/>
        <w:adjustRightInd w:val="0"/>
        <w:spacing w:after="0" w:line="240" w:lineRule="auto"/>
        <w:jc w:val="both"/>
        <w:rPr>
          <w:color w:val="000000"/>
        </w:rPr>
      </w:pPr>
      <w:r>
        <w:rPr>
          <w:color w:val="000000"/>
        </w:rPr>
        <w:t>различные виды пересказа (подробный, краткий, выборочный, с элементами комментария, с творческим заданием);</w:t>
      </w:r>
    </w:p>
    <w:p w:rsidR="0008586D" w:rsidRDefault="0008586D" w:rsidP="0008586D">
      <w:pPr>
        <w:widowControl w:val="0"/>
        <w:numPr>
          <w:ilvl w:val="0"/>
          <w:numId w:val="13"/>
        </w:numPr>
        <w:shd w:val="clear" w:color="auto" w:fill="FFFFFF"/>
        <w:autoSpaceDE w:val="0"/>
        <w:autoSpaceDN w:val="0"/>
        <w:adjustRightInd w:val="0"/>
        <w:spacing w:after="0" w:line="240" w:lineRule="auto"/>
        <w:jc w:val="both"/>
        <w:rPr>
          <w:color w:val="000000"/>
        </w:rPr>
      </w:pPr>
      <w:r>
        <w:rPr>
          <w:color w:val="000000"/>
        </w:rPr>
        <w:t>ответы на вопросы, раскрывающие знание и понимание текста произведения;</w:t>
      </w:r>
    </w:p>
    <w:p w:rsidR="0008586D" w:rsidRDefault="0008586D" w:rsidP="0008586D">
      <w:pPr>
        <w:widowControl w:val="0"/>
        <w:numPr>
          <w:ilvl w:val="0"/>
          <w:numId w:val="13"/>
        </w:numPr>
        <w:shd w:val="clear" w:color="auto" w:fill="FFFFFF"/>
        <w:autoSpaceDE w:val="0"/>
        <w:autoSpaceDN w:val="0"/>
        <w:adjustRightInd w:val="0"/>
        <w:spacing w:after="0" w:line="240" w:lineRule="auto"/>
        <w:jc w:val="both"/>
        <w:rPr>
          <w:color w:val="000000"/>
        </w:rPr>
      </w:pPr>
      <w:r>
        <w:rPr>
          <w:color w:val="000000"/>
        </w:rPr>
        <w:t>заучивание наизусть стихотворных и прозаических текстов;</w:t>
      </w:r>
    </w:p>
    <w:p w:rsidR="0008586D" w:rsidRDefault="0008586D" w:rsidP="0008586D">
      <w:pPr>
        <w:widowControl w:val="0"/>
        <w:numPr>
          <w:ilvl w:val="0"/>
          <w:numId w:val="13"/>
        </w:numPr>
        <w:shd w:val="clear" w:color="auto" w:fill="FFFFFF"/>
        <w:autoSpaceDE w:val="0"/>
        <w:autoSpaceDN w:val="0"/>
        <w:adjustRightInd w:val="0"/>
        <w:spacing w:after="0" w:line="240" w:lineRule="auto"/>
        <w:jc w:val="both"/>
        <w:rPr>
          <w:color w:val="000000"/>
        </w:rPr>
      </w:pPr>
      <w:r>
        <w:rPr>
          <w:color w:val="000000"/>
        </w:rPr>
        <w:t>составление планов и написание отзывов о произведениях;</w:t>
      </w:r>
    </w:p>
    <w:p w:rsidR="0008586D" w:rsidRDefault="0008586D" w:rsidP="0008586D">
      <w:pPr>
        <w:widowControl w:val="0"/>
        <w:numPr>
          <w:ilvl w:val="0"/>
          <w:numId w:val="13"/>
        </w:numPr>
        <w:shd w:val="clear" w:color="auto" w:fill="FFFFFF"/>
        <w:autoSpaceDE w:val="0"/>
        <w:autoSpaceDN w:val="0"/>
        <w:adjustRightInd w:val="0"/>
        <w:spacing w:after="0" w:line="240" w:lineRule="auto"/>
        <w:jc w:val="both"/>
        <w:rPr>
          <w:color w:val="000000"/>
        </w:rPr>
      </w:pPr>
      <w:r>
        <w:rPr>
          <w:color w:val="000000"/>
        </w:rPr>
        <w:t>написание сочинений по литературным произведениям и на основе жизненных впечатлений;</w:t>
      </w:r>
    </w:p>
    <w:p w:rsidR="0008586D" w:rsidRDefault="0008586D" w:rsidP="0008586D">
      <w:pPr>
        <w:widowControl w:val="0"/>
        <w:numPr>
          <w:ilvl w:val="0"/>
          <w:numId w:val="13"/>
        </w:numPr>
        <w:shd w:val="clear" w:color="auto" w:fill="FFFFFF"/>
        <w:autoSpaceDE w:val="0"/>
        <w:autoSpaceDN w:val="0"/>
        <w:adjustRightInd w:val="0"/>
        <w:spacing w:after="0" w:line="240" w:lineRule="auto"/>
        <w:jc w:val="both"/>
        <w:rPr>
          <w:color w:val="000000"/>
        </w:rPr>
      </w:pPr>
      <w:r>
        <w:rPr>
          <w:color w:val="000000"/>
        </w:rPr>
        <w:t>целенаправленный поиск информации на основе знания ее источников и умения работать с ними.</w:t>
      </w:r>
    </w:p>
    <w:p w:rsidR="0008586D" w:rsidRPr="001A055D" w:rsidRDefault="0008586D" w:rsidP="001A055D">
      <w:pPr>
        <w:shd w:val="clear" w:color="auto" w:fill="FFFFFF"/>
        <w:jc w:val="both"/>
        <w:rPr>
          <w:bCs/>
          <w:color w:val="000000"/>
        </w:rPr>
      </w:pPr>
      <w:r>
        <w:rPr>
          <w:bCs/>
          <w:color w:val="000000"/>
        </w:rPr>
        <w:t xml:space="preserve">          Основная </w:t>
      </w:r>
      <w:r>
        <w:rPr>
          <w:b/>
          <w:bCs/>
          <w:color w:val="000000"/>
        </w:rPr>
        <w:t>форма организации учебной деятельности</w:t>
      </w:r>
      <w:r>
        <w:rPr>
          <w:bCs/>
          <w:color w:val="000000"/>
        </w:rPr>
        <w:t xml:space="preserve"> – классно-урочная. При проведении уроков используются индивидуальная, групповая </w:t>
      </w:r>
      <w:proofErr w:type="gramStart"/>
      <w:r>
        <w:rPr>
          <w:bCs/>
          <w:color w:val="000000"/>
        </w:rPr>
        <w:t>работа</w:t>
      </w:r>
      <w:proofErr w:type="gramEnd"/>
      <w:r>
        <w:rPr>
          <w:bCs/>
          <w:color w:val="000000"/>
        </w:rPr>
        <w:t xml:space="preserve"> как под руководством учителя, так и самостоятельная.</w:t>
      </w:r>
    </w:p>
    <w:p w:rsidR="0008586D" w:rsidRDefault="0008586D" w:rsidP="0008586D">
      <w:pPr>
        <w:pStyle w:val="c31"/>
        <w:spacing w:before="0" w:beforeAutospacing="0" w:after="0" w:afterAutospacing="0"/>
        <w:ind w:firstLine="567"/>
        <w:jc w:val="center"/>
        <w:rPr>
          <w:b/>
          <w:bCs/>
        </w:rPr>
      </w:pPr>
      <w:r>
        <w:rPr>
          <w:b/>
          <w:bCs/>
        </w:rPr>
        <w:t>Педагогические технологии.</w:t>
      </w:r>
    </w:p>
    <w:p w:rsidR="0008586D" w:rsidRDefault="0008586D" w:rsidP="0008586D">
      <w:pPr>
        <w:ind w:firstLine="426"/>
        <w:jc w:val="both"/>
        <w:rPr>
          <w:rStyle w:val="apple-style-span"/>
        </w:rPr>
      </w:pPr>
      <w:r>
        <w:rPr>
          <w:rStyle w:val="apple-style-span"/>
          <w:b/>
        </w:rPr>
        <w:t>Основные подходы к организации учебного процесса с учащимися с задержкой психического развития:</w:t>
      </w:r>
    </w:p>
    <w:p w:rsidR="0008586D" w:rsidRDefault="0008586D" w:rsidP="0008586D">
      <w:pPr>
        <w:rPr>
          <w:rStyle w:val="apple-style-span"/>
        </w:rPr>
      </w:pPr>
      <w:r>
        <w:rPr>
          <w:rStyle w:val="apple-style-span"/>
        </w:rPr>
        <w:t xml:space="preserve">1. </w:t>
      </w:r>
      <w:proofErr w:type="gramStart"/>
      <w:r>
        <w:rPr>
          <w:rStyle w:val="apple-style-span"/>
        </w:rPr>
        <w:t>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w:t>
      </w:r>
      <w:r>
        <w:br/>
      </w:r>
      <w:r>
        <w:rPr>
          <w:rStyle w:val="apple-style-span"/>
        </w:rPr>
        <w:t>2.</w:t>
      </w:r>
      <w:proofErr w:type="gramEnd"/>
      <w:r>
        <w:rPr>
          <w:rStyle w:val="apple-style-span"/>
        </w:rPr>
        <w:t xml:space="preserve"> Приспособление темпа изучения учебного материала и методов обучения к уровню развития детей с ОВЗ.</w:t>
      </w:r>
      <w:r>
        <w:br/>
      </w:r>
      <w:r>
        <w:rPr>
          <w:rStyle w:val="apple-style-span"/>
        </w:rPr>
        <w:t>3. Индивидуальный подход.</w:t>
      </w:r>
      <w:r>
        <w:br/>
      </w:r>
      <w:r>
        <w:rPr>
          <w:rStyle w:val="apple-style-span"/>
        </w:rPr>
        <w:t>4. Повторное объяснение учебного материала и подбор дополнительных заданий.</w:t>
      </w:r>
      <w:r>
        <w:br/>
      </w:r>
      <w:r>
        <w:rPr>
          <w:rStyle w:val="apple-style-span"/>
        </w:rPr>
        <w:t>5. Постоянное использование наглядности, наводящих вопросов, аналогий.</w:t>
      </w:r>
      <w:r>
        <w:br/>
      </w:r>
      <w:r>
        <w:rPr>
          <w:rStyle w:val="apple-style-span"/>
        </w:rPr>
        <w:t>6. Использование многократных указаний, упражнений.</w:t>
      </w:r>
      <w:r>
        <w:br/>
      </w:r>
      <w:r>
        <w:rPr>
          <w:rStyle w:val="apple-style-span"/>
        </w:rPr>
        <w:t>7. Проявление большого такта со стороны учителя.</w:t>
      </w:r>
    </w:p>
    <w:p w:rsidR="0008586D" w:rsidRDefault="0008586D" w:rsidP="0008586D">
      <w:pPr>
        <w:rPr>
          <w:rStyle w:val="apple-style-span"/>
        </w:rPr>
      </w:pPr>
      <w:r>
        <w:rPr>
          <w:rStyle w:val="apple-style-span"/>
        </w:rPr>
        <w:t>8. Использование поощрений, повышение самооценки ребенка, укрепление в нем веры в свои силы.</w:t>
      </w:r>
      <w:r>
        <w:br/>
      </w:r>
      <w:r>
        <w:rPr>
          <w:rStyle w:val="apple-style-span"/>
        </w:rPr>
        <w:t>10. Поэтапное обобщение проделанной на уроке работы.</w:t>
      </w:r>
      <w:r>
        <w:br/>
      </w:r>
      <w:r>
        <w:rPr>
          <w:rStyle w:val="apple-style-span"/>
        </w:rPr>
        <w:t>11. Использование заданий с опорой на образцы, доступных инструкций.</w:t>
      </w:r>
    </w:p>
    <w:p w:rsidR="0008586D" w:rsidRDefault="0008586D" w:rsidP="0008586D">
      <w:pPr>
        <w:jc w:val="both"/>
      </w:pPr>
      <w:r>
        <w:rPr>
          <w:rStyle w:val="c6"/>
          <w:u w:val="single"/>
        </w:rPr>
        <w:lastRenderedPageBreak/>
        <w:t> </w:t>
      </w:r>
      <w:proofErr w:type="spellStart"/>
      <w:r>
        <w:rPr>
          <w:rStyle w:val="c6"/>
          <w:u w:val="single"/>
        </w:rPr>
        <w:t>Здоровьесберегающие</w:t>
      </w:r>
      <w:proofErr w:type="spellEnd"/>
      <w:r>
        <w:rPr>
          <w:rStyle w:val="c6"/>
          <w:u w:val="single"/>
        </w:rPr>
        <w:t xml:space="preserve">  технологии</w:t>
      </w:r>
    </w:p>
    <w:p w:rsidR="0008586D" w:rsidRDefault="0008586D" w:rsidP="0008586D">
      <w:pPr>
        <w:ind w:firstLine="539"/>
        <w:jc w:val="both"/>
      </w:pPr>
      <w:r>
        <w:t xml:space="preserve">Русский язык и литература – серьёзные и сложные предметы. На этих уроках учащимся приходится много писать, а потому учитель-словесник должен уделять особое внимание </w:t>
      </w:r>
      <w:proofErr w:type="spellStart"/>
      <w:r>
        <w:t>здоровьесберегающим</w:t>
      </w:r>
      <w:proofErr w:type="spellEnd"/>
      <w:r>
        <w:t xml:space="preserve"> технологиям.</w:t>
      </w:r>
    </w:p>
    <w:p w:rsidR="0008586D" w:rsidRDefault="0008586D" w:rsidP="0008586D">
      <w:pPr>
        <w:pStyle w:val="c5c19"/>
        <w:spacing w:before="0" w:beforeAutospacing="0" w:after="0" w:afterAutospacing="0"/>
        <w:ind w:firstLine="539"/>
        <w:jc w:val="both"/>
      </w:pPr>
      <w:r>
        <w:t>Большое значение имеет организация урока, который строится в соответствии с динамикой внимания учащихся, учитывается время для каждого задания, чередуются виды работ. Во избежание усталости учащихся  чередуются виды работ: самостоятельная работа, работа с учебником (устно и письменно), творческие задания – необходимый элемент на каждом уроке. Они способствуют развитию мыслительных операций памяти и одновременно отдыху ребят.</w:t>
      </w:r>
    </w:p>
    <w:p w:rsidR="0008586D" w:rsidRDefault="0008586D" w:rsidP="0008586D">
      <w:pPr>
        <w:pStyle w:val="c5c19"/>
        <w:spacing w:before="0" w:beforeAutospacing="0" w:after="0" w:afterAutospacing="0"/>
        <w:ind w:firstLine="539"/>
        <w:jc w:val="both"/>
      </w:pPr>
      <w:r>
        <w:t>Различные тестовые задания с выбором ответа, с открытым ответом; задания на перегруппировку; на распознавание ошибок, на поиск ошибок позволяет избежать монотонности на уроке.</w:t>
      </w:r>
    </w:p>
    <w:p w:rsidR="0008586D" w:rsidRDefault="0008586D" w:rsidP="0008586D">
      <w:pPr>
        <w:pStyle w:val="c5c19"/>
        <w:spacing w:before="0" w:beforeAutospacing="0" w:after="0" w:afterAutospacing="0"/>
        <w:ind w:firstLine="539"/>
        <w:jc w:val="both"/>
      </w:pPr>
      <w:r>
        <w:t>Чтобы не было перегрузки учащихся, строго соблюдается объём всех видов диктантов, тестов для изложений, а контрольные и зачётные работы проводятся строго по календарно-тематическому планированию.</w:t>
      </w:r>
    </w:p>
    <w:p w:rsidR="0008586D" w:rsidRDefault="0008586D" w:rsidP="0008586D">
      <w:pPr>
        <w:pStyle w:val="c5c19"/>
        <w:spacing w:before="0" w:beforeAutospacing="0" w:after="0" w:afterAutospacing="0"/>
        <w:ind w:firstLine="539"/>
        <w:jc w:val="both"/>
      </w:pPr>
      <w:r>
        <w:t>На каждом уроке в течение урока проводится физкультминутки, делаются зрительная гимнастика  и, конечно,  эмоциональная  разгрузка.</w:t>
      </w:r>
    </w:p>
    <w:p w:rsidR="0008586D" w:rsidRDefault="0008586D" w:rsidP="0008586D">
      <w:pPr>
        <w:autoSpaceDE w:val="0"/>
        <w:autoSpaceDN w:val="0"/>
        <w:adjustRightInd w:val="0"/>
        <w:ind w:firstLine="720"/>
        <w:jc w:val="both"/>
      </w:pPr>
      <w:r>
        <w:t xml:space="preserve">  Урок литературы – это:</w:t>
      </w:r>
    </w:p>
    <w:p w:rsidR="0008586D" w:rsidRDefault="0008586D" w:rsidP="0008586D">
      <w:pPr>
        <w:tabs>
          <w:tab w:val="left" w:pos="360"/>
        </w:tabs>
        <w:autoSpaceDE w:val="0"/>
        <w:autoSpaceDN w:val="0"/>
        <w:adjustRightInd w:val="0"/>
        <w:ind w:firstLine="720"/>
        <w:jc w:val="both"/>
      </w:pPr>
      <w:r>
        <w:t xml:space="preserve">-          </w:t>
      </w:r>
      <w:proofErr w:type="spellStart"/>
      <w:r>
        <w:t>человекоформирующий</w:t>
      </w:r>
      <w:proofErr w:type="spellEnd"/>
      <w:r>
        <w:t xml:space="preserve"> процесс; урок – </w:t>
      </w:r>
      <w:r>
        <w:rPr>
          <w:i/>
          <w:iCs/>
        </w:rPr>
        <w:t>общение</w:t>
      </w:r>
      <w:r>
        <w:t xml:space="preserve">, а не просто работа, это </w:t>
      </w:r>
      <w:r>
        <w:rPr>
          <w:i/>
          <w:iCs/>
        </w:rPr>
        <w:t>искусство</w:t>
      </w:r>
      <w:r>
        <w:t xml:space="preserve">, а не только учебное занятие, </w:t>
      </w:r>
      <w:r>
        <w:rPr>
          <w:i/>
          <w:iCs/>
        </w:rPr>
        <w:t>жизнь</w:t>
      </w:r>
      <w:r>
        <w:t>, а не часы в расписании;</w:t>
      </w:r>
    </w:p>
    <w:p w:rsidR="0008586D" w:rsidRDefault="0008586D" w:rsidP="0008586D">
      <w:pPr>
        <w:tabs>
          <w:tab w:val="left" w:pos="360"/>
        </w:tabs>
        <w:autoSpaceDE w:val="0"/>
        <w:autoSpaceDN w:val="0"/>
        <w:adjustRightInd w:val="0"/>
        <w:ind w:firstLine="720"/>
        <w:jc w:val="both"/>
      </w:pPr>
      <w:r>
        <w:t xml:space="preserve">-          своеобразный одноактный </w:t>
      </w:r>
      <w:r>
        <w:rPr>
          <w:i/>
          <w:iCs/>
        </w:rPr>
        <w:t xml:space="preserve">спектакль </w:t>
      </w:r>
      <w:r>
        <w:t>с несколькими явлениями, сотворчество двух моралистов – писателя и учителя;</w:t>
      </w:r>
    </w:p>
    <w:p w:rsidR="0008586D" w:rsidRDefault="0008586D" w:rsidP="0008586D">
      <w:pPr>
        <w:tabs>
          <w:tab w:val="left" w:pos="360"/>
        </w:tabs>
        <w:autoSpaceDE w:val="0"/>
        <w:autoSpaceDN w:val="0"/>
        <w:adjustRightInd w:val="0"/>
        <w:ind w:firstLine="720"/>
        <w:jc w:val="both"/>
      </w:pPr>
      <w:r>
        <w:t xml:space="preserve">-          не аргументы и факты, а </w:t>
      </w:r>
      <w:r>
        <w:rPr>
          <w:i/>
          <w:iCs/>
        </w:rPr>
        <w:t>открытия;</w:t>
      </w:r>
    </w:p>
    <w:p w:rsidR="0008586D" w:rsidRPr="001A055D" w:rsidRDefault="0008586D" w:rsidP="001A055D">
      <w:pPr>
        <w:tabs>
          <w:tab w:val="left" w:pos="360"/>
        </w:tabs>
        <w:autoSpaceDE w:val="0"/>
        <w:autoSpaceDN w:val="0"/>
        <w:adjustRightInd w:val="0"/>
        <w:ind w:firstLine="720"/>
        <w:jc w:val="both"/>
      </w:pPr>
      <w:r>
        <w:t xml:space="preserve">-          </w:t>
      </w:r>
      <w:r>
        <w:rPr>
          <w:i/>
          <w:iCs/>
        </w:rPr>
        <w:t xml:space="preserve">совместная деятельность </w:t>
      </w:r>
      <w:r>
        <w:t xml:space="preserve">учителя и ученика на творческой основе, духовном равенстве и межличностном общении. </w:t>
      </w:r>
    </w:p>
    <w:p w:rsidR="0008586D" w:rsidRPr="001A055D" w:rsidRDefault="0008586D" w:rsidP="001A055D">
      <w:pPr>
        <w:spacing w:line="270" w:lineRule="atLeast"/>
        <w:ind w:firstLine="567"/>
        <w:jc w:val="center"/>
        <w:rPr>
          <w:b/>
          <w:bCs/>
          <w:iCs/>
        </w:rPr>
      </w:pPr>
      <w:r>
        <w:rPr>
          <w:b/>
          <w:bCs/>
          <w:iCs/>
        </w:rPr>
        <w:t>Тематическое планирование</w:t>
      </w:r>
    </w:p>
    <w:tbl>
      <w:tblPr>
        <w:tblW w:w="9930" w:type="dxa"/>
        <w:tblInd w:w="-97" w:type="dxa"/>
        <w:tblLayout w:type="fixed"/>
        <w:tblCellMar>
          <w:left w:w="0" w:type="dxa"/>
          <w:right w:w="0" w:type="dxa"/>
        </w:tblCellMar>
        <w:tblLook w:val="04A0"/>
      </w:tblPr>
      <w:tblGrid>
        <w:gridCol w:w="851"/>
        <w:gridCol w:w="3830"/>
        <w:gridCol w:w="2554"/>
        <w:gridCol w:w="2695"/>
      </w:tblGrid>
      <w:tr w:rsidR="0008586D" w:rsidTr="0008586D">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08"/>
              <w:jc w:val="center"/>
            </w:pPr>
            <w:r>
              <w:rPr>
                <w:b/>
                <w:bCs/>
                <w:i/>
                <w:iCs/>
              </w:rPr>
              <w:t xml:space="preserve">№ </w:t>
            </w:r>
            <w:proofErr w:type="spellStart"/>
            <w:proofErr w:type="gramStart"/>
            <w:r>
              <w:rPr>
                <w:b/>
                <w:bCs/>
                <w:i/>
                <w:iCs/>
              </w:rPr>
              <w:t>п</w:t>
            </w:r>
            <w:proofErr w:type="spellEnd"/>
            <w:proofErr w:type="gramEnd"/>
            <w:r>
              <w:rPr>
                <w:b/>
                <w:bCs/>
                <w:i/>
                <w:iCs/>
              </w:rPr>
              <w:t>/</w:t>
            </w:r>
            <w:proofErr w:type="spellStart"/>
            <w:r>
              <w:rPr>
                <w:b/>
                <w:bCs/>
                <w:i/>
                <w:iCs/>
              </w:rPr>
              <w:t>п</w:t>
            </w:r>
            <w:proofErr w:type="spellEnd"/>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center"/>
            </w:pPr>
            <w:r>
              <w:rPr>
                <w:b/>
                <w:bCs/>
                <w:i/>
                <w:iCs/>
              </w:rPr>
              <w:t>Раздел программы</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center"/>
            </w:pPr>
            <w:r>
              <w:rPr>
                <w:b/>
                <w:bCs/>
                <w:i/>
                <w:iCs/>
              </w:rPr>
              <w:t>Количество часов</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center"/>
            </w:pPr>
            <w:r>
              <w:rPr>
                <w:b/>
                <w:bCs/>
                <w:i/>
                <w:iCs/>
              </w:rPr>
              <w:t>Способы отслеживания результатов обучения</w:t>
            </w:r>
          </w:p>
        </w:tc>
      </w:tr>
      <w:tr w:rsidR="0008586D" w:rsidTr="0008586D">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1</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Введение.</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3ч</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8586D" w:rsidRDefault="0008586D" w:rsidP="0008586D">
            <w:pPr>
              <w:ind w:firstLine="567"/>
            </w:pPr>
          </w:p>
        </w:tc>
      </w:tr>
      <w:tr w:rsidR="0008586D" w:rsidTr="0008586D">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2</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Фольклор.</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6ч</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8586D" w:rsidRDefault="0008586D" w:rsidP="0008586D">
            <w:pPr>
              <w:ind w:firstLine="567"/>
            </w:pPr>
          </w:p>
        </w:tc>
      </w:tr>
      <w:tr w:rsidR="0008586D" w:rsidTr="0008586D">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3</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Древнерусская литература.</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5ч</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 xml:space="preserve">Устные сообщения </w:t>
            </w:r>
          </w:p>
        </w:tc>
      </w:tr>
      <w:tr w:rsidR="0008586D" w:rsidTr="0008586D">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4</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Литература XVIII века.</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2ч</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8586D" w:rsidRDefault="0008586D" w:rsidP="0008586D">
            <w:pPr>
              <w:ind w:firstLine="567"/>
            </w:pPr>
          </w:p>
        </w:tc>
      </w:tr>
      <w:tr w:rsidR="0008586D" w:rsidTr="0008586D">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5</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Литература XIX века.</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8586D" w:rsidRDefault="0008586D" w:rsidP="0008586D">
            <w:pPr>
              <w:spacing w:line="0" w:lineRule="atLeast"/>
              <w:ind w:firstLine="567"/>
              <w:jc w:val="both"/>
            </w:pPr>
            <w:r>
              <w:t>35ч</w:t>
            </w:r>
            <w:proofErr w:type="gramStart"/>
            <w:r>
              <w:t>.(</w:t>
            </w:r>
            <w:proofErr w:type="gramEnd"/>
            <w:r>
              <w:t>в т.ч.</w:t>
            </w:r>
          </w:p>
          <w:p w:rsidR="0008586D" w:rsidRDefault="0008586D" w:rsidP="0008586D">
            <w:pPr>
              <w:spacing w:line="0" w:lineRule="atLeast"/>
              <w:ind w:firstLine="567"/>
              <w:jc w:val="both"/>
            </w:pPr>
            <w:proofErr w:type="spellStart"/>
            <w:r>
              <w:t>Вн.чт</w:t>
            </w:r>
            <w:proofErr w:type="spellEnd"/>
            <w:r>
              <w:t>. – 4ч.</w:t>
            </w:r>
          </w:p>
          <w:p w:rsidR="0008586D" w:rsidRDefault="0008586D" w:rsidP="0008586D">
            <w:pPr>
              <w:spacing w:line="0" w:lineRule="atLeast"/>
              <w:ind w:firstLine="567"/>
              <w:jc w:val="both"/>
            </w:pPr>
            <w:proofErr w:type="gramStart"/>
            <w:r>
              <w:t>Р.Р. -6ч.)</w:t>
            </w:r>
            <w:proofErr w:type="gramEnd"/>
          </w:p>
          <w:p w:rsidR="0008586D" w:rsidRDefault="0008586D" w:rsidP="0008586D">
            <w:pPr>
              <w:spacing w:line="0" w:lineRule="atLeast"/>
              <w:ind w:firstLine="567"/>
              <w:jc w:val="both"/>
            </w:pP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270" w:lineRule="atLeast"/>
              <w:jc w:val="both"/>
            </w:pPr>
            <w:r>
              <w:lastRenderedPageBreak/>
              <w:t xml:space="preserve">        Сочинения,</w:t>
            </w:r>
          </w:p>
          <w:p w:rsidR="0008586D" w:rsidRDefault="0008586D" w:rsidP="0008586D">
            <w:pPr>
              <w:spacing w:line="270" w:lineRule="atLeast"/>
              <w:jc w:val="both"/>
            </w:pPr>
            <w:r>
              <w:t xml:space="preserve">        Сообщения,</w:t>
            </w:r>
          </w:p>
          <w:p w:rsidR="0008586D" w:rsidRDefault="0008586D" w:rsidP="0008586D">
            <w:pPr>
              <w:spacing w:line="270" w:lineRule="atLeast"/>
              <w:jc w:val="both"/>
            </w:pPr>
            <w:r>
              <w:t xml:space="preserve">        Мини- доклад</w:t>
            </w:r>
          </w:p>
          <w:p w:rsidR="0008586D" w:rsidRDefault="0008586D" w:rsidP="0008586D">
            <w:pPr>
              <w:spacing w:line="0" w:lineRule="atLeast"/>
              <w:jc w:val="both"/>
            </w:pPr>
            <w:r>
              <w:lastRenderedPageBreak/>
              <w:t xml:space="preserve"> </w:t>
            </w:r>
          </w:p>
        </w:tc>
      </w:tr>
      <w:tr w:rsidR="0008586D" w:rsidTr="0008586D">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lastRenderedPageBreak/>
              <w:t>6</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Литература XX века.</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proofErr w:type="gramStart"/>
            <w:r>
              <w:t>19ч. (в т.ч.</w:t>
            </w:r>
            <w:proofErr w:type="gramEnd"/>
          </w:p>
          <w:p w:rsidR="0008586D" w:rsidRDefault="0008586D" w:rsidP="0008586D">
            <w:pPr>
              <w:spacing w:line="0" w:lineRule="atLeast"/>
              <w:ind w:firstLine="567"/>
              <w:jc w:val="both"/>
            </w:pPr>
            <w:proofErr w:type="spellStart"/>
            <w:r>
              <w:t>Вн.чт</w:t>
            </w:r>
            <w:proofErr w:type="spellEnd"/>
            <w:r>
              <w:t>. – 5ч.</w:t>
            </w:r>
          </w:p>
          <w:p w:rsidR="0008586D" w:rsidRDefault="0008586D" w:rsidP="0008586D">
            <w:pPr>
              <w:spacing w:line="0" w:lineRule="atLeast"/>
              <w:ind w:firstLine="567"/>
              <w:jc w:val="both"/>
            </w:pPr>
            <w:proofErr w:type="gramStart"/>
            <w:r>
              <w:t>Р.р. – 4ч.)</w:t>
            </w:r>
            <w:proofErr w:type="gramEnd"/>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t>Сочинения</w:t>
            </w:r>
          </w:p>
          <w:p w:rsidR="0008586D" w:rsidRDefault="0008586D" w:rsidP="0008586D">
            <w:pPr>
              <w:spacing w:line="0" w:lineRule="atLeast"/>
              <w:ind w:firstLine="567"/>
              <w:jc w:val="both"/>
            </w:pPr>
            <w:r>
              <w:t>Сообщения</w:t>
            </w:r>
          </w:p>
          <w:p w:rsidR="0008586D" w:rsidRDefault="0008586D" w:rsidP="0008586D">
            <w:pPr>
              <w:spacing w:line="0" w:lineRule="atLeast"/>
              <w:ind w:firstLine="567"/>
              <w:jc w:val="both"/>
            </w:pPr>
            <w:r>
              <w:t xml:space="preserve">Чтение наизусть </w:t>
            </w:r>
          </w:p>
        </w:tc>
      </w:tr>
      <w:tr w:rsidR="0008586D" w:rsidTr="0008586D">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08586D" w:rsidRDefault="0008586D" w:rsidP="0008586D">
            <w:pPr>
              <w:ind w:firstLine="567"/>
            </w:pP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right"/>
            </w:pPr>
            <w:r>
              <w:rPr>
                <w:b/>
                <w:bCs/>
                <w:i/>
                <w:iCs/>
              </w:rPr>
              <w:t>Итого</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rPr>
                <w:b/>
                <w:bCs/>
                <w:i/>
                <w:iCs/>
              </w:rPr>
              <w:t>70ч</w:t>
            </w:r>
          </w:p>
        </w:tc>
        <w:tc>
          <w:tcPr>
            <w:tcW w:w="269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8586D" w:rsidRDefault="0008586D" w:rsidP="0008586D">
            <w:pPr>
              <w:spacing w:line="0" w:lineRule="atLeast"/>
              <w:ind w:firstLine="567"/>
              <w:jc w:val="both"/>
            </w:pPr>
            <w:r>
              <w:rPr>
                <w:b/>
                <w:bCs/>
                <w:i/>
                <w:iCs/>
              </w:rPr>
              <w:t xml:space="preserve"> </w:t>
            </w:r>
          </w:p>
        </w:tc>
      </w:tr>
    </w:tbl>
    <w:p w:rsidR="0008586D" w:rsidRDefault="0008586D" w:rsidP="001A055D">
      <w:pPr>
        <w:rPr>
          <w:b/>
          <w:sz w:val="28"/>
          <w:szCs w:val="28"/>
        </w:rPr>
      </w:pPr>
    </w:p>
    <w:p w:rsidR="0008586D" w:rsidRDefault="0008586D" w:rsidP="0008586D">
      <w:pPr>
        <w:jc w:val="center"/>
        <w:rPr>
          <w:b/>
        </w:rPr>
      </w:pPr>
      <w:r>
        <w:rPr>
          <w:b/>
          <w:sz w:val="28"/>
          <w:szCs w:val="28"/>
        </w:rPr>
        <w:t xml:space="preserve"> </w:t>
      </w:r>
      <w:r>
        <w:rPr>
          <w:b/>
        </w:rPr>
        <w:t>Требования  к  уровню  подготовки учащихся</w:t>
      </w:r>
      <w:r w:rsidR="00675333">
        <w:rPr>
          <w:b/>
        </w:rPr>
        <w:t xml:space="preserve"> с ЗПР</w:t>
      </w:r>
      <w:r>
        <w:rPr>
          <w:b/>
        </w:rPr>
        <w:t xml:space="preserve">  8 класса</w:t>
      </w:r>
      <w:r w:rsidR="00675333">
        <w:rPr>
          <w:b/>
        </w:rPr>
        <w:t xml:space="preserve"> </w:t>
      </w:r>
    </w:p>
    <w:p w:rsidR="0008586D" w:rsidRDefault="0008586D" w:rsidP="0008586D">
      <w:pPr>
        <w:rPr>
          <w:b/>
          <w:i/>
        </w:rPr>
      </w:pPr>
      <w:r>
        <w:t xml:space="preserve">Ученик  должен  </w:t>
      </w:r>
      <w:r>
        <w:rPr>
          <w:b/>
          <w:i/>
        </w:rPr>
        <w:t>знать:</w:t>
      </w:r>
    </w:p>
    <w:p w:rsidR="0008586D" w:rsidRDefault="0008586D" w:rsidP="0008586D">
      <w:r>
        <w:t>авторов  и  содержание  изученных  художественных  произведений;</w:t>
      </w:r>
    </w:p>
    <w:p w:rsidR="0008586D" w:rsidRDefault="0008586D" w:rsidP="0008586D">
      <w:r>
        <w:t>основные  теоретические понятия, связанные  с  изучением  исторических  произведений (исторические  жанры,  особенности  решения  проблемы  времени  на страницах художественного  произведения).</w:t>
      </w:r>
    </w:p>
    <w:p w:rsidR="0008586D" w:rsidRDefault="0008586D" w:rsidP="0008586D">
      <w:r>
        <w:t xml:space="preserve">Ученик должен  </w:t>
      </w:r>
      <w:r>
        <w:rPr>
          <w:b/>
          <w:i/>
        </w:rPr>
        <w:t>уметь:</w:t>
      </w:r>
    </w:p>
    <w:p w:rsidR="0008586D" w:rsidRDefault="0008586D" w:rsidP="0008586D">
      <w:r>
        <w:t>определять  связь  литературного  произведения  со  временем; понимать  сложности  соотношения  времени изображённого,  времени, когда  создано  произведение, и времени, когда  оно  прочитано;</w:t>
      </w:r>
    </w:p>
    <w:p w:rsidR="0008586D" w:rsidRDefault="0008586D" w:rsidP="0008586D">
      <w:r>
        <w:t>использовать  различные  формы изучения  художественных  произведений  исторической  тематики: исторический комментарий, исторический  документ,  сопоставление  изображения  одних  и  тех же  событий в  произведениях  разных  жанров  и  разных  писателей;</w:t>
      </w:r>
    </w:p>
    <w:p w:rsidR="0008586D" w:rsidRDefault="0008586D" w:rsidP="0008586D">
      <w:r>
        <w:t>определять  авторскую позицию писателя;</w:t>
      </w:r>
    </w:p>
    <w:p w:rsidR="0008586D" w:rsidRDefault="0008586D" w:rsidP="0008586D">
      <w:r>
        <w:t>создавать  творческие  работы,  связанные  со  стилизацией  текстов  конкретной  эпохи;</w:t>
      </w:r>
    </w:p>
    <w:p w:rsidR="0008586D" w:rsidRDefault="0008586D" w:rsidP="0008586D">
      <w:r>
        <w:t>пользоваться  различными  справочными  изданиями,  в  том  числе  и  связанными с  исторической  тематикой;</w:t>
      </w:r>
    </w:p>
    <w:p w:rsidR="0008586D" w:rsidRDefault="0008586D" w:rsidP="0008586D">
      <w:r>
        <w:t>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w:t>
      </w:r>
    </w:p>
    <w:p w:rsidR="0008586D" w:rsidRDefault="0008586D" w:rsidP="0008586D">
      <w:pPr>
        <w:rPr>
          <w:i/>
        </w:rPr>
      </w:pPr>
      <w:r>
        <w:rPr>
          <w:i/>
        </w:rPr>
        <w:t>Использовать приобретённые  знания и  умения  в  практической  деятельности и  повседневной  жизни:</w:t>
      </w:r>
    </w:p>
    <w:p w:rsidR="0008586D" w:rsidRDefault="0008586D" w:rsidP="0008586D">
      <w:r>
        <w:t>-</w:t>
      </w:r>
      <w:r>
        <w:rPr>
          <w:rFonts w:ascii="Arial" w:hAnsi="Arial" w:cs="Arial"/>
        </w:rPr>
        <w:t xml:space="preserve"> </w:t>
      </w:r>
      <w:r>
        <w:t xml:space="preserve">совершенствовать  духовно-нравственные качества личности, воспитывать чувство любви к многонациональному Отечеству, уважительное отношение к русской литературе, к культурам других народов; </w:t>
      </w:r>
    </w:p>
    <w:p w:rsidR="0008586D" w:rsidRDefault="0008586D" w:rsidP="0008586D">
      <w:r>
        <w:t>-</w:t>
      </w:r>
      <w:r>
        <w:rPr>
          <w:rFonts w:ascii="Arial" w:hAnsi="Arial" w:cs="Arial"/>
          <w:color w:val="77787B"/>
        </w:rPr>
        <w:t xml:space="preserve"> </w:t>
      </w:r>
      <w:r>
        <w:t>использовать  для решения познавательных и коммуникативных задач различные источники  информации (словари, энциклоп</w:t>
      </w:r>
      <w:r w:rsidR="001A055D">
        <w:t>едии, интернет-ресурсы и др.).</w:t>
      </w:r>
    </w:p>
    <w:p w:rsidR="0008586D" w:rsidRPr="001A055D" w:rsidRDefault="0008586D" w:rsidP="001A055D">
      <w:pPr>
        <w:ind w:firstLine="567"/>
        <w:jc w:val="both"/>
        <w:rPr>
          <w:b/>
          <w:color w:val="000000"/>
        </w:rPr>
      </w:pPr>
      <w:r>
        <w:rPr>
          <w:b/>
          <w:iCs/>
          <w:color w:val="000000"/>
        </w:rPr>
        <w:t>Критерии и нормы оценки результатов обучающихся по литературе.</w:t>
      </w:r>
    </w:p>
    <w:p w:rsidR="0008586D" w:rsidRDefault="0008586D" w:rsidP="0008586D">
      <w:pPr>
        <w:ind w:firstLine="567"/>
        <w:jc w:val="both"/>
        <w:rPr>
          <w:color w:val="000000"/>
        </w:rPr>
      </w:pPr>
      <w:r>
        <w:rPr>
          <w:color w:val="000000"/>
        </w:rPr>
        <w:lastRenderedPageBreak/>
        <w:t>Оценка устных ответов.</w:t>
      </w:r>
    </w:p>
    <w:p w:rsidR="0008586D" w:rsidRDefault="0008586D" w:rsidP="0008586D">
      <w:pPr>
        <w:ind w:firstLine="567"/>
        <w:jc w:val="both"/>
        <w:rPr>
          <w:color w:val="000000"/>
        </w:rPr>
      </w:pPr>
      <w:r>
        <w:rPr>
          <w:color w:val="000000"/>
        </w:rPr>
        <w:t>При оценке устных ответов учитель руководствуется следующими основными критериями в пределах программы данного класса:</w:t>
      </w:r>
    </w:p>
    <w:p w:rsidR="0008586D" w:rsidRDefault="0008586D" w:rsidP="0008586D">
      <w:pPr>
        <w:ind w:firstLine="567"/>
        <w:jc w:val="both"/>
        <w:rPr>
          <w:color w:val="000000"/>
        </w:rPr>
      </w:pPr>
      <w:r>
        <w:rPr>
          <w:color w:val="000000"/>
        </w:rPr>
        <w:t>-знание текста и понимание идейно-художественного содержания изученного произведения;</w:t>
      </w:r>
    </w:p>
    <w:p w:rsidR="0008586D" w:rsidRDefault="0008586D" w:rsidP="0008586D">
      <w:pPr>
        <w:ind w:firstLine="567"/>
        <w:jc w:val="both"/>
        <w:rPr>
          <w:color w:val="000000"/>
        </w:rPr>
      </w:pPr>
      <w:r>
        <w:rPr>
          <w:color w:val="000000"/>
        </w:rPr>
        <w:t>-умение объяснить взаимосвязь событий, характер и поступки героев;</w:t>
      </w:r>
    </w:p>
    <w:p w:rsidR="0008586D" w:rsidRDefault="0008586D" w:rsidP="0008586D">
      <w:pPr>
        <w:ind w:firstLine="567"/>
        <w:jc w:val="both"/>
        <w:rPr>
          <w:color w:val="000000"/>
        </w:rPr>
      </w:pPr>
      <w:r>
        <w:rPr>
          <w:color w:val="000000"/>
        </w:rPr>
        <w:t>-понимание роли художественных сре</w:t>
      </w:r>
      <w:proofErr w:type="gramStart"/>
      <w:r>
        <w:rPr>
          <w:color w:val="000000"/>
        </w:rPr>
        <w:t>дств в р</w:t>
      </w:r>
      <w:proofErr w:type="gramEnd"/>
      <w:r>
        <w:rPr>
          <w:color w:val="000000"/>
        </w:rPr>
        <w:t>аскрытии идейно-эстетического содержания изученного произведения;</w:t>
      </w:r>
    </w:p>
    <w:p w:rsidR="0008586D" w:rsidRDefault="0008586D" w:rsidP="0008586D">
      <w:pPr>
        <w:ind w:firstLine="567"/>
        <w:jc w:val="both"/>
        <w:rPr>
          <w:color w:val="000000"/>
        </w:rPr>
      </w:pPr>
      <w:r>
        <w:rPr>
          <w:color w:val="000000"/>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08586D" w:rsidRDefault="0008586D" w:rsidP="0008586D">
      <w:pPr>
        <w:ind w:firstLine="567"/>
        <w:jc w:val="both"/>
        <w:rPr>
          <w:color w:val="000000"/>
        </w:rPr>
      </w:pPr>
      <w:r>
        <w:rPr>
          <w:color w:val="000000"/>
        </w:rPr>
        <w:t>-умение анализировать художественное произведение в соответствии с ведущими идеями эпохи;</w:t>
      </w:r>
    </w:p>
    <w:p w:rsidR="0008586D" w:rsidRDefault="0008586D" w:rsidP="0008586D">
      <w:pPr>
        <w:ind w:firstLine="567"/>
        <w:jc w:val="both"/>
        <w:rPr>
          <w:color w:val="000000"/>
        </w:rPr>
      </w:pPr>
      <w:r>
        <w:rPr>
          <w:color w:val="000000"/>
        </w:rPr>
        <w:t>-умение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08586D" w:rsidRDefault="0008586D" w:rsidP="0008586D">
      <w:pPr>
        <w:ind w:firstLine="567"/>
        <w:jc w:val="both"/>
        <w:rPr>
          <w:color w:val="000000"/>
        </w:rPr>
      </w:pPr>
      <w:r>
        <w:rPr>
          <w:color w:val="000000"/>
        </w:rPr>
        <w:t xml:space="preserve">При оценке устных ответов по литературе </w:t>
      </w:r>
      <w:r w:rsidRPr="00DD3D3E">
        <w:rPr>
          <w:b/>
          <w:color w:val="000000"/>
        </w:rPr>
        <w:t>для учащихся ЗПР</w:t>
      </w:r>
      <w:r>
        <w:rPr>
          <w:color w:val="000000"/>
        </w:rPr>
        <w:t xml:space="preserve"> могут быть следующие критерии:</w:t>
      </w:r>
    </w:p>
    <w:p w:rsidR="0008586D" w:rsidRDefault="0008586D" w:rsidP="0008586D">
      <w:pPr>
        <w:pStyle w:val="c31c38c50"/>
        <w:spacing w:before="0" w:beforeAutospacing="0" w:after="0" w:afterAutospacing="0"/>
        <w:ind w:firstLine="567"/>
      </w:pPr>
    </w:p>
    <w:p w:rsidR="0008586D" w:rsidRDefault="0008586D" w:rsidP="0008586D">
      <w:pPr>
        <w:pStyle w:val="c31c38c50"/>
        <w:spacing w:before="0" w:beforeAutospacing="0" w:after="0" w:afterAutospacing="0"/>
        <w:ind w:firstLine="567"/>
      </w:pPr>
      <w:r>
        <w:t>Оценка устных ответов учащихся.</w:t>
      </w:r>
    </w:p>
    <w:p w:rsidR="0008586D" w:rsidRDefault="0008586D" w:rsidP="0008586D">
      <w:pPr>
        <w:pStyle w:val="c31c38c50"/>
        <w:spacing w:before="0" w:beforeAutospacing="0" w:after="0" w:afterAutospacing="0"/>
        <w:ind w:firstLine="567"/>
      </w:pPr>
      <w:r>
        <w:t xml:space="preserve">Устный опрос является одним из основных способов учета знаний учащихся по литературе и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p>
    <w:p w:rsidR="0008586D" w:rsidRPr="00F3740E" w:rsidRDefault="0008586D" w:rsidP="0008586D">
      <w:pPr>
        <w:jc w:val="both"/>
        <w:outlineLvl w:val="0"/>
      </w:pPr>
      <w:r>
        <w:t>.</w:t>
      </w:r>
      <w:r w:rsidRPr="0027276C">
        <w:rPr>
          <w:bCs/>
          <w:kern w:val="36"/>
        </w:rPr>
        <w:t xml:space="preserve"> </w:t>
      </w:r>
      <w:r w:rsidRPr="0008300D">
        <w:rPr>
          <w:bCs/>
          <w:kern w:val="36"/>
        </w:rPr>
        <w:t xml:space="preserve">Для детей с нарушениями ОВЗ предусматривается использование </w:t>
      </w:r>
      <w:r>
        <w:rPr>
          <w:bCs/>
          <w:kern w:val="36"/>
        </w:rPr>
        <w:t>проверочных работ с заданиями</w:t>
      </w:r>
      <w:r w:rsidRPr="0008300D">
        <w:rPr>
          <w:bCs/>
          <w:kern w:val="36"/>
        </w:rPr>
        <w:t xml:space="preserve"> базового уровня усвоения материала, а на тестовых работах снижение количества выполненных заданий на 20 %  в связи с невысокой техникой чтения.</w:t>
      </w:r>
      <w:r>
        <w:rPr>
          <w:bCs/>
          <w:kern w:val="36"/>
        </w:rPr>
        <w:t xml:space="preserve"> </w:t>
      </w:r>
      <w:r>
        <w:t>Система оценки балльная.</w:t>
      </w:r>
    </w:p>
    <w:p w:rsidR="0008586D" w:rsidRDefault="0008586D" w:rsidP="0008586D">
      <w:pPr>
        <w:pStyle w:val="c28"/>
        <w:spacing w:before="0" w:beforeAutospacing="0" w:after="0" w:afterAutospacing="0"/>
        <w:rPr>
          <w:rFonts w:ascii="Arial" w:hAnsi="Arial" w:cs="Arial"/>
          <w:color w:val="000000"/>
          <w:sz w:val="22"/>
          <w:szCs w:val="22"/>
        </w:rPr>
      </w:pPr>
      <w:r>
        <w:rPr>
          <w:rStyle w:val="c11c23"/>
          <w:b/>
          <w:bCs/>
          <w:color w:val="000000"/>
        </w:rPr>
        <w:t>Оценка устных ответов учащихся</w:t>
      </w:r>
    </w:p>
    <w:p w:rsidR="0008586D" w:rsidRDefault="0008586D" w:rsidP="0008586D">
      <w:pPr>
        <w:pStyle w:val="c1c52c51"/>
        <w:numPr>
          <w:ilvl w:val="0"/>
          <w:numId w:val="12"/>
        </w:numPr>
        <w:spacing w:before="0" w:beforeAutospacing="0" w:after="0" w:afterAutospacing="0"/>
        <w:jc w:val="both"/>
        <w:rPr>
          <w:rFonts w:ascii="Arial" w:hAnsi="Arial" w:cs="Arial"/>
          <w:color w:val="000000"/>
          <w:sz w:val="22"/>
          <w:szCs w:val="22"/>
        </w:rPr>
      </w:pPr>
      <w:r>
        <w:rPr>
          <w:rStyle w:val="c3c23"/>
          <w:color w:val="000000"/>
        </w:rPr>
        <w:t>Устный опрос является одним из основных способов учета знаний учащихся по предмету.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8586D" w:rsidRDefault="0008586D" w:rsidP="0008586D">
      <w:pPr>
        <w:pStyle w:val="c52c76"/>
        <w:numPr>
          <w:ilvl w:val="0"/>
          <w:numId w:val="12"/>
        </w:numPr>
        <w:spacing w:before="0" w:beforeAutospacing="0" w:after="0" w:afterAutospacing="0"/>
        <w:ind w:right="4"/>
        <w:rPr>
          <w:rFonts w:ascii="Arial" w:hAnsi="Arial" w:cs="Arial"/>
          <w:color w:val="000000"/>
          <w:sz w:val="22"/>
          <w:szCs w:val="22"/>
        </w:rPr>
      </w:pPr>
      <w:r>
        <w:rPr>
          <w:rStyle w:val="c3c23"/>
          <w:color w:val="000000"/>
        </w:rPr>
        <w:t>При оценке ответа ученика надо руководствоваться следующими критериями:</w:t>
      </w:r>
      <w:r>
        <w:rPr>
          <w:color w:val="000000"/>
        </w:rPr>
        <w:br/>
      </w:r>
      <w:r>
        <w:rPr>
          <w:rStyle w:val="c3c23"/>
          <w:color w:val="000000"/>
        </w:rPr>
        <w:t>1) полнота и правильность ответа;</w:t>
      </w:r>
      <w:r>
        <w:rPr>
          <w:rStyle w:val="apple-converted-space"/>
          <w:color w:val="000000"/>
        </w:rPr>
        <w:t> </w:t>
      </w:r>
      <w:r>
        <w:rPr>
          <w:color w:val="000000"/>
        </w:rPr>
        <w:br/>
      </w:r>
      <w:r>
        <w:rPr>
          <w:rStyle w:val="c3c23"/>
          <w:color w:val="000000"/>
        </w:rPr>
        <w:t>2) степень осознанности, понимания изученного;</w:t>
      </w:r>
      <w:r>
        <w:rPr>
          <w:rStyle w:val="apple-converted-space"/>
          <w:color w:val="000000"/>
        </w:rPr>
        <w:t> </w:t>
      </w:r>
      <w:r>
        <w:rPr>
          <w:color w:val="000000"/>
        </w:rPr>
        <w:br/>
      </w:r>
      <w:r>
        <w:rPr>
          <w:rStyle w:val="c3c23"/>
          <w:color w:val="000000"/>
        </w:rPr>
        <w:t>3) языковое оформление ответа.</w:t>
      </w:r>
    </w:p>
    <w:p w:rsidR="0008586D" w:rsidRDefault="0008586D" w:rsidP="0008586D">
      <w:pPr>
        <w:pStyle w:val="c1c21c57"/>
        <w:numPr>
          <w:ilvl w:val="0"/>
          <w:numId w:val="12"/>
        </w:numPr>
        <w:spacing w:before="0" w:beforeAutospacing="0" w:after="0" w:afterAutospacing="0"/>
        <w:ind w:right="10"/>
        <w:jc w:val="both"/>
        <w:rPr>
          <w:rFonts w:ascii="Arial" w:hAnsi="Arial" w:cs="Arial"/>
          <w:color w:val="000000"/>
          <w:sz w:val="22"/>
          <w:szCs w:val="22"/>
        </w:rPr>
      </w:pPr>
      <w:r>
        <w:rPr>
          <w:rStyle w:val="c11c23"/>
          <w:b/>
          <w:bCs/>
          <w:color w:val="000000"/>
        </w:rPr>
        <w:t>Оценка «5»</w:t>
      </w:r>
      <w:r>
        <w:rPr>
          <w:rStyle w:val="c3c23"/>
          <w:color w:val="000000"/>
        </w:rPr>
        <w:t> ставится, если ученик:</w:t>
      </w:r>
    </w:p>
    <w:p w:rsidR="0008586D" w:rsidRDefault="0008586D" w:rsidP="0008586D">
      <w:pPr>
        <w:pStyle w:val="c31c21c57"/>
        <w:numPr>
          <w:ilvl w:val="0"/>
          <w:numId w:val="12"/>
        </w:numPr>
        <w:spacing w:before="0" w:beforeAutospacing="0" w:after="0" w:afterAutospacing="0"/>
        <w:ind w:right="10"/>
        <w:rPr>
          <w:rFonts w:ascii="Arial" w:hAnsi="Arial" w:cs="Arial"/>
          <w:color w:val="000000"/>
          <w:sz w:val="22"/>
          <w:szCs w:val="22"/>
        </w:rPr>
      </w:pPr>
      <w:r>
        <w:rPr>
          <w:rStyle w:val="c3c23"/>
          <w:color w:val="000000"/>
        </w:rPr>
        <w:t>1) полно излагает изученный материал, дает правильные определения языковых понятий;</w:t>
      </w:r>
      <w:r>
        <w:rPr>
          <w:rStyle w:val="apple-converted-space"/>
          <w:color w:val="000000"/>
        </w:rPr>
        <w:t> </w:t>
      </w:r>
      <w:r>
        <w:rPr>
          <w:color w:val="000000"/>
        </w:rPr>
        <w:br/>
      </w:r>
      <w:r>
        <w:rPr>
          <w:rStyle w:val="c3c23"/>
          <w:color w:val="000000"/>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r>
        <w:rPr>
          <w:rStyle w:val="apple-converted-space"/>
          <w:color w:val="000000"/>
        </w:rPr>
        <w:t> </w:t>
      </w:r>
      <w:r>
        <w:rPr>
          <w:color w:val="000000"/>
        </w:rPr>
        <w:br/>
      </w:r>
      <w:r>
        <w:rPr>
          <w:rStyle w:val="c3c23"/>
          <w:color w:val="000000"/>
        </w:rPr>
        <w:t>3) излагает материал последовательно и правильно с точки зрения норм литературного языка.</w:t>
      </w:r>
    </w:p>
    <w:p w:rsidR="0008586D" w:rsidRDefault="0008586D" w:rsidP="0008586D">
      <w:pPr>
        <w:pStyle w:val="c41"/>
        <w:numPr>
          <w:ilvl w:val="0"/>
          <w:numId w:val="12"/>
        </w:numPr>
        <w:spacing w:before="0" w:beforeAutospacing="0" w:after="0" w:afterAutospacing="0"/>
        <w:jc w:val="both"/>
        <w:rPr>
          <w:rFonts w:ascii="Arial" w:hAnsi="Arial" w:cs="Arial"/>
          <w:color w:val="000000"/>
          <w:sz w:val="22"/>
          <w:szCs w:val="22"/>
        </w:rPr>
      </w:pPr>
      <w:r>
        <w:rPr>
          <w:rStyle w:val="c11c23"/>
          <w:b/>
          <w:bCs/>
          <w:color w:val="000000"/>
        </w:rPr>
        <w:lastRenderedPageBreak/>
        <w:t>Оценка «4»</w:t>
      </w:r>
      <w:r>
        <w:rPr>
          <w:rStyle w:val="c3c23"/>
          <w:color w:val="000000"/>
        </w:rPr>
        <w:t> ставится, если ученик дает ответ, удовлетворяющий тем же требованиям, что и для оценки</w:t>
      </w:r>
      <w:r>
        <w:rPr>
          <w:rStyle w:val="apple-converted-space"/>
          <w:color w:val="000000"/>
        </w:rPr>
        <w:t> </w:t>
      </w:r>
      <w:r>
        <w:rPr>
          <w:rStyle w:val="c11c23"/>
          <w:b/>
          <w:bCs/>
          <w:color w:val="000000"/>
        </w:rPr>
        <w:t>«5»</w:t>
      </w:r>
      <w:r>
        <w:rPr>
          <w:rStyle w:val="c3c23"/>
          <w:color w:val="000000"/>
        </w:rPr>
        <w:t>, но допускает 3—4 ошибки, которые сам же исправляет, и 2 — 3 недочета в последовательности и языковом оформлении излагаемого.</w:t>
      </w:r>
    </w:p>
    <w:p w:rsidR="0008586D" w:rsidRDefault="0008586D" w:rsidP="0008586D">
      <w:pPr>
        <w:pStyle w:val="c1c21"/>
        <w:numPr>
          <w:ilvl w:val="0"/>
          <w:numId w:val="12"/>
        </w:numPr>
        <w:spacing w:before="0" w:beforeAutospacing="0" w:after="0" w:afterAutospacing="0"/>
        <w:jc w:val="both"/>
        <w:rPr>
          <w:rFonts w:ascii="Arial" w:hAnsi="Arial" w:cs="Arial"/>
          <w:color w:val="000000"/>
          <w:sz w:val="22"/>
          <w:szCs w:val="22"/>
        </w:rPr>
      </w:pPr>
      <w:r>
        <w:rPr>
          <w:rStyle w:val="c11c23"/>
          <w:b/>
          <w:bCs/>
          <w:color w:val="000000"/>
        </w:rPr>
        <w:t>Оценка «3»</w:t>
      </w:r>
      <w:r>
        <w:rPr>
          <w:rStyle w:val="c3c23"/>
          <w:color w:val="000000"/>
        </w:rPr>
        <w:t> ставится, если ученик обнаруживает знание и понимание основных положений данной темы, но:</w:t>
      </w:r>
    </w:p>
    <w:p w:rsidR="0008586D" w:rsidRDefault="0008586D" w:rsidP="0008586D">
      <w:pPr>
        <w:pStyle w:val="c31c21"/>
        <w:numPr>
          <w:ilvl w:val="0"/>
          <w:numId w:val="12"/>
        </w:numPr>
        <w:spacing w:before="0" w:beforeAutospacing="0" w:after="0" w:afterAutospacing="0"/>
        <w:rPr>
          <w:rFonts w:ascii="Arial" w:hAnsi="Arial" w:cs="Arial"/>
          <w:color w:val="000000"/>
          <w:sz w:val="22"/>
          <w:szCs w:val="22"/>
        </w:rPr>
      </w:pPr>
      <w:r>
        <w:rPr>
          <w:rStyle w:val="c3c23"/>
          <w:color w:val="000000"/>
        </w:rPr>
        <w:t> 1) излагает материал неполно и допускает неточности в определении понятий или формулировке правил;</w:t>
      </w:r>
      <w:r>
        <w:rPr>
          <w:rStyle w:val="apple-converted-space"/>
          <w:color w:val="000000"/>
        </w:rPr>
        <w:t> </w:t>
      </w:r>
      <w:r>
        <w:rPr>
          <w:color w:val="000000"/>
        </w:rPr>
        <w:br/>
      </w:r>
      <w:r>
        <w:rPr>
          <w:rStyle w:val="c3c23"/>
          <w:color w:val="000000"/>
        </w:rPr>
        <w:t>2) не умеет достаточно глубоко и доказательно обосновать свои суждения и привести свои примеры;</w:t>
      </w:r>
      <w:r>
        <w:rPr>
          <w:rStyle w:val="apple-converted-space"/>
          <w:color w:val="000000"/>
        </w:rPr>
        <w:t> </w:t>
      </w:r>
      <w:r>
        <w:rPr>
          <w:color w:val="000000"/>
        </w:rPr>
        <w:br/>
      </w:r>
      <w:r>
        <w:rPr>
          <w:rStyle w:val="c3c23"/>
          <w:color w:val="000000"/>
        </w:rPr>
        <w:t>3) излагает материал непоследовательно и допускает ошибки в языковом оформлении излагаемого.</w:t>
      </w:r>
    </w:p>
    <w:p w:rsidR="0008586D" w:rsidRPr="0018031B" w:rsidRDefault="0008586D" w:rsidP="0008586D">
      <w:pPr>
        <w:pStyle w:val="c1c36"/>
        <w:numPr>
          <w:ilvl w:val="0"/>
          <w:numId w:val="12"/>
        </w:numPr>
        <w:spacing w:before="0" w:beforeAutospacing="0" w:after="0" w:afterAutospacing="0"/>
        <w:jc w:val="both"/>
        <w:rPr>
          <w:rStyle w:val="c3c23"/>
          <w:rFonts w:ascii="Arial" w:hAnsi="Arial" w:cs="Arial"/>
          <w:color w:val="000000"/>
          <w:sz w:val="22"/>
          <w:szCs w:val="22"/>
        </w:rPr>
      </w:pPr>
      <w:r>
        <w:rPr>
          <w:rStyle w:val="c11c23"/>
          <w:b/>
          <w:bCs/>
          <w:color w:val="000000"/>
        </w:rPr>
        <w:t>Оценка «2»</w:t>
      </w:r>
      <w:r>
        <w:rPr>
          <w:rStyle w:val="c3c23"/>
          <w:color w:val="000000"/>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08586D" w:rsidRDefault="0008586D" w:rsidP="0008586D">
      <w:pPr>
        <w:pStyle w:val="c31c61"/>
        <w:numPr>
          <w:ilvl w:val="0"/>
          <w:numId w:val="12"/>
        </w:numPr>
        <w:spacing w:before="0" w:beforeAutospacing="0" w:after="0" w:afterAutospacing="0"/>
        <w:rPr>
          <w:rFonts w:ascii="Arial" w:hAnsi="Arial" w:cs="Arial"/>
          <w:color w:val="000000"/>
          <w:sz w:val="22"/>
          <w:szCs w:val="22"/>
        </w:rPr>
      </w:pPr>
      <w:r>
        <w:rPr>
          <w:rStyle w:val="c11c23"/>
          <w:b/>
          <w:bCs/>
          <w:color w:val="000000"/>
        </w:rPr>
        <w:t>Оценка сочинений и изложений</w:t>
      </w:r>
    </w:p>
    <w:p w:rsidR="0008586D" w:rsidRDefault="0008586D" w:rsidP="0008586D">
      <w:pPr>
        <w:pStyle w:val="c1c52c68"/>
        <w:numPr>
          <w:ilvl w:val="0"/>
          <w:numId w:val="12"/>
        </w:numPr>
        <w:spacing w:before="0" w:beforeAutospacing="0" w:after="0" w:afterAutospacing="0"/>
        <w:ind w:right="28"/>
        <w:jc w:val="both"/>
        <w:rPr>
          <w:rFonts w:ascii="Arial" w:hAnsi="Arial" w:cs="Arial"/>
          <w:color w:val="000000"/>
          <w:sz w:val="22"/>
          <w:szCs w:val="22"/>
        </w:rPr>
      </w:pPr>
      <w:r>
        <w:rPr>
          <w:rStyle w:val="c3c23"/>
          <w:color w:val="000000"/>
        </w:rPr>
        <w:t>Содержание сочинения и изложения оценивается по следующим критериям:</w:t>
      </w:r>
    </w:p>
    <w:p w:rsidR="0008586D" w:rsidRDefault="0008586D" w:rsidP="0008586D">
      <w:pPr>
        <w:pStyle w:val="c31c73"/>
        <w:numPr>
          <w:ilvl w:val="0"/>
          <w:numId w:val="12"/>
        </w:numPr>
        <w:spacing w:before="0" w:beforeAutospacing="0" w:after="0" w:afterAutospacing="0"/>
        <w:rPr>
          <w:rFonts w:ascii="Arial" w:hAnsi="Arial" w:cs="Arial"/>
          <w:color w:val="000000"/>
          <w:sz w:val="22"/>
          <w:szCs w:val="22"/>
        </w:rPr>
      </w:pPr>
      <w:r>
        <w:rPr>
          <w:rStyle w:val="c3c23"/>
          <w:color w:val="000000"/>
        </w:rPr>
        <w:t>- соответствие работы ученика теме и основной мысли;    </w:t>
      </w:r>
      <w:r>
        <w:rPr>
          <w:color w:val="000000"/>
        </w:rPr>
        <w:br/>
      </w:r>
      <w:r>
        <w:rPr>
          <w:rStyle w:val="c3c23"/>
          <w:color w:val="000000"/>
        </w:rPr>
        <w:t>- полнота раскрытия темы;</w:t>
      </w:r>
      <w:r>
        <w:rPr>
          <w:color w:val="000000"/>
        </w:rPr>
        <w:br/>
      </w:r>
      <w:r>
        <w:rPr>
          <w:rStyle w:val="c3c23"/>
          <w:color w:val="000000"/>
        </w:rPr>
        <w:t>- правильность фактического материала;</w:t>
      </w:r>
      <w:r>
        <w:rPr>
          <w:color w:val="000000"/>
        </w:rPr>
        <w:br/>
      </w:r>
      <w:r>
        <w:rPr>
          <w:rStyle w:val="c3c23"/>
          <w:color w:val="000000"/>
        </w:rPr>
        <w:t>- последовательность изложения.</w:t>
      </w:r>
    </w:p>
    <w:p w:rsidR="0008586D" w:rsidRDefault="0008586D" w:rsidP="0008586D">
      <w:pPr>
        <w:pStyle w:val="c1c34"/>
        <w:numPr>
          <w:ilvl w:val="0"/>
          <w:numId w:val="12"/>
        </w:numPr>
        <w:spacing w:before="0" w:beforeAutospacing="0" w:after="0" w:afterAutospacing="0"/>
        <w:ind w:right="28"/>
        <w:jc w:val="both"/>
        <w:rPr>
          <w:rFonts w:ascii="Arial" w:hAnsi="Arial" w:cs="Arial"/>
          <w:color w:val="000000"/>
          <w:sz w:val="22"/>
          <w:szCs w:val="22"/>
        </w:rPr>
      </w:pPr>
      <w:r>
        <w:rPr>
          <w:rStyle w:val="c3c23"/>
          <w:color w:val="000000"/>
        </w:rPr>
        <w:t>При оценке речевого оформления сочинений и изложений учитывается:</w:t>
      </w:r>
    </w:p>
    <w:p w:rsidR="0008586D" w:rsidRDefault="0008586D" w:rsidP="0008586D">
      <w:pPr>
        <w:pStyle w:val="c31c61"/>
        <w:numPr>
          <w:ilvl w:val="0"/>
          <w:numId w:val="12"/>
        </w:numPr>
        <w:spacing w:before="0" w:beforeAutospacing="0" w:after="0" w:afterAutospacing="0"/>
        <w:rPr>
          <w:rFonts w:ascii="Arial" w:hAnsi="Arial" w:cs="Arial"/>
          <w:color w:val="000000"/>
          <w:sz w:val="22"/>
          <w:szCs w:val="22"/>
        </w:rPr>
      </w:pPr>
      <w:r>
        <w:rPr>
          <w:rStyle w:val="c3c23"/>
          <w:color w:val="000000"/>
        </w:rPr>
        <w:t>- разнообразие словаря и грамматического строя речи;</w:t>
      </w:r>
      <w:r>
        <w:rPr>
          <w:color w:val="000000"/>
        </w:rPr>
        <w:br/>
      </w:r>
      <w:r>
        <w:rPr>
          <w:rStyle w:val="c3c23"/>
          <w:color w:val="000000"/>
        </w:rPr>
        <w:t>- стилевое единство и выразительность речи;</w:t>
      </w:r>
      <w:r>
        <w:rPr>
          <w:color w:val="000000"/>
        </w:rPr>
        <w:br/>
      </w:r>
      <w:r>
        <w:rPr>
          <w:rStyle w:val="c3c23"/>
          <w:color w:val="000000"/>
        </w:rPr>
        <w:t>- число речевых недочетов.</w:t>
      </w:r>
    </w:p>
    <w:p w:rsidR="0008586D" w:rsidRDefault="0008586D" w:rsidP="0008586D">
      <w:pPr>
        <w:pStyle w:val="c1c51c82"/>
        <w:numPr>
          <w:ilvl w:val="0"/>
          <w:numId w:val="12"/>
        </w:numPr>
        <w:spacing w:before="0" w:beforeAutospacing="0" w:after="0" w:afterAutospacing="0"/>
        <w:jc w:val="both"/>
        <w:rPr>
          <w:rFonts w:ascii="Arial" w:hAnsi="Arial" w:cs="Arial"/>
          <w:color w:val="000000"/>
          <w:sz w:val="22"/>
          <w:szCs w:val="22"/>
        </w:rPr>
      </w:pPr>
      <w:r>
        <w:rPr>
          <w:rStyle w:val="c3c23"/>
          <w:color w:val="000000"/>
        </w:rPr>
        <w:t>Грамотность оценивается по числу допущенных учеником ошибок - орфографических, пунктуационных и грамматических.</w:t>
      </w:r>
    </w:p>
    <w:p w:rsidR="0008586D" w:rsidRDefault="0008586D" w:rsidP="0008586D">
      <w:pPr>
        <w:pStyle w:val="c19"/>
        <w:numPr>
          <w:ilvl w:val="0"/>
          <w:numId w:val="12"/>
        </w:numPr>
        <w:spacing w:before="0" w:beforeAutospacing="0" w:after="0" w:afterAutospacing="0"/>
        <w:jc w:val="center"/>
        <w:rPr>
          <w:rFonts w:ascii="Arial" w:hAnsi="Arial" w:cs="Arial"/>
          <w:color w:val="000000"/>
          <w:sz w:val="22"/>
          <w:szCs w:val="22"/>
        </w:rPr>
      </w:pPr>
      <w:r>
        <w:rPr>
          <w:rStyle w:val="c11c26c23"/>
          <w:b/>
          <w:bCs/>
          <w:i/>
          <w:iCs/>
          <w:color w:val="000000"/>
        </w:rPr>
        <w:t>Основные критерии оценки</w:t>
      </w:r>
    </w:p>
    <w:p w:rsidR="0008586D" w:rsidRDefault="0008586D" w:rsidP="0008586D">
      <w:pPr>
        <w:pStyle w:val="c50c55"/>
        <w:numPr>
          <w:ilvl w:val="0"/>
          <w:numId w:val="12"/>
        </w:numPr>
        <w:spacing w:before="0" w:beforeAutospacing="0" w:after="0" w:afterAutospacing="0"/>
        <w:ind w:right="4"/>
        <w:jc w:val="center"/>
        <w:rPr>
          <w:rFonts w:ascii="Arial" w:hAnsi="Arial" w:cs="Arial"/>
          <w:color w:val="000000"/>
          <w:sz w:val="22"/>
          <w:szCs w:val="22"/>
        </w:rPr>
      </w:pPr>
      <w:r>
        <w:rPr>
          <w:rStyle w:val="c11c23"/>
          <w:b/>
          <w:bCs/>
          <w:color w:val="000000"/>
        </w:rPr>
        <w:t>«5»</w:t>
      </w:r>
    </w:p>
    <w:p w:rsidR="0008586D" w:rsidRDefault="0008586D" w:rsidP="0008586D">
      <w:pPr>
        <w:pStyle w:val="c46c58"/>
        <w:numPr>
          <w:ilvl w:val="0"/>
          <w:numId w:val="12"/>
        </w:numPr>
        <w:spacing w:before="0" w:beforeAutospacing="0" w:after="0" w:afterAutospacing="0"/>
        <w:rPr>
          <w:rFonts w:ascii="Arial" w:hAnsi="Arial" w:cs="Arial"/>
          <w:color w:val="000000"/>
          <w:sz w:val="22"/>
          <w:szCs w:val="22"/>
        </w:rPr>
      </w:pPr>
      <w:r>
        <w:rPr>
          <w:rStyle w:val="c11c23"/>
          <w:b/>
          <w:bCs/>
          <w:color w:val="000000"/>
        </w:rPr>
        <w:t>Содержание и речь</w:t>
      </w:r>
    </w:p>
    <w:p w:rsidR="0008586D" w:rsidRDefault="0008586D" w:rsidP="0008586D">
      <w:pPr>
        <w:pStyle w:val="c46c77"/>
        <w:numPr>
          <w:ilvl w:val="0"/>
          <w:numId w:val="12"/>
        </w:numPr>
        <w:spacing w:before="0" w:beforeAutospacing="0" w:after="0" w:afterAutospacing="0"/>
        <w:rPr>
          <w:rFonts w:ascii="Arial" w:hAnsi="Arial" w:cs="Arial"/>
          <w:color w:val="000000"/>
          <w:sz w:val="22"/>
          <w:szCs w:val="22"/>
        </w:rPr>
      </w:pPr>
      <w:r>
        <w:rPr>
          <w:rStyle w:val="c3c23"/>
          <w:color w:val="000000"/>
        </w:rPr>
        <w:t>1. Содержание работы полностью соответствует теме.</w:t>
      </w:r>
      <w:r>
        <w:rPr>
          <w:color w:val="000000"/>
        </w:rPr>
        <w:br/>
      </w:r>
      <w:r>
        <w:rPr>
          <w:rStyle w:val="c3c23"/>
          <w:color w:val="000000"/>
        </w:rPr>
        <w:t>2. Фактические ошибки отсутствуют.</w:t>
      </w:r>
      <w:r>
        <w:rPr>
          <w:color w:val="000000"/>
        </w:rPr>
        <w:br/>
      </w:r>
      <w:r>
        <w:rPr>
          <w:rStyle w:val="c3c23"/>
          <w:color w:val="000000"/>
        </w:rPr>
        <w:t>3. Содержание излагается последовательно.</w:t>
      </w:r>
      <w:r>
        <w:rPr>
          <w:color w:val="000000"/>
        </w:rPr>
        <w:br/>
      </w:r>
      <w:r>
        <w:rPr>
          <w:rStyle w:val="c3c23"/>
          <w:color w:val="000000"/>
        </w:rPr>
        <w:t>4. Работа отличается богатством словаря, разнообразием используемых синтаксических конструкций, точностью словоупотребления.</w:t>
      </w:r>
      <w:r>
        <w:rPr>
          <w:color w:val="000000"/>
        </w:rPr>
        <w:br/>
      </w:r>
      <w:r>
        <w:rPr>
          <w:rStyle w:val="c3c23"/>
          <w:color w:val="000000"/>
        </w:rPr>
        <w:t>5. Достигнуто стилевое единство и выразительность текста.</w:t>
      </w:r>
    </w:p>
    <w:p w:rsidR="0008586D" w:rsidRDefault="0008586D" w:rsidP="0008586D">
      <w:pPr>
        <w:pStyle w:val="c1c37"/>
        <w:numPr>
          <w:ilvl w:val="0"/>
          <w:numId w:val="12"/>
        </w:numPr>
        <w:spacing w:before="0" w:beforeAutospacing="0" w:after="0" w:afterAutospacing="0"/>
        <w:jc w:val="both"/>
        <w:rPr>
          <w:rFonts w:ascii="Arial" w:hAnsi="Arial" w:cs="Arial"/>
          <w:color w:val="000000"/>
          <w:sz w:val="22"/>
          <w:szCs w:val="22"/>
        </w:rPr>
      </w:pPr>
      <w:r>
        <w:rPr>
          <w:rStyle w:val="c3c23"/>
          <w:color w:val="000000"/>
        </w:rPr>
        <w:t xml:space="preserve">В целом в работе допускается 1-2 </w:t>
      </w:r>
      <w:proofErr w:type="spellStart"/>
      <w:r>
        <w:rPr>
          <w:rStyle w:val="c3c23"/>
          <w:color w:val="000000"/>
        </w:rPr>
        <w:t>недочеа</w:t>
      </w:r>
      <w:proofErr w:type="spellEnd"/>
      <w:r>
        <w:rPr>
          <w:rStyle w:val="c3c23"/>
          <w:color w:val="000000"/>
        </w:rPr>
        <w:t xml:space="preserve"> в содержании и 2 — 3 </w:t>
      </w:r>
      <w:proofErr w:type="gramStart"/>
      <w:r>
        <w:rPr>
          <w:rStyle w:val="c3c23"/>
          <w:color w:val="000000"/>
        </w:rPr>
        <w:t>речевых</w:t>
      </w:r>
      <w:proofErr w:type="gramEnd"/>
      <w:r>
        <w:rPr>
          <w:rStyle w:val="c3c23"/>
          <w:color w:val="000000"/>
        </w:rPr>
        <w:t xml:space="preserve"> недочета.</w:t>
      </w:r>
    </w:p>
    <w:p w:rsidR="0008586D" w:rsidRDefault="0008586D" w:rsidP="0008586D">
      <w:pPr>
        <w:pStyle w:val="c31c48"/>
        <w:numPr>
          <w:ilvl w:val="0"/>
          <w:numId w:val="12"/>
        </w:numPr>
        <w:spacing w:before="0" w:beforeAutospacing="0" w:after="0" w:afterAutospacing="0"/>
        <w:rPr>
          <w:rFonts w:ascii="Arial" w:hAnsi="Arial" w:cs="Arial"/>
          <w:color w:val="000000"/>
          <w:sz w:val="22"/>
          <w:szCs w:val="22"/>
        </w:rPr>
      </w:pPr>
      <w:r>
        <w:rPr>
          <w:rStyle w:val="c11c23"/>
          <w:b/>
          <w:bCs/>
          <w:color w:val="000000"/>
        </w:rPr>
        <w:t>Грамотность</w:t>
      </w:r>
      <w:proofErr w:type="gramStart"/>
      <w:r>
        <w:rPr>
          <w:b/>
          <w:bCs/>
          <w:color w:val="000000"/>
        </w:rPr>
        <w:br/>
      </w:r>
      <w:r>
        <w:rPr>
          <w:rStyle w:val="c3c23"/>
          <w:color w:val="000000"/>
        </w:rPr>
        <w:t>Д</w:t>
      </w:r>
      <w:proofErr w:type="gramEnd"/>
      <w:r>
        <w:rPr>
          <w:rStyle w:val="c3c23"/>
          <w:color w:val="000000"/>
        </w:rPr>
        <w:t>опускается: 1 орфографическая,  1 пунктуационная,  1 грамматическая ошибка.</w:t>
      </w:r>
    </w:p>
    <w:p w:rsidR="0008586D" w:rsidRDefault="0008586D" w:rsidP="0008586D">
      <w:pPr>
        <w:pStyle w:val="c46c50c62"/>
        <w:numPr>
          <w:ilvl w:val="0"/>
          <w:numId w:val="12"/>
        </w:numPr>
        <w:spacing w:before="0" w:beforeAutospacing="0" w:after="0" w:afterAutospacing="0"/>
        <w:ind w:right="14"/>
        <w:jc w:val="center"/>
        <w:rPr>
          <w:rFonts w:ascii="Arial" w:hAnsi="Arial" w:cs="Arial"/>
          <w:color w:val="000000"/>
          <w:sz w:val="22"/>
          <w:szCs w:val="22"/>
        </w:rPr>
      </w:pPr>
      <w:r>
        <w:rPr>
          <w:rStyle w:val="c11c23"/>
          <w:b/>
          <w:bCs/>
          <w:color w:val="000000"/>
        </w:rPr>
        <w:t>«4»</w:t>
      </w:r>
    </w:p>
    <w:p w:rsidR="0008586D" w:rsidRDefault="0008586D" w:rsidP="0008586D">
      <w:pPr>
        <w:pStyle w:val="c38c46"/>
        <w:numPr>
          <w:ilvl w:val="0"/>
          <w:numId w:val="12"/>
        </w:numPr>
        <w:spacing w:before="0" w:beforeAutospacing="0" w:after="0" w:afterAutospacing="0"/>
        <w:rPr>
          <w:rFonts w:ascii="Arial" w:hAnsi="Arial" w:cs="Arial"/>
          <w:color w:val="000000"/>
          <w:sz w:val="22"/>
          <w:szCs w:val="22"/>
        </w:rPr>
      </w:pPr>
      <w:r>
        <w:rPr>
          <w:rStyle w:val="c11c23"/>
          <w:b/>
          <w:bCs/>
          <w:color w:val="000000"/>
        </w:rPr>
        <w:t>Содержание и речь</w:t>
      </w:r>
    </w:p>
    <w:p w:rsidR="0008586D" w:rsidRDefault="0008586D" w:rsidP="0008586D">
      <w:pPr>
        <w:pStyle w:val="c52c72"/>
        <w:numPr>
          <w:ilvl w:val="0"/>
          <w:numId w:val="12"/>
        </w:numPr>
        <w:spacing w:before="0" w:beforeAutospacing="0" w:after="0" w:afterAutospacing="0"/>
        <w:ind w:right="4"/>
        <w:rPr>
          <w:rFonts w:ascii="Arial" w:hAnsi="Arial" w:cs="Arial"/>
          <w:color w:val="000000"/>
          <w:sz w:val="22"/>
          <w:szCs w:val="22"/>
        </w:rPr>
      </w:pPr>
      <w:r>
        <w:rPr>
          <w:rStyle w:val="c3c23"/>
          <w:color w:val="000000"/>
        </w:rPr>
        <w:t>1. Содержание работы в основном соответствует теме (имеются незначительные отклонения от темы).</w:t>
      </w:r>
      <w:r>
        <w:rPr>
          <w:color w:val="000000"/>
        </w:rPr>
        <w:br/>
      </w:r>
      <w:r>
        <w:rPr>
          <w:rStyle w:val="c3c23"/>
          <w:color w:val="000000"/>
        </w:rPr>
        <w:t>2. Содержание в основном достоверно, но имеются единичные фактические неточности.</w:t>
      </w:r>
      <w:r>
        <w:rPr>
          <w:color w:val="000000"/>
        </w:rPr>
        <w:br/>
      </w:r>
      <w:r>
        <w:rPr>
          <w:rStyle w:val="c3c23"/>
          <w:color w:val="000000"/>
        </w:rPr>
        <w:t>3. Имеются незначительные нарушения последовательности в изложении мыслей.</w:t>
      </w:r>
      <w:r>
        <w:rPr>
          <w:color w:val="000000"/>
        </w:rPr>
        <w:br/>
      </w:r>
      <w:r>
        <w:rPr>
          <w:rStyle w:val="c3c23"/>
          <w:color w:val="000000"/>
        </w:rPr>
        <w:t>4. Стиль работы отличается единством и достаточной выразительностью.</w:t>
      </w:r>
    </w:p>
    <w:p w:rsidR="0008586D" w:rsidRDefault="0008586D" w:rsidP="0008586D">
      <w:pPr>
        <w:pStyle w:val="c44c78c79"/>
        <w:numPr>
          <w:ilvl w:val="0"/>
          <w:numId w:val="12"/>
        </w:numPr>
        <w:spacing w:before="0" w:beforeAutospacing="0" w:after="0" w:afterAutospacing="0"/>
        <w:ind w:right="14"/>
        <w:jc w:val="both"/>
        <w:rPr>
          <w:rFonts w:ascii="Arial" w:hAnsi="Arial" w:cs="Arial"/>
          <w:color w:val="000000"/>
          <w:sz w:val="22"/>
          <w:szCs w:val="22"/>
        </w:rPr>
      </w:pPr>
      <w:r>
        <w:rPr>
          <w:rStyle w:val="c3c23"/>
          <w:color w:val="000000"/>
        </w:rPr>
        <w:t>В целом в работе допускается не более 4 недочетов в содержании и не более 4 — 5 речевых недочетов.</w:t>
      </w:r>
    </w:p>
    <w:p w:rsidR="0008586D" w:rsidRDefault="0008586D" w:rsidP="0008586D">
      <w:pPr>
        <w:pStyle w:val="c31c48"/>
        <w:numPr>
          <w:ilvl w:val="0"/>
          <w:numId w:val="12"/>
        </w:numPr>
        <w:spacing w:before="0" w:beforeAutospacing="0" w:after="0" w:afterAutospacing="0"/>
        <w:rPr>
          <w:rFonts w:ascii="Arial" w:hAnsi="Arial" w:cs="Arial"/>
          <w:color w:val="000000"/>
          <w:sz w:val="22"/>
          <w:szCs w:val="22"/>
        </w:rPr>
      </w:pPr>
      <w:r>
        <w:rPr>
          <w:rStyle w:val="c11c23"/>
          <w:b/>
          <w:bCs/>
          <w:color w:val="000000"/>
        </w:rPr>
        <w:t>Грамотность</w:t>
      </w:r>
      <w:r>
        <w:rPr>
          <w:rStyle w:val="c3c26c23"/>
          <w:i/>
          <w:iCs/>
          <w:color w:val="000000"/>
        </w:rPr>
        <w:t>        </w:t>
      </w:r>
      <w:r>
        <w:rPr>
          <w:rStyle w:val="c3c23"/>
          <w:color w:val="000000"/>
        </w:rPr>
        <w:t>'</w:t>
      </w:r>
    </w:p>
    <w:p w:rsidR="0008586D" w:rsidRDefault="0008586D" w:rsidP="0008586D">
      <w:pPr>
        <w:pStyle w:val="c31c48"/>
        <w:numPr>
          <w:ilvl w:val="0"/>
          <w:numId w:val="12"/>
        </w:numPr>
        <w:spacing w:before="0" w:beforeAutospacing="0" w:after="0" w:afterAutospacing="0"/>
        <w:rPr>
          <w:rFonts w:ascii="Arial" w:hAnsi="Arial" w:cs="Arial"/>
          <w:color w:val="000000"/>
          <w:sz w:val="22"/>
          <w:szCs w:val="22"/>
        </w:rPr>
      </w:pPr>
      <w:r>
        <w:rPr>
          <w:rStyle w:val="c3c23"/>
          <w:color w:val="000000"/>
        </w:rPr>
        <w:t>Допускаются: 2-3 орфографические и 2-4 пунктуационные ошибки, а также 2-3 грамматические ошибки.</w:t>
      </w:r>
    </w:p>
    <w:p w:rsidR="0008586D" w:rsidRDefault="0008586D" w:rsidP="0008586D">
      <w:pPr>
        <w:pStyle w:val="c24"/>
        <w:numPr>
          <w:ilvl w:val="0"/>
          <w:numId w:val="12"/>
        </w:numPr>
        <w:spacing w:before="0" w:beforeAutospacing="0" w:after="0" w:afterAutospacing="0"/>
        <w:ind w:right="28"/>
        <w:jc w:val="center"/>
        <w:rPr>
          <w:rFonts w:ascii="Arial" w:hAnsi="Arial" w:cs="Arial"/>
          <w:color w:val="000000"/>
          <w:sz w:val="22"/>
          <w:szCs w:val="22"/>
        </w:rPr>
      </w:pPr>
      <w:r>
        <w:rPr>
          <w:rStyle w:val="c11c23"/>
          <w:b/>
          <w:bCs/>
          <w:color w:val="000000"/>
        </w:rPr>
        <w:lastRenderedPageBreak/>
        <w:t>«3»</w:t>
      </w:r>
    </w:p>
    <w:p w:rsidR="0008586D" w:rsidRDefault="0008586D" w:rsidP="0008586D">
      <w:pPr>
        <w:pStyle w:val="c46c38"/>
        <w:numPr>
          <w:ilvl w:val="0"/>
          <w:numId w:val="12"/>
        </w:numPr>
        <w:spacing w:before="0" w:beforeAutospacing="0" w:after="0" w:afterAutospacing="0"/>
        <w:rPr>
          <w:rFonts w:ascii="Arial" w:hAnsi="Arial" w:cs="Arial"/>
          <w:color w:val="000000"/>
          <w:sz w:val="22"/>
          <w:szCs w:val="22"/>
        </w:rPr>
      </w:pPr>
      <w:r>
        <w:rPr>
          <w:rStyle w:val="c11c23"/>
          <w:b/>
          <w:bCs/>
          <w:color w:val="000000"/>
        </w:rPr>
        <w:t>Содержание и речь</w:t>
      </w:r>
    </w:p>
    <w:p w:rsidR="0008586D" w:rsidRDefault="0008586D" w:rsidP="0008586D">
      <w:pPr>
        <w:pStyle w:val="c46c77"/>
        <w:numPr>
          <w:ilvl w:val="0"/>
          <w:numId w:val="12"/>
        </w:numPr>
        <w:spacing w:before="0" w:beforeAutospacing="0" w:after="0" w:afterAutospacing="0"/>
        <w:rPr>
          <w:rFonts w:ascii="Arial" w:hAnsi="Arial" w:cs="Arial"/>
          <w:color w:val="000000"/>
          <w:sz w:val="22"/>
          <w:szCs w:val="22"/>
        </w:rPr>
      </w:pPr>
      <w:r>
        <w:rPr>
          <w:rStyle w:val="c3c23"/>
          <w:color w:val="000000"/>
        </w:rPr>
        <w:t>1. В работе допущены существенные отклонения от темы.</w:t>
      </w:r>
      <w:r>
        <w:rPr>
          <w:color w:val="000000"/>
        </w:rPr>
        <w:br/>
      </w:r>
      <w:r>
        <w:rPr>
          <w:rStyle w:val="c3c23"/>
          <w:color w:val="000000"/>
        </w:rPr>
        <w:t>2. Работа достоверна в главном, но в ней имеются отдельные фактические неточности.</w:t>
      </w:r>
      <w:r>
        <w:rPr>
          <w:color w:val="000000"/>
        </w:rPr>
        <w:br/>
      </w:r>
      <w:r>
        <w:rPr>
          <w:rStyle w:val="c3c23"/>
          <w:color w:val="000000"/>
        </w:rPr>
        <w:t>3. Допущены отдельные нарушения последовательности изложения.</w:t>
      </w:r>
      <w:r>
        <w:rPr>
          <w:color w:val="000000"/>
        </w:rPr>
        <w:br/>
      </w:r>
      <w:r>
        <w:rPr>
          <w:rStyle w:val="c3c23"/>
          <w:color w:val="000000"/>
        </w:rPr>
        <w:t>4. Беден словарь, и однообразны употребляемые синтаксические конструкции, встречается неправильное словоупотребление.</w:t>
      </w:r>
      <w:r>
        <w:rPr>
          <w:color w:val="000000"/>
        </w:rPr>
        <w:br/>
      </w:r>
      <w:r>
        <w:rPr>
          <w:rStyle w:val="c3c23"/>
          <w:color w:val="000000"/>
        </w:rPr>
        <w:t>5. Стиль работы не отличается единством, речь недостаточно выразительна.</w:t>
      </w:r>
    </w:p>
    <w:p w:rsidR="0008586D" w:rsidRDefault="0008586D" w:rsidP="0008586D">
      <w:pPr>
        <w:pStyle w:val="c37c44"/>
        <w:numPr>
          <w:ilvl w:val="0"/>
          <w:numId w:val="12"/>
        </w:numPr>
        <w:spacing w:before="0" w:beforeAutospacing="0" w:after="0" w:afterAutospacing="0"/>
        <w:ind w:right="14"/>
        <w:jc w:val="both"/>
        <w:rPr>
          <w:rFonts w:ascii="Arial" w:hAnsi="Arial" w:cs="Arial"/>
          <w:color w:val="000000"/>
          <w:sz w:val="22"/>
          <w:szCs w:val="22"/>
        </w:rPr>
      </w:pPr>
      <w:r>
        <w:rPr>
          <w:rStyle w:val="c3c23"/>
          <w:color w:val="000000"/>
        </w:rPr>
        <w:t>В целом в работе допускается не более 6 недочетов в содержании и 7 речевых недочетов.</w:t>
      </w:r>
    </w:p>
    <w:p w:rsidR="0008586D" w:rsidRDefault="0008586D" w:rsidP="0008586D">
      <w:pPr>
        <w:pStyle w:val="c31c58"/>
        <w:numPr>
          <w:ilvl w:val="0"/>
          <w:numId w:val="12"/>
        </w:numPr>
        <w:spacing w:before="0" w:beforeAutospacing="0" w:after="0" w:afterAutospacing="0"/>
        <w:rPr>
          <w:rFonts w:ascii="Arial" w:hAnsi="Arial" w:cs="Arial"/>
          <w:color w:val="000000"/>
          <w:sz w:val="22"/>
          <w:szCs w:val="22"/>
        </w:rPr>
      </w:pPr>
      <w:r>
        <w:rPr>
          <w:rStyle w:val="c11c23"/>
          <w:b/>
          <w:bCs/>
          <w:color w:val="000000"/>
        </w:rPr>
        <w:t>Грамотность</w:t>
      </w:r>
    </w:p>
    <w:p w:rsidR="0008586D" w:rsidRPr="00934B7C" w:rsidRDefault="0008586D" w:rsidP="0008586D">
      <w:pPr>
        <w:pStyle w:val="c46c47c51"/>
        <w:numPr>
          <w:ilvl w:val="0"/>
          <w:numId w:val="12"/>
        </w:numPr>
        <w:spacing w:before="0" w:beforeAutospacing="0" w:after="0" w:afterAutospacing="0"/>
        <w:ind w:right="4"/>
        <w:jc w:val="both"/>
        <w:rPr>
          <w:rStyle w:val="c3c23"/>
          <w:rFonts w:ascii="Arial" w:hAnsi="Arial" w:cs="Arial"/>
          <w:color w:val="000000"/>
          <w:sz w:val="22"/>
          <w:szCs w:val="22"/>
        </w:rPr>
      </w:pPr>
      <w:r>
        <w:rPr>
          <w:rStyle w:val="c3c23"/>
          <w:color w:val="000000"/>
        </w:rPr>
        <w:t>Допускаются: 6 орфографических и 6 пунктуационных ошибки, а также 5 грамматических ошибок.</w:t>
      </w:r>
    </w:p>
    <w:p w:rsidR="0008586D" w:rsidRDefault="0008586D" w:rsidP="001A055D">
      <w:pPr>
        <w:pStyle w:val="a7"/>
        <w:rPr>
          <w:rFonts w:ascii="Times New Roman" w:hAnsi="Times New Roman" w:cs="Times New Roman"/>
          <w:b/>
          <w:sz w:val="24"/>
          <w:szCs w:val="24"/>
        </w:rPr>
      </w:pPr>
    </w:p>
    <w:p w:rsidR="0008586D" w:rsidRDefault="0008586D" w:rsidP="0008586D">
      <w:pPr>
        <w:pStyle w:val="a7"/>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08586D" w:rsidRDefault="0008586D" w:rsidP="0008586D">
      <w:pPr>
        <w:pStyle w:val="a7"/>
        <w:rPr>
          <w:rFonts w:ascii="Times New Roman" w:hAnsi="Times New Roman" w:cs="Times New Roman"/>
          <w:b/>
          <w:sz w:val="24"/>
          <w:szCs w:val="24"/>
        </w:rPr>
      </w:pPr>
    </w:p>
    <w:p w:rsidR="0008586D" w:rsidRDefault="0008586D" w:rsidP="0008586D">
      <w:pPr>
        <w:pStyle w:val="a7"/>
        <w:rPr>
          <w:rFonts w:ascii="Times New Roman" w:hAnsi="Times New Roman" w:cs="Times New Roman"/>
          <w:b/>
          <w:sz w:val="24"/>
          <w:szCs w:val="24"/>
        </w:rPr>
      </w:pPr>
      <w:r>
        <w:rPr>
          <w:rFonts w:ascii="Times New Roman" w:hAnsi="Times New Roman" w:cs="Times New Roman"/>
          <w:b/>
          <w:sz w:val="24"/>
          <w:szCs w:val="24"/>
        </w:rPr>
        <w:t>Для учителя</w:t>
      </w:r>
    </w:p>
    <w:p w:rsidR="0008586D" w:rsidRDefault="0008586D" w:rsidP="0008586D">
      <w:pPr>
        <w:numPr>
          <w:ilvl w:val="0"/>
          <w:numId w:val="9"/>
        </w:numPr>
        <w:spacing w:after="0" w:line="240" w:lineRule="auto"/>
        <w:jc w:val="both"/>
      </w:pPr>
      <w:r>
        <w:t>Сборник нормативных документов. Литература / сост. Э. Д. Днепров, А. Г. Аркадьев. – 2-е и</w:t>
      </w:r>
      <w:r w:rsidR="001A055D">
        <w:t>зд., стереотип. – М.: Дрофа, 201</w:t>
      </w:r>
      <w:r>
        <w:t xml:space="preserve">8. – 185, [7] </w:t>
      </w:r>
      <w:proofErr w:type="gramStart"/>
      <w:r>
        <w:t>с</w:t>
      </w:r>
      <w:proofErr w:type="gramEnd"/>
      <w:r>
        <w:t>.</w:t>
      </w:r>
    </w:p>
    <w:p w:rsidR="0008586D" w:rsidRDefault="0008586D" w:rsidP="0008586D">
      <w:pPr>
        <w:numPr>
          <w:ilvl w:val="0"/>
          <w:numId w:val="9"/>
        </w:numPr>
        <w:spacing w:after="0" w:line="240" w:lineRule="auto"/>
        <w:jc w:val="both"/>
      </w:pPr>
      <w:r>
        <w:t xml:space="preserve">Литература: программа по литературе для общеобразовательных учреждений. 5 – 11 класс \ Т. Ф. </w:t>
      </w:r>
      <w:proofErr w:type="spellStart"/>
      <w:r>
        <w:t>Курдюмова</w:t>
      </w:r>
      <w:proofErr w:type="spellEnd"/>
      <w:r>
        <w:t xml:space="preserve"> – М</w:t>
      </w:r>
      <w:r w:rsidR="001A055D">
        <w:t>.: Дрофа, 201</w:t>
      </w:r>
      <w:r>
        <w:t>6.</w:t>
      </w:r>
    </w:p>
    <w:p w:rsidR="0008586D" w:rsidRDefault="0008586D" w:rsidP="0008586D">
      <w:pPr>
        <w:numPr>
          <w:ilvl w:val="0"/>
          <w:numId w:val="9"/>
        </w:numPr>
        <w:spacing w:after="0" w:line="240" w:lineRule="auto"/>
        <w:jc w:val="both"/>
      </w:pPr>
      <w:r>
        <w:t>Литература. 8 класс: Учебник-хрестоматия для общеобразовательных учебных заведений</w:t>
      </w:r>
      <w:proofErr w:type="gramStart"/>
      <w:r>
        <w:t>.</w:t>
      </w:r>
      <w:proofErr w:type="gramEnd"/>
      <w:r>
        <w:t xml:space="preserve"> (</w:t>
      </w:r>
      <w:proofErr w:type="gramStart"/>
      <w:r>
        <w:t>а</w:t>
      </w:r>
      <w:proofErr w:type="gramEnd"/>
      <w:r>
        <w:t>втор-составитель</w:t>
      </w:r>
      <w:r w:rsidR="001A055D">
        <w:t xml:space="preserve"> Т. Ф. </w:t>
      </w:r>
      <w:proofErr w:type="spellStart"/>
      <w:r w:rsidR="001A055D">
        <w:t>Курдюмова</w:t>
      </w:r>
      <w:proofErr w:type="spellEnd"/>
      <w:r w:rsidR="001A055D">
        <w:t xml:space="preserve"> – М: дрофа, 201</w:t>
      </w:r>
      <w:r>
        <w:t>8).</w:t>
      </w:r>
    </w:p>
    <w:p w:rsidR="0008586D" w:rsidRDefault="0008586D" w:rsidP="0008586D">
      <w:pPr>
        <w:numPr>
          <w:ilvl w:val="0"/>
          <w:numId w:val="9"/>
        </w:numPr>
        <w:spacing w:after="0" w:line="240" w:lineRule="auto"/>
        <w:jc w:val="both"/>
      </w:pPr>
      <w:r>
        <w:t>Поурочные разработки по литературе Н.В.Его</w:t>
      </w:r>
      <w:r w:rsidR="001A055D">
        <w:t>рова  8класс, Москва «ВАКО», 201</w:t>
      </w:r>
      <w:r>
        <w:t>7год</w:t>
      </w:r>
    </w:p>
    <w:p w:rsidR="0008586D" w:rsidRDefault="0008586D" w:rsidP="0008586D">
      <w:pPr>
        <w:numPr>
          <w:ilvl w:val="0"/>
          <w:numId w:val="9"/>
        </w:numPr>
        <w:spacing w:after="0" w:line="240" w:lineRule="auto"/>
        <w:jc w:val="both"/>
      </w:pPr>
      <w:r>
        <w:t>.Поурочные разработки по литературе Л.Н.Савина  Издательство «Учитель»</w:t>
      </w:r>
      <w:proofErr w:type="gramStart"/>
      <w:r>
        <w:t>,В</w:t>
      </w:r>
      <w:proofErr w:type="gramEnd"/>
      <w:r>
        <w:t>олгоград</w:t>
      </w:r>
    </w:p>
    <w:p w:rsidR="0008586D" w:rsidRDefault="0008586D" w:rsidP="0008586D">
      <w:pPr>
        <w:numPr>
          <w:ilvl w:val="0"/>
          <w:numId w:val="9"/>
        </w:numPr>
        <w:spacing w:after="0" w:line="240" w:lineRule="auto"/>
        <w:jc w:val="both"/>
      </w:pPr>
      <w:r>
        <w:t>Поурочные разработки по литературе  И.В.Золотарева 8класс, Москва «</w:t>
      </w:r>
      <w:proofErr w:type="spellStart"/>
      <w:r>
        <w:t>Вако</w:t>
      </w:r>
      <w:proofErr w:type="spellEnd"/>
      <w:r>
        <w:t>», 2006год</w:t>
      </w:r>
    </w:p>
    <w:p w:rsidR="0008586D" w:rsidRDefault="0008586D" w:rsidP="0008586D">
      <w:pPr>
        <w:numPr>
          <w:ilvl w:val="0"/>
          <w:numId w:val="9"/>
        </w:numPr>
        <w:spacing w:after="0" w:line="240" w:lineRule="auto"/>
      </w:pPr>
      <w:r>
        <w:t xml:space="preserve"> </w:t>
      </w:r>
      <w:proofErr w:type="spellStart"/>
      <w:r>
        <w:rPr>
          <w:u w:val="single"/>
        </w:rPr>
        <w:t>Курдюмова</w:t>
      </w:r>
      <w:proofErr w:type="spellEnd"/>
      <w:r>
        <w:t xml:space="preserve"> Т.Ф. Изучение литературы в 8 классе: Метод</w:t>
      </w:r>
      <w:proofErr w:type="gramStart"/>
      <w:r>
        <w:t>.</w:t>
      </w:r>
      <w:proofErr w:type="gramEnd"/>
      <w:r>
        <w:t xml:space="preserve"> </w:t>
      </w:r>
      <w:proofErr w:type="gramStart"/>
      <w:r>
        <w:t>р</w:t>
      </w:r>
      <w:proofErr w:type="gramEnd"/>
      <w:r>
        <w:t>еко</w:t>
      </w:r>
      <w:r w:rsidR="001A055D">
        <w:t>мендации. – М.: Просвещение, 201</w:t>
      </w:r>
      <w:r>
        <w:t>6</w:t>
      </w:r>
    </w:p>
    <w:p w:rsidR="0008586D" w:rsidRDefault="0008586D" w:rsidP="0008586D">
      <w:pPr>
        <w:jc w:val="both"/>
        <w:rPr>
          <w:color w:val="000000"/>
        </w:rPr>
      </w:pPr>
      <w:r>
        <w:rPr>
          <w:b/>
          <w:color w:val="000000"/>
        </w:rPr>
        <w:t>Для учеников</w:t>
      </w:r>
      <w:r>
        <w:rPr>
          <w:color w:val="000000"/>
        </w:rPr>
        <w:t>:</w:t>
      </w:r>
    </w:p>
    <w:p w:rsidR="0008586D" w:rsidRDefault="0008586D" w:rsidP="0008586D">
      <w:pPr>
        <w:jc w:val="both"/>
        <w:rPr>
          <w:color w:val="000000"/>
        </w:rPr>
      </w:pPr>
      <w:r>
        <w:rPr>
          <w:color w:val="000000"/>
        </w:rPr>
        <w:t xml:space="preserve">1. Литература. 8 </w:t>
      </w:r>
      <w:proofErr w:type="spellStart"/>
      <w:r>
        <w:rPr>
          <w:color w:val="000000"/>
        </w:rPr>
        <w:t>кл</w:t>
      </w:r>
      <w:proofErr w:type="spellEnd"/>
      <w:r>
        <w:rPr>
          <w:color w:val="000000"/>
        </w:rPr>
        <w:t xml:space="preserve">.: </w:t>
      </w:r>
      <w:proofErr w:type="spellStart"/>
      <w:r>
        <w:rPr>
          <w:color w:val="000000"/>
        </w:rPr>
        <w:t>Учеб.-хрестоматия</w:t>
      </w:r>
      <w:proofErr w:type="spellEnd"/>
      <w:r>
        <w:rPr>
          <w:color w:val="000000"/>
        </w:rPr>
        <w:t xml:space="preserve"> для </w:t>
      </w:r>
      <w:proofErr w:type="spellStart"/>
      <w:r>
        <w:rPr>
          <w:color w:val="000000"/>
        </w:rPr>
        <w:t>общеобразоват.учреждений</w:t>
      </w:r>
      <w:proofErr w:type="spellEnd"/>
      <w:proofErr w:type="gramStart"/>
      <w:r>
        <w:rPr>
          <w:color w:val="000000"/>
        </w:rPr>
        <w:t xml:space="preserve"> / А</w:t>
      </w:r>
      <w:proofErr w:type="gramEnd"/>
      <w:r>
        <w:rPr>
          <w:color w:val="000000"/>
        </w:rPr>
        <w:t xml:space="preserve">вт.-сост. </w:t>
      </w:r>
      <w:r w:rsidR="001A055D">
        <w:rPr>
          <w:color w:val="000000"/>
        </w:rPr>
        <w:t xml:space="preserve">Т.Ф. </w:t>
      </w:r>
      <w:proofErr w:type="spellStart"/>
      <w:r w:rsidR="001A055D">
        <w:rPr>
          <w:color w:val="000000"/>
        </w:rPr>
        <w:t>Курдюмова</w:t>
      </w:r>
      <w:proofErr w:type="spellEnd"/>
      <w:r w:rsidR="001A055D">
        <w:rPr>
          <w:color w:val="000000"/>
        </w:rPr>
        <w:t>. – М.: Дрофа, 2017-2</w:t>
      </w:r>
      <w:r>
        <w:rPr>
          <w:color w:val="000000"/>
        </w:rPr>
        <w:t>0г.</w:t>
      </w:r>
    </w:p>
    <w:p w:rsidR="0008586D" w:rsidRDefault="0008586D" w:rsidP="0008586D">
      <w:pPr>
        <w:jc w:val="center"/>
        <w:rPr>
          <w:b/>
        </w:rPr>
      </w:pPr>
    </w:p>
    <w:p w:rsidR="0008586D" w:rsidRDefault="0008586D" w:rsidP="0008586D">
      <w:pPr>
        <w:jc w:val="center"/>
        <w:rPr>
          <w:b/>
        </w:rPr>
      </w:pPr>
      <w:r>
        <w:rPr>
          <w:b/>
        </w:rPr>
        <w:t>Образовательные ресурсы</w:t>
      </w:r>
    </w:p>
    <w:p w:rsidR="0008586D" w:rsidRDefault="0008586D" w:rsidP="0008586D">
      <w:pPr>
        <w:pStyle w:val="a7"/>
        <w:jc w:val="center"/>
        <w:rPr>
          <w:rFonts w:ascii="Times New Roman" w:hAnsi="Times New Roman" w:cs="Times New Roman"/>
          <w:sz w:val="24"/>
          <w:szCs w:val="24"/>
        </w:rPr>
      </w:pPr>
    </w:p>
    <w:p w:rsidR="0008586D" w:rsidRDefault="0008586D" w:rsidP="0008586D">
      <w:pPr>
        <w:numPr>
          <w:ilvl w:val="0"/>
          <w:numId w:val="10"/>
        </w:numPr>
        <w:spacing w:after="0" w:line="240" w:lineRule="auto"/>
        <w:ind w:left="0" w:firstLine="142"/>
      </w:pPr>
      <w:r>
        <w:t xml:space="preserve">Литературная энциклопедия </w:t>
      </w:r>
      <w:hyperlink r:id="rId6" w:history="1">
        <w:r>
          <w:rPr>
            <w:rStyle w:val="a3"/>
          </w:rPr>
          <w:t>http://literensic.narod.ru/present/frame.htm</w:t>
        </w:r>
      </w:hyperlink>
    </w:p>
    <w:p w:rsidR="0008586D" w:rsidRDefault="0008586D" w:rsidP="0008586D">
      <w:pPr>
        <w:numPr>
          <w:ilvl w:val="0"/>
          <w:numId w:val="10"/>
        </w:numPr>
        <w:spacing w:after="0" w:line="240" w:lineRule="auto"/>
        <w:ind w:left="0" w:firstLine="142"/>
      </w:pPr>
      <w:r>
        <w:t xml:space="preserve">Большой Русский Биографический Словарь </w:t>
      </w:r>
      <w:hyperlink r:id="rId7" w:history="1">
        <w:r>
          <w:rPr>
            <w:rStyle w:val="a3"/>
          </w:rPr>
          <w:t>http://www.rulex.ru/be.htm</w:t>
        </w:r>
      </w:hyperlink>
    </w:p>
    <w:p w:rsidR="0008586D" w:rsidRDefault="0008586D" w:rsidP="0008586D">
      <w:r>
        <w:t xml:space="preserve">   3. </w:t>
      </w:r>
      <w:proofErr w:type="gramStart"/>
      <w:r>
        <w:rPr>
          <w:b/>
        </w:rPr>
        <w:t>Текстуальное</w:t>
      </w:r>
      <w:proofErr w:type="gramEnd"/>
      <w:r>
        <w:rPr>
          <w:b/>
        </w:rPr>
        <w:t xml:space="preserve"> изучения литературного произведения</w:t>
      </w:r>
      <w:r>
        <w:t xml:space="preserve"> </w:t>
      </w:r>
      <w:r>
        <w:tab/>
      </w:r>
    </w:p>
    <w:p w:rsidR="0008586D" w:rsidRDefault="0008586D" w:rsidP="0008586D">
      <w:r>
        <w:t xml:space="preserve">  </w:t>
      </w:r>
      <w:proofErr w:type="spellStart"/>
      <w:r>
        <w:t>www.adv.ru</w:t>
      </w:r>
      <w:proofErr w:type="spellEnd"/>
      <w:r>
        <w:t>/</w:t>
      </w:r>
      <w:proofErr w:type="spellStart"/>
      <w:r>
        <w:t>library</w:t>
      </w:r>
      <w:proofErr w:type="spellEnd"/>
      <w:r>
        <w:t xml:space="preserve"> Библиотека ADV – собрание художественной литературы                          современных и классических авторов </w:t>
      </w:r>
    </w:p>
    <w:p w:rsidR="0008586D" w:rsidRDefault="0008586D" w:rsidP="0008586D">
      <w:r>
        <w:t xml:space="preserve"> 4. </w:t>
      </w:r>
      <w:r>
        <w:rPr>
          <w:b/>
        </w:rPr>
        <w:t>Портреты литературных героев</w:t>
      </w:r>
      <w:r>
        <w:t xml:space="preserve">: </w:t>
      </w:r>
    </w:p>
    <w:p w:rsidR="0008586D" w:rsidRDefault="0008586D" w:rsidP="0008586D">
      <w:r>
        <w:t xml:space="preserve"> http://center.fio.ru/works_student/aLEKSEEVAll/literature.htm Портрет в литературе.</w:t>
      </w:r>
    </w:p>
    <w:p w:rsidR="0008586D" w:rsidRDefault="0008586D" w:rsidP="0008586D">
      <w:r>
        <w:t xml:space="preserve"> </w:t>
      </w:r>
      <w:r>
        <w:rPr>
          <w:b/>
        </w:rPr>
        <w:t xml:space="preserve">5. Тематические сайты о писателях, например: </w:t>
      </w:r>
    </w:p>
    <w:p w:rsidR="0008586D" w:rsidRDefault="0008586D" w:rsidP="0008586D">
      <w:r>
        <w:t xml:space="preserve"> </w:t>
      </w:r>
      <w:proofErr w:type="spellStart"/>
      <w:r>
        <w:t>http</w:t>
      </w:r>
      <w:proofErr w:type="spellEnd"/>
      <w:proofErr w:type="gramStart"/>
      <w:r>
        <w:t xml:space="preserve"> :</w:t>
      </w:r>
      <w:proofErr w:type="gramEnd"/>
      <w:r>
        <w:t xml:space="preserve">// </w:t>
      </w:r>
      <w:proofErr w:type="spellStart"/>
      <w:r>
        <w:t>www</w:t>
      </w:r>
      <w:proofErr w:type="spellEnd"/>
      <w:r>
        <w:t xml:space="preserve"> . </w:t>
      </w:r>
      <w:proofErr w:type="spellStart"/>
      <w:r>
        <w:t>pereplet</w:t>
      </w:r>
      <w:proofErr w:type="spellEnd"/>
      <w:r>
        <w:t xml:space="preserve"> . </w:t>
      </w:r>
      <w:proofErr w:type="spellStart"/>
      <w:r>
        <w:t>ru</w:t>
      </w:r>
      <w:proofErr w:type="spellEnd"/>
      <w:r>
        <w:t xml:space="preserve"> / </w:t>
      </w:r>
      <w:proofErr w:type="spellStart"/>
      <w:r>
        <w:t>dostoevskiy</w:t>
      </w:r>
      <w:proofErr w:type="spellEnd"/>
      <w:r>
        <w:t xml:space="preserve"> / Ф.Достоевский </w:t>
      </w:r>
    </w:p>
    <w:p w:rsidR="0008586D" w:rsidRDefault="0008586D" w:rsidP="0008586D">
      <w:r>
        <w:t xml:space="preserve"> </w:t>
      </w:r>
      <w:proofErr w:type="spellStart"/>
      <w:r>
        <w:t>http</w:t>
      </w:r>
      <w:proofErr w:type="spellEnd"/>
      <w:proofErr w:type="gramStart"/>
      <w:r>
        <w:t xml:space="preserve"> :</w:t>
      </w:r>
      <w:proofErr w:type="gramEnd"/>
      <w:r>
        <w:t xml:space="preserve">// </w:t>
      </w:r>
      <w:proofErr w:type="spellStart"/>
      <w:r>
        <w:t>tsvetaeva</w:t>
      </w:r>
      <w:proofErr w:type="spellEnd"/>
      <w:r>
        <w:t xml:space="preserve"> . </w:t>
      </w:r>
      <w:proofErr w:type="spellStart"/>
      <w:r>
        <w:t>da</w:t>
      </w:r>
      <w:proofErr w:type="spellEnd"/>
      <w:r>
        <w:t xml:space="preserve"> . </w:t>
      </w:r>
      <w:proofErr w:type="spellStart"/>
      <w:r>
        <w:t>ru</w:t>
      </w:r>
      <w:proofErr w:type="spellEnd"/>
      <w:r>
        <w:t xml:space="preserve"> / М.Цветаева </w:t>
      </w:r>
    </w:p>
    <w:p w:rsidR="0008586D" w:rsidRDefault="0008586D" w:rsidP="0008586D">
      <w:r>
        <w:lastRenderedPageBreak/>
        <w:t xml:space="preserve"> http://www.litera.ru/stixiya/authors/axmatova.html А.Ахматова </w:t>
      </w:r>
    </w:p>
    <w:p w:rsidR="0008586D" w:rsidRDefault="0008586D" w:rsidP="0008586D">
      <w:pPr>
        <w:rPr>
          <w:lang w:val="en-US"/>
        </w:rPr>
      </w:pPr>
      <w:r w:rsidRPr="00C147C4">
        <w:t xml:space="preserve"> </w:t>
      </w:r>
      <w:proofErr w:type="gramStart"/>
      <w:r>
        <w:rPr>
          <w:lang w:val="en-US"/>
        </w:rPr>
        <w:t>http</w:t>
      </w:r>
      <w:proofErr w:type="gramEnd"/>
      <w:r>
        <w:rPr>
          <w:lang w:val="en-US"/>
        </w:rPr>
        <w:t xml:space="preserve"> :// students . </w:t>
      </w:r>
      <w:proofErr w:type="spellStart"/>
      <w:proofErr w:type="gramStart"/>
      <w:r>
        <w:rPr>
          <w:lang w:val="en-US"/>
        </w:rPr>
        <w:t>washington</w:t>
      </w:r>
      <w:proofErr w:type="spellEnd"/>
      <w:r>
        <w:rPr>
          <w:lang w:val="en-US"/>
        </w:rPr>
        <w:t xml:space="preserve"> .</w:t>
      </w:r>
      <w:proofErr w:type="gramEnd"/>
      <w:r>
        <w:rPr>
          <w:lang w:val="en-US"/>
        </w:rPr>
        <w:t xml:space="preserve"> </w:t>
      </w:r>
      <w:proofErr w:type="spellStart"/>
      <w:proofErr w:type="gramStart"/>
      <w:r>
        <w:rPr>
          <w:lang w:val="en-US"/>
        </w:rPr>
        <w:t>edu</w:t>
      </w:r>
      <w:proofErr w:type="spellEnd"/>
      <w:proofErr w:type="gramEnd"/>
      <w:r>
        <w:rPr>
          <w:lang w:val="en-US"/>
        </w:rPr>
        <w:t xml:space="preserve"> / </w:t>
      </w:r>
      <w:proofErr w:type="spellStart"/>
      <w:r>
        <w:rPr>
          <w:lang w:val="en-US"/>
        </w:rPr>
        <w:t>krylovd</w:t>
      </w:r>
      <w:proofErr w:type="spellEnd"/>
      <w:r>
        <w:rPr>
          <w:lang w:val="en-US"/>
        </w:rPr>
        <w:t xml:space="preserve"> / </w:t>
      </w:r>
      <w:proofErr w:type="spellStart"/>
      <w:r>
        <w:rPr>
          <w:lang w:val="en-US"/>
        </w:rPr>
        <w:t>Apindex</w:t>
      </w:r>
      <w:proofErr w:type="spellEnd"/>
      <w:r>
        <w:rPr>
          <w:lang w:val="en-US"/>
        </w:rPr>
        <w:t xml:space="preserve"> . </w:t>
      </w:r>
      <w:proofErr w:type="gramStart"/>
      <w:r>
        <w:rPr>
          <w:lang w:val="en-US"/>
        </w:rPr>
        <w:t>html</w:t>
      </w:r>
      <w:proofErr w:type="gramEnd"/>
      <w:r>
        <w:rPr>
          <w:lang w:val="en-US"/>
        </w:rPr>
        <w:t xml:space="preserve"> </w:t>
      </w:r>
      <w:r>
        <w:t>А</w:t>
      </w:r>
      <w:r>
        <w:rPr>
          <w:lang w:val="en-US"/>
        </w:rPr>
        <w:t>.</w:t>
      </w:r>
      <w:r>
        <w:t>Платонов</w:t>
      </w:r>
      <w:r>
        <w:rPr>
          <w:lang w:val="en-US"/>
        </w:rPr>
        <w:t xml:space="preserve"> </w:t>
      </w:r>
    </w:p>
    <w:p w:rsidR="0008586D" w:rsidRDefault="0008586D" w:rsidP="0008586D">
      <w:pPr>
        <w:rPr>
          <w:lang w:val="en-US"/>
        </w:rPr>
      </w:pPr>
      <w:r>
        <w:rPr>
          <w:lang w:val="en-US"/>
        </w:rPr>
        <w:t xml:space="preserve"> </w:t>
      </w:r>
      <w:proofErr w:type="gramStart"/>
      <w:r>
        <w:rPr>
          <w:lang w:val="en-US"/>
        </w:rPr>
        <w:t>http</w:t>
      </w:r>
      <w:proofErr w:type="gramEnd"/>
      <w:r>
        <w:rPr>
          <w:lang w:val="en-US"/>
        </w:rPr>
        <w:t xml:space="preserve"> :// www . </w:t>
      </w:r>
      <w:proofErr w:type="gramStart"/>
      <w:r>
        <w:rPr>
          <w:lang w:val="en-US"/>
        </w:rPr>
        <w:t>soc .</w:t>
      </w:r>
      <w:proofErr w:type="gramEnd"/>
      <w:r>
        <w:rPr>
          <w:lang w:val="en-US"/>
        </w:rPr>
        <w:t xml:space="preserve"> </w:t>
      </w:r>
      <w:proofErr w:type="spellStart"/>
      <w:proofErr w:type="gramStart"/>
      <w:r>
        <w:rPr>
          <w:lang w:val="en-US"/>
        </w:rPr>
        <w:t>ru</w:t>
      </w:r>
      <w:proofErr w:type="spellEnd"/>
      <w:proofErr w:type="gramEnd"/>
      <w:r>
        <w:rPr>
          <w:lang w:val="en-US"/>
        </w:rPr>
        <w:t xml:space="preserve"> :8100/ gallery / </w:t>
      </w:r>
      <w:proofErr w:type="spellStart"/>
      <w:r>
        <w:rPr>
          <w:lang w:val="en-US"/>
        </w:rPr>
        <w:t>solzhenitsyn</w:t>
      </w:r>
      <w:proofErr w:type="spellEnd"/>
      <w:r>
        <w:rPr>
          <w:lang w:val="en-US"/>
        </w:rPr>
        <w:t xml:space="preserve"> / home . </w:t>
      </w:r>
      <w:proofErr w:type="gramStart"/>
      <w:r>
        <w:rPr>
          <w:lang w:val="en-US"/>
        </w:rPr>
        <w:t>html</w:t>
      </w:r>
      <w:proofErr w:type="gramEnd"/>
      <w:r>
        <w:rPr>
          <w:lang w:val="en-US"/>
        </w:rPr>
        <w:t xml:space="preserve"> </w:t>
      </w:r>
      <w:r>
        <w:t>А</w:t>
      </w:r>
      <w:r>
        <w:rPr>
          <w:lang w:val="en-US"/>
        </w:rPr>
        <w:t>.</w:t>
      </w:r>
      <w:r>
        <w:t>Солженицын</w:t>
      </w:r>
      <w:r>
        <w:rPr>
          <w:lang w:val="en-US"/>
        </w:rPr>
        <w:t xml:space="preserve"> </w:t>
      </w:r>
    </w:p>
    <w:p w:rsidR="0008586D" w:rsidRDefault="0008586D" w:rsidP="0008586D">
      <w:pPr>
        <w:rPr>
          <w:b/>
        </w:rPr>
      </w:pPr>
      <w:r>
        <w:rPr>
          <w:b/>
          <w:lang w:val="en-US"/>
        </w:rPr>
        <w:t xml:space="preserve"> </w:t>
      </w:r>
      <w:r>
        <w:rPr>
          <w:b/>
        </w:rPr>
        <w:t xml:space="preserve">6. Материалы электронных журналов </w:t>
      </w:r>
    </w:p>
    <w:p w:rsidR="0008586D" w:rsidRDefault="0008586D" w:rsidP="0008586D">
      <w:r>
        <w:t xml:space="preserve"> http://lit.1september.ru/index.php газета «Литература» издательского дома «1 Сентября» </w:t>
      </w:r>
    </w:p>
    <w:p w:rsidR="0008586D" w:rsidRDefault="0008586D" w:rsidP="0008586D">
      <w:r>
        <w:t xml:space="preserve"> http://magazines.russ.ru/voplit/ журнал «Вопросы литературы» </w:t>
      </w:r>
    </w:p>
    <w:p w:rsidR="0008586D" w:rsidRDefault="0008586D" w:rsidP="0008586D">
      <w:r>
        <w:t xml:space="preserve"> http://magazines.russ.ru/arion/ «</w:t>
      </w:r>
      <w:proofErr w:type="spellStart"/>
      <w:r>
        <w:t>Арион</w:t>
      </w:r>
      <w:proofErr w:type="spellEnd"/>
      <w:r>
        <w:t xml:space="preserve">» журнал поэзии </w:t>
      </w:r>
    </w:p>
    <w:p w:rsidR="0008586D" w:rsidRDefault="0008586D" w:rsidP="0008586D">
      <w:r>
        <w:t xml:space="preserve"> http://www.vavilon.ru/metatext/vavilon.html Вавилон: Вестник молодой литературы </w:t>
      </w:r>
    </w:p>
    <w:p w:rsidR="0008586D" w:rsidRDefault="0008586D" w:rsidP="0008586D">
      <w:r>
        <w:t xml:space="preserve"> http://www.pereplet.ru/ Русский переплет. Литературный Интернет-журнал </w:t>
      </w:r>
    </w:p>
    <w:p w:rsidR="0008586D" w:rsidRDefault="0008586D" w:rsidP="0008586D">
      <w:r>
        <w:t xml:space="preserve"> Мир и музей http://www.amr-museum.ru/russ/ </w:t>
      </w:r>
    </w:p>
    <w:p w:rsidR="0008586D" w:rsidRDefault="0008586D" w:rsidP="0008586D">
      <w:pPr>
        <w:pStyle w:val="a6"/>
        <w:numPr>
          <w:ilvl w:val="0"/>
          <w:numId w:val="11"/>
        </w:numPr>
        <w:shd w:val="clear" w:color="auto" w:fill="FFFFFF"/>
        <w:tabs>
          <w:tab w:val="left" w:pos="58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hyperlink r:id="rId8" w:history="1">
        <w:r>
          <w:rPr>
            <w:rStyle w:val="a3"/>
            <w:sz w:val="24"/>
            <w:szCs w:val="24"/>
            <w:lang w:val="en-US"/>
          </w:rPr>
          <w:t>www</w:t>
        </w:r>
        <w:r>
          <w:rPr>
            <w:rStyle w:val="a3"/>
            <w:sz w:val="24"/>
            <w:szCs w:val="24"/>
          </w:rPr>
          <w:t>.</w:t>
        </w:r>
        <w:proofErr w:type="spellStart"/>
        <w:r>
          <w:rPr>
            <w:rStyle w:val="a3"/>
            <w:sz w:val="24"/>
            <w:szCs w:val="24"/>
            <w:lang w:val="en-US"/>
          </w:rPr>
          <w:t>wikipedia</w:t>
        </w:r>
        <w:proofErr w:type="spellEnd"/>
        <w:r>
          <w:rPr>
            <w:rStyle w:val="a3"/>
            <w:sz w:val="24"/>
            <w:szCs w:val="24"/>
          </w:rPr>
          <w:t>.</w:t>
        </w:r>
        <w:proofErr w:type="spellStart"/>
        <w:r>
          <w:rPr>
            <w:rStyle w:val="a3"/>
            <w:sz w:val="24"/>
            <w:szCs w:val="24"/>
            <w:lang w:val="en-US"/>
          </w:rPr>
          <w:t>ru</w:t>
        </w:r>
        <w:proofErr w:type="spellEnd"/>
      </w:hyperlink>
      <w:r>
        <w:rPr>
          <w:rFonts w:ascii="Times New Roman" w:eastAsia="Times New Roman" w:hAnsi="Times New Roman"/>
          <w:sz w:val="24"/>
          <w:szCs w:val="24"/>
        </w:rPr>
        <w:t xml:space="preserve">  Универсальная энциклопедия «</w:t>
      </w:r>
      <w:proofErr w:type="spellStart"/>
      <w:r>
        <w:rPr>
          <w:rFonts w:ascii="Times New Roman" w:eastAsia="Times New Roman" w:hAnsi="Times New Roman"/>
          <w:sz w:val="24"/>
          <w:szCs w:val="24"/>
        </w:rPr>
        <w:t>Википедия</w:t>
      </w:r>
      <w:proofErr w:type="spellEnd"/>
      <w:r>
        <w:rPr>
          <w:rFonts w:ascii="Times New Roman" w:eastAsia="Times New Roman" w:hAnsi="Times New Roman"/>
          <w:sz w:val="24"/>
          <w:szCs w:val="24"/>
        </w:rPr>
        <w:t>».</w:t>
      </w:r>
    </w:p>
    <w:p w:rsidR="0008586D" w:rsidRDefault="0008586D" w:rsidP="0008586D">
      <w:pPr>
        <w:pStyle w:val="a6"/>
        <w:numPr>
          <w:ilvl w:val="0"/>
          <w:numId w:val="11"/>
        </w:numPr>
        <w:shd w:val="clear" w:color="auto" w:fill="FFFFFF"/>
        <w:tabs>
          <w:tab w:val="left" w:pos="58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hyperlink r:id="rId9" w:history="1">
        <w:r>
          <w:rPr>
            <w:rStyle w:val="a3"/>
            <w:sz w:val="24"/>
            <w:szCs w:val="24"/>
            <w:lang w:val="en-US"/>
          </w:rPr>
          <w:t>www</w:t>
        </w:r>
        <w:r>
          <w:rPr>
            <w:rStyle w:val="a3"/>
            <w:sz w:val="24"/>
            <w:szCs w:val="24"/>
          </w:rPr>
          <w:t>.</w:t>
        </w:r>
        <w:proofErr w:type="spellStart"/>
        <w:r>
          <w:rPr>
            <w:rStyle w:val="a3"/>
            <w:sz w:val="24"/>
            <w:szCs w:val="24"/>
            <w:lang w:val="en-US"/>
          </w:rPr>
          <w:t>krugosvet</w:t>
        </w:r>
        <w:proofErr w:type="spellEnd"/>
        <w:r>
          <w:rPr>
            <w:rStyle w:val="a3"/>
            <w:sz w:val="24"/>
            <w:szCs w:val="24"/>
          </w:rPr>
          <w:t>.</w:t>
        </w:r>
        <w:proofErr w:type="spellStart"/>
        <w:r>
          <w:rPr>
            <w:rStyle w:val="a3"/>
            <w:sz w:val="24"/>
            <w:szCs w:val="24"/>
            <w:lang w:val="en-US"/>
          </w:rPr>
          <w:t>ru</w:t>
        </w:r>
        <w:proofErr w:type="spellEnd"/>
      </w:hyperlink>
      <w:r>
        <w:rPr>
          <w:rFonts w:ascii="Times New Roman" w:eastAsia="Times New Roman" w:hAnsi="Times New Roman"/>
          <w:sz w:val="24"/>
          <w:szCs w:val="24"/>
        </w:rPr>
        <w:t xml:space="preserve">  Универсальная энциклопедия «</w:t>
      </w:r>
      <w:proofErr w:type="spellStart"/>
      <w:r>
        <w:rPr>
          <w:rFonts w:ascii="Times New Roman" w:eastAsia="Times New Roman" w:hAnsi="Times New Roman"/>
          <w:sz w:val="24"/>
          <w:szCs w:val="24"/>
        </w:rPr>
        <w:t>Кругосвет</w:t>
      </w:r>
      <w:proofErr w:type="spellEnd"/>
      <w:r>
        <w:rPr>
          <w:rFonts w:ascii="Times New Roman" w:eastAsia="Times New Roman" w:hAnsi="Times New Roman"/>
          <w:sz w:val="24"/>
          <w:szCs w:val="24"/>
        </w:rPr>
        <w:t>».</w:t>
      </w:r>
    </w:p>
    <w:p w:rsidR="0008586D" w:rsidRDefault="0008586D" w:rsidP="0008586D">
      <w:pPr>
        <w:pStyle w:val="a6"/>
        <w:numPr>
          <w:ilvl w:val="0"/>
          <w:numId w:val="11"/>
        </w:numPr>
        <w:shd w:val="clear" w:color="auto" w:fill="FFFFFF"/>
        <w:tabs>
          <w:tab w:val="left" w:pos="58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hyperlink r:id="rId10" w:history="1">
        <w:r>
          <w:rPr>
            <w:rStyle w:val="a3"/>
            <w:sz w:val="24"/>
            <w:szCs w:val="24"/>
            <w:lang w:val="en-US"/>
          </w:rPr>
          <w:t>www</w:t>
        </w:r>
        <w:r>
          <w:rPr>
            <w:rStyle w:val="a3"/>
            <w:sz w:val="24"/>
            <w:szCs w:val="24"/>
          </w:rPr>
          <w:t>.</w:t>
        </w:r>
        <w:proofErr w:type="spellStart"/>
        <w:r>
          <w:rPr>
            <w:rStyle w:val="a3"/>
            <w:sz w:val="24"/>
            <w:szCs w:val="24"/>
            <w:lang w:val="en-US"/>
          </w:rPr>
          <w:t>rubricon</w:t>
        </w:r>
        <w:proofErr w:type="spellEnd"/>
        <w:r>
          <w:rPr>
            <w:rStyle w:val="a3"/>
            <w:sz w:val="24"/>
            <w:szCs w:val="24"/>
          </w:rPr>
          <w:t>.</w:t>
        </w:r>
        <w:proofErr w:type="spellStart"/>
        <w:r>
          <w:rPr>
            <w:rStyle w:val="a3"/>
            <w:sz w:val="24"/>
            <w:szCs w:val="24"/>
            <w:lang w:val="en-US"/>
          </w:rPr>
          <w:t>ru</w:t>
        </w:r>
        <w:proofErr w:type="spellEnd"/>
      </w:hyperlink>
      <w:r>
        <w:rPr>
          <w:rFonts w:ascii="Times New Roman" w:eastAsia="Times New Roman" w:hAnsi="Times New Roman"/>
          <w:sz w:val="24"/>
          <w:szCs w:val="24"/>
        </w:rPr>
        <w:t xml:space="preserve">   Энциклопедия «</w:t>
      </w:r>
      <w:proofErr w:type="spellStart"/>
      <w:r>
        <w:rPr>
          <w:rFonts w:ascii="Times New Roman" w:eastAsia="Times New Roman" w:hAnsi="Times New Roman"/>
          <w:sz w:val="24"/>
          <w:szCs w:val="24"/>
        </w:rPr>
        <w:t>Руб</w:t>
      </w:r>
      <w:proofErr w:type="spellEnd"/>
      <w:proofErr w:type="gramStart"/>
      <w:r>
        <w:rPr>
          <w:rFonts w:ascii="Times New Roman" w:eastAsia="Times New Roman" w:hAnsi="Times New Roman"/>
          <w:sz w:val="24"/>
          <w:szCs w:val="24"/>
          <w:lang w:val="en-US"/>
        </w:rPr>
        <w:t>p</w:t>
      </w:r>
      <w:proofErr w:type="gramEnd"/>
      <w:r>
        <w:rPr>
          <w:rFonts w:ascii="Times New Roman" w:eastAsia="Times New Roman" w:hAnsi="Times New Roman"/>
          <w:sz w:val="24"/>
          <w:szCs w:val="24"/>
        </w:rPr>
        <w:t>икон».</w:t>
      </w:r>
    </w:p>
    <w:p w:rsidR="0008586D" w:rsidRDefault="0008586D" w:rsidP="0008586D">
      <w:pPr>
        <w:pStyle w:val="a6"/>
        <w:numPr>
          <w:ilvl w:val="0"/>
          <w:numId w:val="11"/>
        </w:numPr>
        <w:shd w:val="clear" w:color="auto" w:fill="FFFFFF"/>
        <w:tabs>
          <w:tab w:val="left" w:pos="58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hyperlink r:id="rId11" w:history="1">
        <w:r>
          <w:rPr>
            <w:rStyle w:val="a3"/>
            <w:sz w:val="24"/>
            <w:szCs w:val="24"/>
            <w:lang w:val="en-US"/>
          </w:rPr>
          <w:t>www</w:t>
        </w:r>
        <w:r>
          <w:rPr>
            <w:rStyle w:val="a3"/>
            <w:sz w:val="24"/>
            <w:szCs w:val="24"/>
          </w:rPr>
          <w:t>.</w:t>
        </w:r>
        <w:proofErr w:type="spellStart"/>
        <w:r>
          <w:rPr>
            <w:rStyle w:val="a3"/>
            <w:sz w:val="24"/>
            <w:szCs w:val="24"/>
            <w:lang w:val="en-US"/>
          </w:rPr>
          <w:t>slovari</w:t>
        </w:r>
        <w:proofErr w:type="spellEnd"/>
        <w:r>
          <w:rPr>
            <w:rStyle w:val="a3"/>
            <w:sz w:val="24"/>
            <w:szCs w:val="24"/>
          </w:rPr>
          <w:t>.</w:t>
        </w:r>
        <w:proofErr w:type="spellStart"/>
        <w:r>
          <w:rPr>
            <w:rStyle w:val="a3"/>
            <w:sz w:val="24"/>
            <w:szCs w:val="24"/>
            <w:lang w:val="en-US"/>
          </w:rPr>
          <w:t>ru</w:t>
        </w:r>
        <w:proofErr w:type="spellEnd"/>
      </w:hyperlink>
      <w:r>
        <w:rPr>
          <w:rFonts w:ascii="Times New Roman" w:eastAsia="Times New Roman" w:hAnsi="Times New Roman"/>
          <w:sz w:val="24"/>
          <w:szCs w:val="24"/>
        </w:rPr>
        <w:t xml:space="preserve">     Электронные словари.</w:t>
      </w:r>
    </w:p>
    <w:p w:rsidR="0008586D" w:rsidRDefault="0008586D" w:rsidP="0008586D">
      <w:pPr>
        <w:pStyle w:val="a6"/>
        <w:numPr>
          <w:ilvl w:val="0"/>
          <w:numId w:val="11"/>
        </w:numPr>
        <w:shd w:val="clear" w:color="auto" w:fill="FFFFFF"/>
        <w:tabs>
          <w:tab w:val="left" w:pos="58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hyperlink r:id="rId12" w:history="1">
        <w:r>
          <w:rPr>
            <w:rStyle w:val="a3"/>
            <w:sz w:val="24"/>
            <w:szCs w:val="24"/>
            <w:lang w:val="en-US"/>
          </w:rPr>
          <w:t>www</w:t>
        </w:r>
        <w:r>
          <w:rPr>
            <w:rStyle w:val="a3"/>
            <w:sz w:val="24"/>
            <w:szCs w:val="24"/>
          </w:rPr>
          <w:t>.</w:t>
        </w:r>
        <w:proofErr w:type="spellStart"/>
        <w:r>
          <w:rPr>
            <w:rStyle w:val="a3"/>
            <w:sz w:val="24"/>
            <w:szCs w:val="24"/>
            <w:lang w:val="en-US"/>
          </w:rPr>
          <w:t>gramota</w:t>
        </w:r>
        <w:proofErr w:type="spellEnd"/>
        <w:r>
          <w:rPr>
            <w:rStyle w:val="a3"/>
            <w:sz w:val="24"/>
            <w:szCs w:val="24"/>
          </w:rPr>
          <w:t>.</w:t>
        </w:r>
        <w:proofErr w:type="spellStart"/>
        <w:r>
          <w:rPr>
            <w:rStyle w:val="a3"/>
            <w:sz w:val="24"/>
            <w:szCs w:val="24"/>
            <w:lang w:val="en-US"/>
          </w:rPr>
          <w:t>ru</w:t>
        </w:r>
        <w:proofErr w:type="spellEnd"/>
      </w:hyperlink>
      <w:r>
        <w:rPr>
          <w:rFonts w:ascii="Times New Roman" w:eastAsia="Times New Roman" w:hAnsi="Times New Roman"/>
          <w:sz w:val="24"/>
          <w:szCs w:val="24"/>
        </w:rPr>
        <w:t xml:space="preserve">   Справочно-информационный интернет-портал «Русский язык».</w:t>
      </w:r>
    </w:p>
    <w:p w:rsidR="0008586D" w:rsidRDefault="0008586D" w:rsidP="0008586D">
      <w:pPr>
        <w:pStyle w:val="a6"/>
        <w:numPr>
          <w:ilvl w:val="0"/>
          <w:numId w:val="11"/>
        </w:numPr>
        <w:shd w:val="clear" w:color="auto" w:fill="FFFFFF"/>
        <w:tabs>
          <w:tab w:val="left" w:pos="58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hyperlink r:id="rId13" w:history="1">
        <w:r>
          <w:rPr>
            <w:rStyle w:val="a3"/>
            <w:sz w:val="24"/>
            <w:szCs w:val="24"/>
            <w:lang w:val="en-US"/>
          </w:rPr>
          <w:t>www</w:t>
        </w:r>
        <w:r>
          <w:rPr>
            <w:rStyle w:val="a3"/>
            <w:sz w:val="24"/>
            <w:szCs w:val="24"/>
          </w:rPr>
          <w:t>.</w:t>
        </w:r>
        <w:proofErr w:type="spellStart"/>
        <w:r>
          <w:rPr>
            <w:rStyle w:val="a3"/>
            <w:sz w:val="24"/>
            <w:szCs w:val="24"/>
            <w:lang w:val="en-US"/>
          </w:rPr>
          <w:t>feb</w:t>
        </w:r>
        <w:proofErr w:type="spellEnd"/>
        <w:r>
          <w:rPr>
            <w:rStyle w:val="a3"/>
            <w:sz w:val="24"/>
            <w:szCs w:val="24"/>
          </w:rPr>
          <w:t>-</w:t>
        </w:r>
        <w:r>
          <w:rPr>
            <w:rStyle w:val="a3"/>
            <w:sz w:val="24"/>
            <w:szCs w:val="24"/>
            <w:lang w:val="en-US"/>
          </w:rPr>
          <w:t>web</w:t>
        </w:r>
        <w:r>
          <w:rPr>
            <w:rStyle w:val="a3"/>
            <w:sz w:val="24"/>
            <w:szCs w:val="24"/>
          </w:rPr>
          <w:t>.</w:t>
        </w:r>
        <w:proofErr w:type="spellStart"/>
        <w:r>
          <w:rPr>
            <w:rStyle w:val="a3"/>
            <w:sz w:val="24"/>
            <w:szCs w:val="24"/>
            <w:lang w:val="en-US"/>
          </w:rPr>
          <w:t>ru</w:t>
        </w:r>
        <w:proofErr w:type="spellEnd"/>
      </w:hyperlink>
      <w:r>
        <w:rPr>
          <w:rFonts w:ascii="Times New Roman" w:eastAsia="Times New Roman" w:hAnsi="Times New Roman"/>
          <w:sz w:val="24"/>
          <w:szCs w:val="24"/>
        </w:rPr>
        <w:t xml:space="preserve">   Фундаментальная электронная  библиотека «Русская литература и фольклор».</w:t>
      </w:r>
    </w:p>
    <w:p w:rsidR="0008586D" w:rsidRDefault="0008586D" w:rsidP="0008586D">
      <w:pPr>
        <w:pStyle w:val="a6"/>
        <w:numPr>
          <w:ilvl w:val="0"/>
          <w:numId w:val="11"/>
        </w:numPr>
        <w:shd w:val="clear" w:color="auto" w:fill="FFFFFF"/>
        <w:tabs>
          <w:tab w:val="left" w:pos="581"/>
        </w:tabs>
        <w:spacing w:after="0" w:line="240" w:lineRule="auto"/>
        <w:rPr>
          <w:rFonts w:ascii="Times New Roman" w:hAnsi="Times New Roman"/>
          <w:i/>
          <w:iCs/>
          <w:sz w:val="24"/>
          <w:szCs w:val="24"/>
        </w:rPr>
      </w:pPr>
      <w:r>
        <w:rPr>
          <w:rFonts w:ascii="Times New Roman" w:eastAsia="Times New Roman" w:hAnsi="Times New Roman"/>
          <w:sz w:val="24"/>
          <w:szCs w:val="24"/>
        </w:rPr>
        <w:t xml:space="preserve">- </w:t>
      </w:r>
      <w:hyperlink r:id="rId14" w:history="1">
        <w:r>
          <w:rPr>
            <w:rStyle w:val="a3"/>
            <w:sz w:val="24"/>
            <w:szCs w:val="24"/>
            <w:lang w:val="en-US"/>
          </w:rPr>
          <w:t>www</w:t>
        </w:r>
        <w:r>
          <w:rPr>
            <w:rStyle w:val="a3"/>
            <w:sz w:val="24"/>
            <w:szCs w:val="24"/>
          </w:rPr>
          <w:t>.</w:t>
        </w:r>
        <w:proofErr w:type="spellStart"/>
        <w:r>
          <w:rPr>
            <w:rStyle w:val="a3"/>
            <w:sz w:val="24"/>
            <w:szCs w:val="24"/>
            <w:lang w:val="en-US"/>
          </w:rPr>
          <w:t>myfhology</w:t>
        </w:r>
        <w:proofErr w:type="spellEnd"/>
        <w:r>
          <w:rPr>
            <w:rStyle w:val="a3"/>
            <w:sz w:val="24"/>
            <w:szCs w:val="24"/>
          </w:rPr>
          <w:t>.</w:t>
        </w:r>
        <w:proofErr w:type="spellStart"/>
        <w:r>
          <w:rPr>
            <w:rStyle w:val="a3"/>
            <w:sz w:val="24"/>
            <w:szCs w:val="24"/>
            <w:lang w:val="en-US"/>
          </w:rPr>
          <w:t>ru</w:t>
        </w:r>
        <w:proofErr w:type="spellEnd"/>
      </w:hyperlink>
      <w:r>
        <w:rPr>
          <w:rFonts w:ascii="Times New Roman" w:eastAsia="Times New Roman" w:hAnsi="Times New Roman"/>
          <w:sz w:val="24"/>
          <w:szCs w:val="24"/>
        </w:rPr>
        <w:t xml:space="preserve"> Мифологическая энциклопедия.</w:t>
      </w:r>
    </w:p>
    <w:p w:rsidR="0008586D" w:rsidRDefault="00CD4208" w:rsidP="0008586D">
      <w:pPr>
        <w:pStyle w:val="a6"/>
        <w:numPr>
          <w:ilvl w:val="0"/>
          <w:numId w:val="11"/>
        </w:numPr>
        <w:shd w:val="clear" w:color="auto" w:fill="FFFFFF"/>
        <w:tabs>
          <w:tab w:val="left" w:pos="581"/>
        </w:tabs>
        <w:spacing w:after="0" w:line="240" w:lineRule="auto"/>
        <w:jc w:val="both"/>
        <w:rPr>
          <w:rFonts w:ascii="Times New Roman" w:hAnsi="Times New Roman"/>
          <w:i/>
          <w:iCs/>
          <w:sz w:val="24"/>
          <w:szCs w:val="24"/>
        </w:rPr>
      </w:pPr>
      <w:hyperlink r:id="rId15" w:history="1">
        <w:r w:rsidR="0008586D">
          <w:rPr>
            <w:rStyle w:val="a3"/>
            <w:sz w:val="24"/>
            <w:szCs w:val="24"/>
          </w:rPr>
          <w:t>http://school-collection.edu.ru</w:t>
        </w:r>
      </w:hyperlink>
      <w:r w:rsidR="0008586D">
        <w:rPr>
          <w:rFonts w:ascii="Times New Roman" w:eastAsia="Times New Roman" w:hAnsi="Times New Roman"/>
          <w:sz w:val="24"/>
          <w:szCs w:val="24"/>
        </w:rPr>
        <w:t xml:space="preserve">  Единая коллекция цифровых образовательных ресурсов</w:t>
      </w:r>
    </w:p>
    <w:p w:rsidR="0008586D" w:rsidRDefault="00CD4208" w:rsidP="0008586D">
      <w:pPr>
        <w:pStyle w:val="a6"/>
        <w:numPr>
          <w:ilvl w:val="0"/>
          <w:numId w:val="11"/>
        </w:numPr>
        <w:shd w:val="clear" w:color="auto" w:fill="FFFFFF"/>
        <w:tabs>
          <w:tab w:val="left" w:pos="581"/>
        </w:tabs>
        <w:spacing w:after="0" w:line="240" w:lineRule="auto"/>
        <w:jc w:val="both"/>
        <w:rPr>
          <w:rFonts w:ascii="Times New Roman" w:hAnsi="Times New Roman"/>
          <w:i/>
          <w:iCs/>
          <w:sz w:val="24"/>
          <w:szCs w:val="24"/>
        </w:rPr>
      </w:pPr>
      <w:hyperlink r:id="rId16" w:history="1">
        <w:r w:rsidR="0008586D">
          <w:rPr>
            <w:rStyle w:val="a3"/>
            <w:sz w:val="24"/>
            <w:szCs w:val="24"/>
          </w:rPr>
          <w:t>http://litera.edu.ru</w:t>
        </w:r>
      </w:hyperlink>
      <w:r w:rsidR="0008586D">
        <w:rPr>
          <w:rFonts w:ascii="Times New Roman" w:eastAsia="Times New Roman" w:hAnsi="Times New Roman"/>
          <w:sz w:val="24"/>
          <w:szCs w:val="24"/>
        </w:rPr>
        <w:t xml:space="preserve">  Российский общеобразовательный портал</w:t>
      </w:r>
    </w:p>
    <w:p w:rsidR="0008586D" w:rsidRDefault="00CD4208" w:rsidP="0008586D">
      <w:pPr>
        <w:pStyle w:val="a6"/>
        <w:numPr>
          <w:ilvl w:val="0"/>
          <w:numId w:val="11"/>
        </w:numPr>
        <w:shd w:val="clear" w:color="auto" w:fill="FFFFFF"/>
        <w:tabs>
          <w:tab w:val="left" w:pos="581"/>
        </w:tabs>
        <w:spacing w:after="0" w:line="240" w:lineRule="auto"/>
        <w:jc w:val="both"/>
        <w:rPr>
          <w:rFonts w:ascii="Times New Roman" w:hAnsi="Times New Roman"/>
          <w:i/>
          <w:iCs/>
          <w:sz w:val="24"/>
          <w:szCs w:val="24"/>
        </w:rPr>
      </w:pPr>
      <w:hyperlink r:id="rId17" w:history="1">
        <w:r w:rsidR="0008586D">
          <w:rPr>
            <w:rStyle w:val="a3"/>
            <w:sz w:val="24"/>
            <w:szCs w:val="24"/>
          </w:rPr>
          <w:t>http://window.edu.ru/library</w:t>
        </w:r>
      </w:hyperlink>
      <w:r w:rsidR="0008586D">
        <w:rPr>
          <w:rFonts w:ascii="Times New Roman" w:eastAsia="Times New Roman" w:hAnsi="Times New Roman"/>
          <w:sz w:val="24"/>
          <w:szCs w:val="24"/>
        </w:rPr>
        <w:t xml:space="preserve">  Библиотека. Единое окно доступа к образовательным ресурсам</w:t>
      </w:r>
    </w:p>
    <w:p w:rsidR="0008586D" w:rsidRDefault="00CD4208" w:rsidP="0008586D">
      <w:pPr>
        <w:pStyle w:val="a6"/>
        <w:numPr>
          <w:ilvl w:val="0"/>
          <w:numId w:val="11"/>
        </w:numPr>
        <w:shd w:val="clear" w:color="auto" w:fill="FFFFFF"/>
        <w:tabs>
          <w:tab w:val="left" w:pos="581"/>
        </w:tabs>
        <w:spacing w:after="0" w:line="240" w:lineRule="auto"/>
        <w:jc w:val="both"/>
        <w:rPr>
          <w:rFonts w:ascii="Times New Roman" w:hAnsi="Times New Roman"/>
          <w:i/>
          <w:iCs/>
          <w:sz w:val="24"/>
          <w:szCs w:val="24"/>
        </w:rPr>
      </w:pPr>
      <w:hyperlink r:id="rId18" w:history="1">
        <w:r w:rsidR="0008586D">
          <w:rPr>
            <w:rStyle w:val="a3"/>
            <w:sz w:val="24"/>
            <w:szCs w:val="24"/>
          </w:rPr>
          <w:t>http://feb-web.ru</w:t>
        </w:r>
      </w:hyperlink>
      <w:r w:rsidR="0008586D">
        <w:rPr>
          <w:rFonts w:ascii="Times New Roman" w:eastAsia="Times New Roman" w:hAnsi="Times New Roman"/>
          <w:sz w:val="24"/>
          <w:szCs w:val="24"/>
        </w:rPr>
        <w:t xml:space="preserve">  Фундаментальная электронная библиотека “Русская литература и фольклор” (ФЭБ)</w:t>
      </w:r>
    </w:p>
    <w:p w:rsidR="0008586D" w:rsidRDefault="00CD4208" w:rsidP="0008586D">
      <w:pPr>
        <w:pStyle w:val="a6"/>
        <w:numPr>
          <w:ilvl w:val="0"/>
          <w:numId w:val="11"/>
        </w:numPr>
        <w:shd w:val="clear" w:color="auto" w:fill="FFFFFF"/>
        <w:tabs>
          <w:tab w:val="left" w:pos="581"/>
        </w:tabs>
        <w:spacing w:after="0" w:line="240" w:lineRule="auto"/>
        <w:jc w:val="both"/>
        <w:rPr>
          <w:rFonts w:ascii="Times New Roman" w:hAnsi="Times New Roman"/>
          <w:i/>
          <w:iCs/>
          <w:sz w:val="24"/>
          <w:szCs w:val="24"/>
        </w:rPr>
      </w:pPr>
      <w:hyperlink r:id="rId19" w:history="1">
        <w:r w:rsidR="0008586D">
          <w:rPr>
            <w:rStyle w:val="a3"/>
            <w:sz w:val="24"/>
            <w:szCs w:val="24"/>
          </w:rPr>
          <w:t>http://www.megabook.ru/encyclopedia</w:t>
        </w:r>
      </w:hyperlink>
      <w:r w:rsidR="0008586D">
        <w:rPr>
          <w:rFonts w:ascii="Times New Roman" w:eastAsia="Times New Roman" w:hAnsi="Times New Roman"/>
          <w:sz w:val="24"/>
          <w:szCs w:val="24"/>
        </w:rPr>
        <w:t xml:space="preserve">  </w:t>
      </w:r>
      <w:proofErr w:type="spellStart"/>
      <w:r w:rsidR="0008586D">
        <w:rPr>
          <w:rFonts w:ascii="Times New Roman" w:eastAsia="Times New Roman" w:hAnsi="Times New Roman"/>
          <w:sz w:val="24"/>
          <w:szCs w:val="24"/>
        </w:rPr>
        <w:t>Мегаэнциклопедия</w:t>
      </w:r>
      <w:proofErr w:type="spellEnd"/>
      <w:r w:rsidR="0008586D">
        <w:rPr>
          <w:rFonts w:ascii="Times New Roman" w:eastAsia="Times New Roman" w:hAnsi="Times New Roman"/>
          <w:sz w:val="24"/>
          <w:szCs w:val="24"/>
        </w:rPr>
        <w:t xml:space="preserve"> Кирилла и </w:t>
      </w:r>
      <w:proofErr w:type="spellStart"/>
      <w:r w:rsidR="0008586D">
        <w:rPr>
          <w:rFonts w:ascii="Times New Roman" w:eastAsia="Times New Roman" w:hAnsi="Times New Roman"/>
          <w:sz w:val="24"/>
          <w:szCs w:val="24"/>
        </w:rPr>
        <w:t>Мефодия</w:t>
      </w:r>
      <w:proofErr w:type="spellEnd"/>
    </w:p>
    <w:p w:rsidR="0008586D" w:rsidRDefault="00CD4208" w:rsidP="0008586D">
      <w:pPr>
        <w:pStyle w:val="a6"/>
        <w:numPr>
          <w:ilvl w:val="0"/>
          <w:numId w:val="11"/>
        </w:numPr>
        <w:shd w:val="clear" w:color="auto" w:fill="FFFFFF"/>
        <w:tabs>
          <w:tab w:val="left" w:pos="581"/>
        </w:tabs>
        <w:spacing w:after="0" w:line="240" w:lineRule="auto"/>
        <w:jc w:val="both"/>
        <w:rPr>
          <w:rFonts w:ascii="Times New Roman" w:hAnsi="Times New Roman"/>
          <w:i/>
          <w:iCs/>
          <w:sz w:val="24"/>
          <w:szCs w:val="24"/>
        </w:rPr>
      </w:pPr>
      <w:hyperlink r:id="rId20" w:history="1">
        <w:r w:rsidR="0008586D">
          <w:rPr>
            <w:rStyle w:val="a3"/>
            <w:sz w:val="24"/>
            <w:szCs w:val="24"/>
          </w:rPr>
          <w:t>http://prezented.ru/literatura</w:t>
        </w:r>
      </w:hyperlink>
      <w:r w:rsidR="0008586D">
        <w:rPr>
          <w:rFonts w:ascii="Times New Roman" w:eastAsia="Times New Roman" w:hAnsi="Times New Roman"/>
          <w:sz w:val="24"/>
          <w:szCs w:val="24"/>
        </w:rPr>
        <w:t xml:space="preserve">  Готовые презентации для школьников и студентов</w:t>
      </w:r>
    </w:p>
    <w:p w:rsidR="0008586D" w:rsidRDefault="00CD4208" w:rsidP="0008586D">
      <w:pPr>
        <w:pStyle w:val="a6"/>
        <w:numPr>
          <w:ilvl w:val="0"/>
          <w:numId w:val="11"/>
        </w:numPr>
        <w:shd w:val="clear" w:color="auto" w:fill="FFFFFF"/>
        <w:tabs>
          <w:tab w:val="left" w:pos="581"/>
        </w:tabs>
        <w:spacing w:after="0" w:line="240" w:lineRule="auto"/>
        <w:jc w:val="both"/>
        <w:rPr>
          <w:rFonts w:ascii="Times New Roman" w:hAnsi="Times New Roman"/>
          <w:i/>
          <w:iCs/>
          <w:sz w:val="24"/>
          <w:szCs w:val="24"/>
        </w:rPr>
      </w:pPr>
      <w:hyperlink r:id="rId21" w:history="1">
        <w:r w:rsidR="0008586D">
          <w:rPr>
            <w:rStyle w:val="a3"/>
            <w:sz w:val="24"/>
            <w:szCs w:val="24"/>
          </w:rPr>
          <w:t>http://www.gramota.ru/slovari</w:t>
        </w:r>
      </w:hyperlink>
      <w:r w:rsidR="0008586D">
        <w:rPr>
          <w:rFonts w:ascii="Times New Roman" w:eastAsia="Times New Roman" w:hAnsi="Times New Roman"/>
          <w:sz w:val="24"/>
          <w:szCs w:val="24"/>
        </w:rPr>
        <w:t xml:space="preserve"> ГРАМОТА</w:t>
      </w:r>
      <w:proofErr w:type="gramStart"/>
      <w:r w:rsidR="0008586D">
        <w:rPr>
          <w:rFonts w:ascii="Times New Roman" w:eastAsia="Times New Roman" w:hAnsi="Times New Roman"/>
          <w:sz w:val="24"/>
          <w:szCs w:val="24"/>
        </w:rPr>
        <w:t>.Р</w:t>
      </w:r>
      <w:proofErr w:type="gramEnd"/>
      <w:r w:rsidR="0008586D">
        <w:rPr>
          <w:rFonts w:ascii="Times New Roman" w:eastAsia="Times New Roman" w:hAnsi="Times New Roman"/>
          <w:sz w:val="24"/>
          <w:szCs w:val="24"/>
        </w:rPr>
        <w:t>У. Словари</w:t>
      </w:r>
    </w:p>
    <w:p w:rsidR="0008586D" w:rsidRDefault="0008586D" w:rsidP="00665F3B">
      <w:pPr>
        <w:pStyle w:val="a6"/>
        <w:ind w:left="0"/>
      </w:pPr>
    </w:p>
    <w:p w:rsidR="0008586D" w:rsidRDefault="0008586D" w:rsidP="0008586D">
      <w:pPr>
        <w:pStyle w:val="a6"/>
        <w:ind w:left="0"/>
      </w:pPr>
    </w:p>
    <w:p w:rsidR="00195095" w:rsidRDefault="00195095" w:rsidP="0008586D">
      <w:pPr>
        <w:pStyle w:val="a6"/>
        <w:ind w:left="0"/>
      </w:pPr>
    </w:p>
    <w:p w:rsidR="00195095" w:rsidRDefault="00195095" w:rsidP="0008586D">
      <w:pPr>
        <w:pStyle w:val="a6"/>
        <w:ind w:left="0"/>
      </w:pPr>
    </w:p>
    <w:p w:rsidR="00195095" w:rsidRDefault="00195095" w:rsidP="0008586D">
      <w:pPr>
        <w:pStyle w:val="a6"/>
        <w:ind w:left="0"/>
      </w:pPr>
    </w:p>
    <w:p w:rsidR="00195095" w:rsidRDefault="00195095" w:rsidP="0008586D">
      <w:pPr>
        <w:pStyle w:val="a6"/>
        <w:ind w:left="0"/>
      </w:pPr>
    </w:p>
    <w:p w:rsidR="00195095" w:rsidRDefault="00195095" w:rsidP="0008586D">
      <w:pPr>
        <w:pStyle w:val="a6"/>
        <w:ind w:left="0"/>
      </w:pPr>
    </w:p>
    <w:p w:rsidR="00195095" w:rsidRDefault="00195095" w:rsidP="0008586D">
      <w:pPr>
        <w:pStyle w:val="a6"/>
        <w:ind w:left="0"/>
      </w:pPr>
    </w:p>
    <w:p w:rsidR="00195095" w:rsidRDefault="00195095" w:rsidP="0008586D">
      <w:pPr>
        <w:pStyle w:val="a6"/>
        <w:ind w:left="0"/>
      </w:pPr>
    </w:p>
    <w:p w:rsidR="00195095" w:rsidRDefault="00195095" w:rsidP="0008586D">
      <w:pPr>
        <w:pStyle w:val="a6"/>
        <w:ind w:left="0"/>
      </w:pPr>
    </w:p>
    <w:p w:rsidR="00195095" w:rsidRDefault="00195095" w:rsidP="0008586D">
      <w:pPr>
        <w:pStyle w:val="a6"/>
        <w:ind w:left="0"/>
      </w:pPr>
    </w:p>
    <w:p w:rsidR="00195095" w:rsidRDefault="00195095" w:rsidP="0008586D">
      <w:pPr>
        <w:pStyle w:val="a6"/>
        <w:ind w:left="0"/>
      </w:pPr>
    </w:p>
    <w:p w:rsidR="00195095" w:rsidRDefault="00195095" w:rsidP="0008586D">
      <w:pPr>
        <w:pStyle w:val="a6"/>
        <w:ind w:left="0"/>
      </w:pPr>
    </w:p>
    <w:p w:rsidR="00FA02CC" w:rsidRDefault="00FA02CC" w:rsidP="0008586D">
      <w:pPr>
        <w:pStyle w:val="a6"/>
        <w:ind w:left="0"/>
      </w:pPr>
    </w:p>
    <w:p w:rsidR="00FA02CC" w:rsidRDefault="00FA02CC" w:rsidP="0008586D">
      <w:pPr>
        <w:pStyle w:val="a6"/>
        <w:ind w:left="0"/>
      </w:pPr>
    </w:p>
    <w:p w:rsidR="00FA02CC" w:rsidRDefault="00FA02CC" w:rsidP="0008586D">
      <w:pPr>
        <w:pStyle w:val="a6"/>
        <w:ind w:left="0"/>
      </w:pPr>
    </w:p>
    <w:p w:rsidR="00FA02CC" w:rsidRDefault="00FA02CC" w:rsidP="0008586D">
      <w:pPr>
        <w:pStyle w:val="a6"/>
        <w:ind w:left="0"/>
      </w:pPr>
    </w:p>
    <w:p w:rsidR="00FA02CC" w:rsidRDefault="00FA02CC" w:rsidP="0008586D">
      <w:pPr>
        <w:pStyle w:val="a6"/>
        <w:ind w:left="0"/>
      </w:pPr>
    </w:p>
    <w:p w:rsidR="00FA02CC" w:rsidRDefault="00FA02CC" w:rsidP="0008586D">
      <w:pPr>
        <w:pStyle w:val="a6"/>
        <w:ind w:left="0"/>
      </w:pPr>
    </w:p>
    <w:p w:rsidR="00FA02CC" w:rsidRDefault="00FA02CC" w:rsidP="0008586D">
      <w:pPr>
        <w:pStyle w:val="a6"/>
        <w:ind w:left="0"/>
      </w:pPr>
    </w:p>
    <w:p w:rsidR="00FA02CC" w:rsidRDefault="00FA02CC" w:rsidP="0008586D">
      <w:pPr>
        <w:pStyle w:val="a6"/>
        <w:ind w:left="0"/>
      </w:pPr>
    </w:p>
    <w:p w:rsidR="00FA02CC" w:rsidRDefault="00FA02CC" w:rsidP="0008586D">
      <w:pPr>
        <w:pStyle w:val="a6"/>
        <w:ind w:left="0"/>
      </w:pPr>
    </w:p>
    <w:p w:rsidR="00FA02CC" w:rsidRDefault="00FA02CC" w:rsidP="0008586D">
      <w:pPr>
        <w:pStyle w:val="a6"/>
        <w:ind w:left="0"/>
      </w:pPr>
    </w:p>
    <w:p w:rsidR="00FA02CC" w:rsidRDefault="00FA02CC" w:rsidP="0008586D">
      <w:pPr>
        <w:pStyle w:val="a6"/>
        <w:ind w:left="0"/>
      </w:pPr>
    </w:p>
    <w:p w:rsidR="00FA02CC" w:rsidRDefault="00FA02CC" w:rsidP="0008586D">
      <w:pPr>
        <w:pStyle w:val="a6"/>
        <w:ind w:left="0"/>
      </w:pPr>
    </w:p>
    <w:p w:rsidR="00FA02CC" w:rsidRDefault="00FA02CC" w:rsidP="0008586D">
      <w:pPr>
        <w:pStyle w:val="a6"/>
        <w:ind w:left="0"/>
      </w:pPr>
    </w:p>
    <w:p w:rsidR="00FA02CC" w:rsidRDefault="00FA02CC" w:rsidP="0008586D">
      <w:pPr>
        <w:pStyle w:val="a6"/>
        <w:ind w:left="0"/>
      </w:pPr>
    </w:p>
    <w:sectPr w:rsidR="00FA02CC" w:rsidSect="00045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9EA1D0"/>
    <w:lvl w:ilvl="0">
      <w:numFmt w:val="bullet"/>
      <w:lvlText w:val="*"/>
      <w:lvlJc w:val="left"/>
      <w:pPr>
        <w:ind w:left="0" w:firstLine="0"/>
      </w:pPr>
    </w:lvl>
  </w:abstractNum>
  <w:abstractNum w:abstractNumId="1">
    <w:nsid w:val="00000001"/>
    <w:multiLevelType w:val="multilevel"/>
    <w:tmpl w:val="16425D2E"/>
    <w:lvl w:ilvl="0">
      <w:start w:val="1"/>
      <w:numFmt w:val="bullet"/>
      <w:lvlText w:val=""/>
      <w:lvlJc w:val="left"/>
      <w:pPr>
        <w:ind w:left="0" w:firstLine="0"/>
      </w:pPr>
      <w:rPr>
        <w:rFonts w:ascii="Symbol" w:hAnsi="Symbol" w:hint="default"/>
        <w:b w:val="0"/>
        <w:bCs w:val="0"/>
        <w:i w:val="0"/>
        <w:iCs w:val="0"/>
        <w:smallCaps w:val="0"/>
        <w:strike w:val="0"/>
        <w:dstrike w:val="0"/>
        <w:color w:val="000000"/>
        <w:spacing w:val="10"/>
        <w:w w:val="100"/>
        <w:position w:val="0"/>
        <w:sz w:val="20"/>
        <w:szCs w:val="20"/>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2">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3">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4">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5">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6">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7">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lvl w:ilvl="8">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4"/>
        <w:szCs w:val="24"/>
        <w:u w:val="none"/>
        <w:effect w:val="none"/>
      </w:rPr>
    </w:lvl>
  </w:abstractNum>
  <w:abstractNum w:abstractNumId="2">
    <w:nsid w:val="010F4B49"/>
    <w:multiLevelType w:val="hybridMultilevel"/>
    <w:tmpl w:val="DAA20F7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D77E65"/>
    <w:multiLevelType w:val="hybridMultilevel"/>
    <w:tmpl w:val="9050D206"/>
    <w:lvl w:ilvl="0" w:tplc="229C2508">
      <w:start w:val="1"/>
      <w:numFmt w:val="bullet"/>
      <w:lvlText w:val="-"/>
      <w:lvlJc w:val="left"/>
      <w:pPr>
        <w:tabs>
          <w:tab w:val="num" w:pos="0"/>
        </w:tabs>
        <w:ind w:left="0" w:firstLine="567"/>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A6525B"/>
    <w:multiLevelType w:val="multilevel"/>
    <w:tmpl w:val="68587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8318FE"/>
    <w:multiLevelType w:val="hybridMultilevel"/>
    <w:tmpl w:val="A626840C"/>
    <w:lvl w:ilvl="0" w:tplc="9ED4C66C">
      <w:start w:val="1"/>
      <w:numFmt w:val="decimal"/>
      <w:lvlText w:val="%1)"/>
      <w:lvlJc w:val="left"/>
      <w:pPr>
        <w:ind w:left="786"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D851A0"/>
    <w:multiLevelType w:val="hybridMultilevel"/>
    <w:tmpl w:val="5B566842"/>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C92458"/>
    <w:multiLevelType w:val="hybridMultilevel"/>
    <w:tmpl w:val="FCE0E3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B7BFB"/>
    <w:multiLevelType w:val="hybridMultilevel"/>
    <w:tmpl w:val="EB56E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AF"/>
    <w:multiLevelType w:val="hybridMultilevel"/>
    <w:tmpl w:val="BF92C1D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A845BB"/>
    <w:multiLevelType w:val="hybridMultilevel"/>
    <w:tmpl w:val="9B905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258A1"/>
    <w:multiLevelType w:val="hybridMultilevel"/>
    <w:tmpl w:val="21D2D6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D652AD"/>
    <w:multiLevelType w:val="multilevel"/>
    <w:tmpl w:val="F89AC9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36533F1"/>
    <w:multiLevelType w:val="hybridMultilevel"/>
    <w:tmpl w:val="C7BE73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BE84319"/>
    <w:multiLevelType w:val="multilevel"/>
    <w:tmpl w:val="9B4E6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B534E8"/>
    <w:multiLevelType w:val="hybridMultilevel"/>
    <w:tmpl w:val="927057E8"/>
    <w:lvl w:ilvl="0" w:tplc="EE48BFC8">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7395DE2"/>
    <w:multiLevelType w:val="hybridMultilevel"/>
    <w:tmpl w:val="028404F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D2776D"/>
    <w:multiLevelType w:val="multilevel"/>
    <w:tmpl w:val="1854B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3225882"/>
    <w:multiLevelType w:val="hybridMultilevel"/>
    <w:tmpl w:val="FD02E9EE"/>
    <w:lvl w:ilvl="0" w:tplc="0419000D">
      <w:start w:val="1"/>
      <w:numFmt w:val="bullet"/>
      <w:lvlText w:val=""/>
      <w:lvlJc w:val="left"/>
      <w:pPr>
        <w:ind w:left="1440" w:hanging="360"/>
      </w:pPr>
      <w:rPr>
        <w:rFonts w:ascii="Wingdings" w:hAnsi="Wingdings" w:hint="default"/>
      </w:rPr>
    </w:lvl>
    <w:lvl w:ilvl="1" w:tplc="F6A246B2">
      <w:numFmt w:val="bullet"/>
      <w:lvlText w:val="•"/>
      <w:lvlJc w:val="left"/>
      <w:pPr>
        <w:ind w:left="216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ABF6C25"/>
    <w:multiLevelType w:val="multilevel"/>
    <w:tmpl w:val="29200A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7"/>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965188"/>
    <w:multiLevelType w:val="hybridMultilevel"/>
    <w:tmpl w:val="2D8806DA"/>
    <w:lvl w:ilvl="0" w:tplc="EE48BFC8">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844D79"/>
    <w:multiLevelType w:val="multilevel"/>
    <w:tmpl w:val="C9B008F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438662D"/>
    <w:multiLevelType w:val="hybridMultilevel"/>
    <w:tmpl w:val="48BCCDD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030E68"/>
    <w:multiLevelType w:val="hybridMultilevel"/>
    <w:tmpl w:val="96C6D0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76536D"/>
    <w:multiLevelType w:val="hybridMultilevel"/>
    <w:tmpl w:val="63DC44A0"/>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E4B542A"/>
    <w:multiLevelType w:val="multilevel"/>
    <w:tmpl w:val="140213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FCA495E"/>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2"/>
    <w:lvlOverride w:ilvl="0"/>
    <w:lvlOverride w:ilvl="1">
      <w:startOverride w:val="2"/>
    </w:lvlOverride>
    <w:lvlOverride w:ilvl="2"/>
    <w:lvlOverride w:ilvl="3"/>
    <w:lvlOverride w:ilvl="4"/>
    <w:lvlOverride w:ilvl="5"/>
    <w:lvlOverride w:ilvl="6"/>
    <w:lvlOverride w:ilvl="7"/>
    <w:lvlOverride w:ilvl="8"/>
  </w:num>
  <w:num w:numId="3">
    <w:abstractNumId w:val="25"/>
    <w:lvlOverride w:ilvl="0"/>
    <w:lvlOverride w:ilvl="1">
      <w:startOverride w:val="3"/>
    </w:lvlOverride>
    <w:lvlOverride w:ilvl="2">
      <w:startOverride w:val="1"/>
    </w:lvlOverride>
    <w:lvlOverride w:ilvl="3"/>
    <w:lvlOverride w:ilvl="4"/>
    <w:lvlOverride w:ilvl="5"/>
    <w:lvlOverride w:ilvl="6"/>
    <w:lvlOverride w:ilvl="7"/>
    <w:lvlOverride w:ilvl="8"/>
  </w:num>
  <w:num w:numId="4">
    <w:abstractNumId w:val="19"/>
    <w:lvlOverride w:ilvl="0"/>
    <w:lvlOverride w:ilvl="1">
      <w:startOverride w:val="7"/>
    </w:lvlOverride>
    <w:lvlOverride w:ilvl="2">
      <w:startOverride w:val="1"/>
    </w:lvlOverride>
    <w:lvlOverride w:ilvl="3"/>
    <w:lvlOverride w:ilvl="4"/>
    <w:lvlOverride w:ilvl="5"/>
    <w:lvlOverride w:ilvl="6"/>
    <w:lvlOverride w:ilvl="7"/>
    <w:lvlOverride w:ilv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0"/>
  </w:num>
  <w:num w:numId="20">
    <w:abstractNumId w:val="26"/>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70DF"/>
    <w:rsid w:val="00045672"/>
    <w:rsid w:val="0008586D"/>
    <w:rsid w:val="000F0CFB"/>
    <w:rsid w:val="00137FBC"/>
    <w:rsid w:val="00195095"/>
    <w:rsid w:val="001A055D"/>
    <w:rsid w:val="001E0228"/>
    <w:rsid w:val="001F6EE2"/>
    <w:rsid w:val="002B622B"/>
    <w:rsid w:val="004558B1"/>
    <w:rsid w:val="004619BD"/>
    <w:rsid w:val="004D6BB8"/>
    <w:rsid w:val="00523EAE"/>
    <w:rsid w:val="005670DF"/>
    <w:rsid w:val="005816BD"/>
    <w:rsid w:val="00665F3B"/>
    <w:rsid w:val="00675333"/>
    <w:rsid w:val="006A6791"/>
    <w:rsid w:val="006E2A61"/>
    <w:rsid w:val="0084228E"/>
    <w:rsid w:val="00910732"/>
    <w:rsid w:val="00A26FF4"/>
    <w:rsid w:val="00B14380"/>
    <w:rsid w:val="00C064BE"/>
    <w:rsid w:val="00C61A86"/>
    <w:rsid w:val="00CD4208"/>
    <w:rsid w:val="00D77D14"/>
    <w:rsid w:val="00D936B7"/>
    <w:rsid w:val="00DA1A42"/>
    <w:rsid w:val="00E207F2"/>
    <w:rsid w:val="00E325CC"/>
    <w:rsid w:val="00FA0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0"/>
    <w:locked/>
    <w:rsid w:val="005670DF"/>
    <w:rPr>
      <w:rFonts w:ascii="Times New Roman" w:eastAsia="Times New Roman" w:hAnsi="Times New Roman" w:cs="Times New Roman"/>
      <w:shd w:val="clear" w:color="auto" w:fill="FFFFFF"/>
    </w:rPr>
  </w:style>
  <w:style w:type="paragraph" w:customStyle="1" w:styleId="Bodytext0">
    <w:name w:val="Body text"/>
    <w:basedOn w:val="a"/>
    <w:link w:val="Bodytext"/>
    <w:rsid w:val="005670DF"/>
    <w:pPr>
      <w:shd w:val="clear" w:color="auto" w:fill="FFFFFF"/>
      <w:spacing w:after="0" w:line="274" w:lineRule="exact"/>
    </w:pPr>
    <w:rPr>
      <w:rFonts w:ascii="Times New Roman" w:eastAsia="Times New Roman" w:hAnsi="Times New Roman" w:cs="Times New Roman"/>
    </w:rPr>
  </w:style>
  <w:style w:type="character" w:customStyle="1" w:styleId="Heading2">
    <w:name w:val="Heading #2_"/>
    <w:basedOn w:val="a0"/>
    <w:link w:val="Heading20"/>
    <w:locked/>
    <w:rsid w:val="005670DF"/>
    <w:rPr>
      <w:rFonts w:ascii="Times New Roman" w:eastAsia="Times New Roman" w:hAnsi="Times New Roman" w:cs="Times New Roman"/>
      <w:shd w:val="clear" w:color="auto" w:fill="FFFFFF"/>
    </w:rPr>
  </w:style>
  <w:style w:type="paragraph" w:customStyle="1" w:styleId="Heading20">
    <w:name w:val="Heading #2"/>
    <w:basedOn w:val="a"/>
    <w:link w:val="Heading2"/>
    <w:rsid w:val="005670DF"/>
    <w:pPr>
      <w:shd w:val="clear" w:color="auto" w:fill="FFFFFF"/>
      <w:spacing w:before="300" w:after="300" w:line="0" w:lineRule="atLeast"/>
      <w:outlineLvl w:val="1"/>
    </w:pPr>
    <w:rPr>
      <w:rFonts w:ascii="Times New Roman" w:eastAsia="Times New Roman" w:hAnsi="Times New Roman" w:cs="Times New Roman"/>
    </w:rPr>
  </w:style>
  <w:style w:type="character" w:customStyle="1" w:styleId="Bodytext2">
    <w:name w:val="Body text (2)_"/>
    <w:basedOn w:val="a0"/>
    <w:link w:val="Bodytext20"/>
    <w:locked/>
    <w:rsid w:val="005670DF"/>
    <w:rPr>
      <w:rFonts w:ascii="Times New Roman" w:eastAsia="Times New Roman" w:hAnsi="Times New Roman" w:cs="Times New Roman"/>
      <w:sz w:val="23"/>
      <w:szCs w:val="23"/>
      <w:shd w:val="clear" w:color="auto" w:fill="FFFFFF"/>
    </w:rPr>
  </w:style>
  <w:style w:type="paragraph" w:customStyle="1" w:styleId="Bodytext20">
    <w:name w:val="Body text (2)"/>
    <w:basedOn w:val="a"/>
    <w:link w:val="Bodytext2"/>
    <w:rsid w:val="005670DF"/>
    <w:pPr>
      <w:shd w:val="clear" w:color="auto" w:fill="FFFFFF"/>
      <w:spacing w:after="0" w:line="278" w:lineRule="exact"/>
    </w:pPr>
    <w:rPr>
      <w:rFonts w:ascii="Times New Roman" w:eastAsia="Times New Roman" w:hAnsi="Times New Roman" w:cs="Times New Roman"/>
      <w:sz w:val="23"/>
      <w:szCs w:val="23"/>
    </w:rPr>
  </w:style>
  <w:style w:type="character" w:customStyle="1" w:styleId="Heading1">
    <w:name w:val="Heading #1_"/>
    <w:basedOn w:val="a0"/>
    <w:link w:val="Heading10"/>
    <w:locked/>
    <w:rsid w:val="005670DF"/>
    <w:rPr>
      <w:rFonts w:ascii="Times New Roman" w:eastAsia="Times New Roman" w:hAnsi="Times New Roman" w:cs="Times New Roman"/>
      <w:shd w:val="clear" w:color="auto" w:fill="FFFFFF"/>
    </w:rPr>
  </w:style>
  <w:style w:type="paragraph" w:customStyle="1" w:styleId="Heading10">
    <w:name w:val="Heading #1"/>
    <w:basedOn w:val="a"/>
    <w:link w:val="Heading1"/>
    <w:rsid w:val="005670DF"/>
    <w:pPr>
      <w:shd w:val="clear" w:color="auto" w:fill="FFFFFF"/>
      <w:spacing w:after="120" w:line="0" w:lineRule="atLeast"/>
      <w:outlineLvl w:val="0"/>
    </w:pPr>
    <w:rPr>
      <w:rFonts w:ascii="Times New Roman" w:eastAsia="Times New Roman" w:hAnsi="Times New Roman" w:cs="Times New Roman"/>
    </w:rPr>
  </w:style>
  <w:style w:type="character" w:customStyle="1" w:styleId="Bodytext3">
    <w:name w:val="Body text (3)_"/>
    <w:basedOn w:val="a0"/>
    <w:link w:val="Bodytext30"/>
    <w:locked/>
    <w:rsid w:val="005670DF"/>
    <w:rPr>
      <w:rFonts w:ascii="Times New Roman" w:eastAsia="Times New Roman" w:hAnsi="Times New Roman" w:cs="Times New Roman"/>
      <w:shd w:val="clear" w:color="auto" w:fill="FFFFFF"/>
    </w:rPr>
  </w:style>
  <w:style w:type="paragraph" w:customStyle="1" w:styleId="Bodytext30">
    <w:name w:val="Body text (3)"/>
    <w:basedOn w:val="a"/>
    <w:link w:val="Bodytext3"/>
    <w:rsid w:val="005670DF"/>
    <w:pPr>
      <w:shd w:val="clear" w:color="auto" w:fill="FFFFFF"/>
      <w:spacing w:before="360" w:after="0" w:line="274" w:lineRule="exact"/>
      <w:ind w:hanging="260"/>
    </w:pPr>
    <w:rPr>
      <w:rFonts w:ascii="Times New Roman" w:eastAsia="Times New Roman" w:hAnsi="Times New Roman" w:cs="Times New Roman"/>
    </w:rPr>
  </w:style>
  <w:style w:type="character" w:customStyle="1" w:styleId="Bodytext3NotBold">
    <w:name w:val="Body text (3) + Not Bold"/>
    <w:aliases w:val="Not Italic"/>
    <w:basedOn w:val="Bodytext3"/>
    <w:rsid w:val="005670DF"/>
    <w:rPr>
      <w:b/>
      <w:bCs/>
      <w:i/>
      <w:iCs/>
    </w:rPr>
  </w:style>
  <w:style w:type="character" w:customStyle="1" w:styleId="c0">
    <w:name w:val="c0"/>
    <w:basedOn w:val="a0"/>
    <w:rsid w:val="005670DF"/>
  </w:style>
  <w:style w:type="character" w:styleId="a3">
    <w:name w:val="Hyperlink"/>
    <w:basedOn w:val="a0"/>
    <w:uiPriority w:val="99"/>
    <w:unhideWhenUsed/>
    <w:rsid w:val="0008586D"/>
    <w:rPr>
      <w:color w:val="0000FF" w:themeColor="hyperlink"/>
      <w:u w:val="single"/>
    </w:rPr>
  </w:style>
  <w:style w:type="paragraph" w:styleId="a4">
    <w:name w:val="Normal (Web)"/>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qFormat/>
    <w:rsid w:val="0008586D"/>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8586D"/>
    <w:pPr>
      <w:ind w:left="720"/>
      <w:contextualSpacing/>
    </w:pPr>
  </w:style>
  <w:style w:type="paragraph" w:styleId="a7">
    <w:name w:val="Plain Text"/>
    <w:basedOn w:val="a"/>
    <w:link w:val="a8"/>
    <w:semiHidden/>
    <w:unhideWhenUsed/>
    <w:rsid w:val="0008586D"/>
    <w:pPr>
      <w:spacing w:after="0" w:line="240" w:lineRule="auto"/>
    </w:pPr>
    <w:rPr>
      <w:rFonts w:ascii="Consolas" w:eastAsia="Calibri" w:hAnsi="Consolas" w:cs="Consolas"/>
      <w:sz w:val="21"/>
      <w:szCs w:val="21"/>
      <w:lang w:eastAsia="en-US"/>
    </w:rPr>
  </w:style>
  <w:style w:type="character" w:customStyle="1" w:styleId="a8">
    <w:name w:val="Текст Знак"/>
    <w:basedOn w:val="a0"/>
    <w:link w:val="a7"/>
    <w:semiHidden/>
    <w:rsid w:val="0008586D"/>
    <w:rPr>
      <w:rFonts w:ascii="Consolas" w:eastAsia="Calibri" w:hAnsi="Consolas" w:cs="Consolas"/>
      <w:sz w:val="21"/>
      <w:szCs w:val="21"/>
      <w:lang w:eastAsia="en-US"/>
    </w:rPr>
  </w:style>
  <w:style w:type="paragraph" w:customStyle="1" w:styleId="c31">
    <w:name w:val="c3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19">
    <w:name w:val="c5 c19"/>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8586D"/>
  </w:style>
  <w:style w:type="character" w:customStyle="1" w:styleId="c3c23">
    <w:name w:val="c3 c23"/>
    <w:basedOn w:val="a0"/>
    <w:rsid w:val="0008586D"/>
  </w:style>
  <w:style w:type="paragraph" w:customStyle="1" w:styleId="Default">
    <w:name w:val="Default"/>
    <w:rsid w:val="0008586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1"/>
    <w:semiHidden/>
    <w:unhideWhenUsed/>
    <w:rsid w:val="0008586D"/>
    <w:pPr>
      <w:shd w:val="clear" w:color="auto" w:fill="FFFFFF"/>
      <w:spacing w:before="60" w:after="0" w:line="276" w:lineRule="exact"/>
      <w:ind w:hanging="820"/>
    </w:pPr>
    <w:rPr>
      <w:rFonts w:ascii="Times New Roman" w:eastAsia="Microsoft Sans Serif" w:hAnsi="Times New Roman" w:cs="Times New Roman"/>
    </w:rPr>
  </w:style>
  <w:style w:type="character" w:customStyle="1" w:styleId="aa">
    <w:name w:val="Основной текст Знак"/>
    <w:basedOn w:val="a0"/>
    <w:link w:val="a9"/>
    <w:uiPriority w:val="99"/>
    <w:semiHidden/>
    <w:rsid w:val="0008586D"/>
  </w:style>
  <w:style w:type="character" w:customStyle="1" w:styleId="1">
    <w:name w:val="Основной текст Знак1"/>
    <w:basedOn w:val="a0"/>
    <w:link w:val="a9"/>
    <w:semiHidden/>
    <w:locked/>
    <w:rsid w:val="0008586D"/>
    <w:rPr>
      <w:rFonts w:ascii="Times New Roman" w:eastAsia="Microsoft Sans Serif" w:hAnsi="Times New Roman" w:cs="Times New Roman"/>
      <w:shd w:val="clear" w:color="auto" w:fill="FFFFFF"/>
    </w:rPr>
  </w:style>
  <w:style w:type="paragraph" w:customStyle="1" w:styleId="c10">
    <w:name w:val="c10"/>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08586D"/>
  </w:style>
  <w:style w:type="character" w:customStyle="1" w:styleId="apple-style-span">
    <w:name w:val="apple-style-span"/>
    <w:rsid w:val="0008586D"/>
  </w:style>
  <w:style w:type="paragraph" w:customStyle="1" w:styleId="c31c38c50">
    <w:name w:val="c31 c38 c50"/>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2c51">
    <w:name w:val="c1 c52 c5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c76">
    <w:name w:val="c52 c76"/>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1c57">
    <w:name w:val="c1 c21 c57"/>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21c57">
    <w:name w:val="c31 c21 c57"/>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1">
    <w:name w:val="c1 c2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21">
    <w:name w:val="c31 c2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6">
    <w:name w:val="c1 c36"/>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61">
    <w:name w:val="c31 c6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2c68">
    <w:name w:val="c1 c52 c68"/>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73">
    <w:name w:val="c31 c73"/>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4">
    <w:name w:val="c1 c34"/>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1c82">
    <w:name w:val="c1 c51 c82"/>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c55">
    <w:name w:val="c50 c55"/>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58">
    <w:name w:val="c46 c58"/>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77">
    <w:name w:val="c46 c77"/>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7">
    <w:name w:val="c1 c37"/>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48">
    <w:name w:val="c31 c48"/>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50c62">
    <w:name w:val="c46 c50 c62"/>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46">
    <w:name w:val="c38 c46"/>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c72">
    <w:name w:val="c52 c72"/>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c78c79">
    <w:name w:val="c44 c78 c79"/>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38">
    <w:name w:val="c46 c38"/>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c44">
    <w:name w:val="c37 c44"/>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58">
    <w:name w:val="c31 c58"/>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47c51">
    <w:name w:val="c46 c47 c51"/>
    <w:basedOn w:val="a"/>
    <w:rsid w:val="00085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586D"/>
  </w:style>
  <w:style w:type="character" w:customStyle="1" w:styleId="c11c23">
    <w:name w:val="c11 c23"/>
    <w:basedOn w:val="a0"/>
    <w:rsid w:val="0008586D"/>
  </w:style>
  <w:style w:type="character" w:customStyle="1" w:styleId="c3c26c23">
    <w:name w:val="c3 c26 c23"/>
    <w:basedOn w:val="a0"/>
    <w:rsid w:val="0008586D"/>
  </w:style>
  <w:style w:type="character" w:customStyle="1" w:styleId="c11c26c23">
    <w:name w:val="c11 c26 c23"/>
    <w:basedOn w:val="a0"/>
    <w:rsid w:val="0008586D"/>
  </w:style>
  <w:style w:type="character" w:styleId="ab">
    <w:name w:val="Strong"/>
    <w:basedOn w:val="a0"/>
    <w:qFormat/>
    <w:rsid w:val="001E0228"/>
    <w:rPr>
      <w:b/>
      <w:bCs/>
    </w:rPr>
  </w:style>
  <w:style w:type="character" w:styleId="ac">
    <w:name w:val="Emphasis"/>
    <w:basedOn w:val="a0"/>
    <w:qFormat/>
    <w:rsid w:val="001E0228"/>
    <w:rPr>
      <w:i/>
      <w:iCs/>
    </w:rPr>
  </w:style>
  <w:style w:type="character" w:customStyle="1" w:styleId="10">
    <w:name w:val="Заголовок №1_"/>
    <w:basedOn w:val="a0"/>
    <w:link w:val="11"/>
    <w:locked/>
    <w:rsid w:val="00C064BE"/>
    <w:rPr>
      <w:rFonts w:ascii="Times New Roman" w:hAnsi="Times New Roman" w:cs="Times New Roman"/>
      <w:b/>
      <w:bCs/>
      <w:spacing w:val="20"/>
      <w:sz w:val="24"/>
      <w:szCs w:val="24"/>
      <w:shd w:val="clear" w:color="auto" w:fill="FFFFFF"/>
    </w:rPr>
  </w:style>
  <w:style w:type="paragraph" w:customStyle="1" w:styleId="11">
    <w:name w:val="Заголовок №1"/>
    <w:basedOn w:val="a"/>
    <w:link w:val="10"/>
    <w:rsid w:val="00C064BE"/>
    <w:pPr>
      <w:shd w:val="clear" w:color="auto" w:fill="FFFFFF"/>
      <w:spacing w:after="0" w:line="324" w:lineRule="exact"/>
      <w:jc w:val="both"/>
      <w:outlineLvl w:val="0"/>
    </w:pPr>
    <w:rPr>
      <w:rFonts w:ascii="Times New Roman" w:hAnsi="Times New Roman" w:cs="Times New Roman"/>
      <w:b/>
      <w:bCs/>
      <w:spacing w:val="20"/>
      <w:sz w:val="24"/>
      <w:szCs w:val="24"/>
    </w:rPr>
  </w:style>
  <w:style w:type="character" w:customStyle="1" w:styleId="ad">
    <w:name w:val="Подпись к таблице_"/>
    <w:basedOn w:val="a0"/>
    <w:link w:val="12"/>
    <w:locked/>
    <w:rsid w:val="00C064BE"/>
    <w:rPr>
      <w:rFonts w:ascii="Times New Roman" w:hAnsi="Times New Roman" w:cs="Times New Roman"/>
      <w:b/>
      <w:bCs/>
      <w:spacing w:val="20"/>
      <w:sz w:val="24"/>
      <w:szCs w:val="24"/>
      <w:shd w:val="clear" w:color="auto" w:fill="FFFFFF"/>
    </w:rPr>
  </w:style>
  <w:style w:type="paragraph" w:customStyle="1" w:styleId="12">
    <w:name w:val="Подпись к таблице1"/>
    <w:basedOn w:val="a"/>
    <w:link w:val="ad"/>
    <w:rsid w:val="00C064BE"/>
    <w:pPr>
      <w:shd w:val="clear" w:color="auto" w:fill="FFFFFF"/>
      <w:spacing w:after="0" w:line="240" w:lineRule="atLeast"/>
    </w:pPr>
    <w:rPr>
      <w:rFonts w:ascii="Times New Roman" w:hAnsi="Times New Roman" w:cs="Times New Roman"/>
      <w:b/>
      <w:bCs/>
      <w:spacing w:val="20"/>
      <w:sz w:val="24"/>
      <w:szCs w:val="24"/>
    </w:rPr>
  </w:style>
  <w:style w:type="character" w:customStyle="1" w:styleId="4">
    <w:name w:val="Основной текст (4)_"/>
    <w:basedOn w:val="a0"/>
    <w:link w:val="40"/>
    <w:locked/>
    <w:rsid w:val="00C064BE"/>
    <w:rPr>
      <w:rFonts w:ascii="Lucida Sans Unicode" w:hAnsi="Lucida Sans Unicode" w:cs="Lucida Sans Unicode"/>
      <w:noProof/>
      <w:sz w:val="24"/>
      <w:szCs w:val="24"/>
      <w:shd w:val="clear" w:color="auto" w:fill="FFFFFF"/>
    </w:rPr>
  </w:style>
  <w:style w:type="paragraph" w:customStyle="1" w:styleId="40">
    <w:name w:val="Основной текст (4)"/>
    <w:basedOn w:val="a"/>
    <w:link w:val="4"/>
    <w:rsid w:val="00C064BE"/>
    <w:pPr>
      <w:shd w:val="clear" w:color="auto" w:fill="FFFFFF"/>
      <w:spacing w:after="0" w:line="240" w:lineRule="atLeast"/>
    </w:pPr>
    <w:rPr>
      <w:rFonts w:ascii="Lucida Sans Unicode" w:hAnsi="Lucida Sans Unicode" w:cs="Lucida Sans Unicode"/>
      <w:noProof/>
      <w:sz w:val="24"/>
      <w:szCs w:val="24"/>
    </w:rPr>
  </w:style>
  <w:style w:type="character" w:customStyle="1" w:styleId="2">
    <w:name w:val="Основной текст (2)_"/>
    <w:basedOn w:val="a0"/>
    <w:link w:val="20"/>
    <w:locked/>
    <w:rsid w:val="00C064BE"/>
    <w:rPr>
      <w:rFonts w:ascii="Times New Roman" w:hAnsi="Times New Roman" w:cs="Times New Roman"/>
      <w:spacing w:val="10"/>
      <w:sz w:val="21"/>
      <w:szCs w:val="21"/>
      <w:shd w:val="clear" w:color="auto" w:fill="FFFFFF"/>
    </w:rPr>
  </w:style>
  <w:style w:type="paragraph" w:customStyle="1" w:styleId="20">
    <w:name w:val="Основной текст (2)"/>
    <w:basedOn w:val="a"/>
    <w:link w:val="2"/>
    <w:rsid w:val="00C064BE"/>
    <w:pPr>
      <w:shd w:val="clear" w:color="auto" w:fill="FFFFFF"/>
      <w:spacing w:after="0" w:line="240" w:lineRule="atLeast"/>
    </w:pPr>
    <w:rPr>
      <w:rFonts w:ascii="Times New Roman" w:hAnsi="Times New Roman" w:cs="Times New Roman"/>
      <w:spacing w:val="10"/>
      <w:sz w:val="21"/>
      <w:szCs w:val="21"/>
    </w:rPr>
  </w:style>
  <w:style w:type="character" w:customStyle="1" w:styleId="3">
    <w:name w:val="Основной текст (3)_"/>
    <w:basedOn w:val="a0"/>
    <w:link w:val="30"/>
    <w:locked/>
    <w:rsid w:val="00C064BE"/>
    <w:rPr>
      <w:rFonts w:ascii="Times New Roman" w:hAnsi="Times New Roman" w:cs="Times New Roman"/>
      <w:sz w:val="20"/>
      <w:szCs w:val="20"/>
      <w:shd w:val="clear" w:color="auto" w:fill="FFFFFF"/>
    </w:rPr>
  </w:style>
  <w:style w:type="paragraph" w:customStyle="1" w:styleId="30">
    <w:name w:val="Основной текст (3)"/>
    <w:basedOn w:val="a"/>
    <w:link w:val="3"/>
    <w:rsid w:val="00C064BE"/>
    <w:pPr>
      <w:shd w:val="clear" w:color="auto" w:fill="FFFFFF"/>
      <w:spacing w:after="0" w:line="240" w:lineRule="atLeast"/>
    </w:pPr>
    <w:rPr>
      <w:rFonts w:ascii="Times New Roman" w:hAnsi="Times New Roman" w:cs="Times New Roman"/>
      <w:sz w:val="20"/>
      <w:szCs w:val="20"/>
    </w:rPr>
  </w:style>
  <w:style w:type="character" w:customStyle="1" w:styleId="8">
    <w:name w:val="Основной текст (8)_"/>
    <w:basedOn w:val="a0"/>
    <w:link w:val="80"/>
    <w:locked/>
    <w:rsid w:val="00C064BE"/>
    <w:rPr>
      <w:rFonts w:ascii="Times New Roman" w:hAnsi="Times New Roman" w:cs="Times New Roman"/>
      <w:noProof/>
      <w:sz w:val="16"/>
      <w:szCs w:val="16"/>
      <w:shd w:val="clear" w:color="auto" w:fill="FFFFFF"/>
    </w:rPr>
  </w:style>
  <w:style w:type="paragraph" w:customStyle="1" w:styleId="80">
    <w:name w:val="Основной текст (8)"/>
    <w:basedOn w:val="a"/>
    <w:link w:val="8"/>
    <w:rsid w:val="00C064BE"/>
    <w:pPr>
      <w:shd w:val="clear" w:color="auto" w:fill="FFFFFF"/>
      <w:spacing w:after="0" w:line="240" w:lineRule="atLeast"/>
    </w:pPr>
    <w:rPr>
      <w:rFonts w:ascii="Times New Roman" w:hAnsi="Times New Roman" w:cs="Times New Roman"/>
      <w:noProof/>
      <w:sz w:val="16"/>
      <w:szCs w:val="16"/>
    </w:rPr>
  </w:style>
  <w:style w:type="character" w:customStyle="1" w:styleId="5">
    <w:name w:val="Основной текст (5)_"/>
    <w:basedOn w:val="a0"/>
    <w:link w:val="50"/>
    <w:locked/>
    <w:rsid w:val="00C064BE"/>
    <w:rPr>
      <w:rFonts w:ascii="Times New Roman" w:hAnsi="Times New Roman" w:cs="Times New Roman"/>
      <w:spacing w:val="10"/>
      <w:sz w:val="14"/>
      <w:szCs w:val="14"/>
      <w:shd w:val="clear" w:color="auto" w:fill="FFFFFF"/>
    </w:rPr>
  </w:style>
  <w:style w:type="paragraph" w:customStyle="1" w:styleId="50">
    <w:name w:val="Основной текст (5)"/>
    <w:basedOn w:val="a"/>
    <w:link w:val="5"/>
    <w:rsid w:val="00C064BE"/>
    <w:pPr>
      <w:shd w:val="clear" w:color="auto" w:fill="FFFFFF"/>
      <w:spacing w:before="120" w:after="0" w:line="240" w:lineRule="atLeast"/>
    </w:pPr>
    <w:rPr>
      <w:rFonts w:ascii="Times New Roman" w:hAnsi="Times New Roman" w:cs="Times New Roman"/>
      <w:spacing w:val="10"/>
      <w:sz w:val="14"/>
      <w:szCs w:val="14"/>
    </w:rPr>
  </w:style>
  <w:style w:type="character" w:customStyle="1" w:styleId="7">
    <w:name w:val="Основной текст (7)_"/>
    <w:basedOn w:val="a0"/>
    <w:link w:val="70"/>
    <w:locked/>
    <w:rsid w:val="00C064BE"/>
    <w:rPr>
      <w:rFonts w:ascii="Times New Roman" w:hAnsi="Times New Roman" w:cs="Times New Roman"/>
      <w:i/>
      <w:iCs/>
      <w:noProof/>
      <w:sz w:val="14"/>
      <w:szCs w:val="14"/>
      <w:shd w:val="clear" w:color="auto" w:fill="FFFFFF"/>
    </w:rPr>
  </w:style>
  <w:style w:type="paragraph" w:customStyle="1" w:styleId="70">
    <w:name w:val="Основной текст (7)"/>
    <w:basedOn w:val="a"/>
    <w:link w:val="7"/>
    <w:rsid w:val="00C064BE"/>
    <w:pPr>
      <w:shd w:val="clear" w:color="auto" w:fill="FFFFFF"/>
      <w:spacing w:after="0" w:line="240" w:lineRule="atLeast"/>
    </w:pPr>
    <w:rPr>
      <w:rFonts w:ascii="Times New Roman" w:hAnsi="Times New Roman" w:cs="Times New Roman"/>
      <w:i/>
      <w:iCs/>
      <w:noProof/>
      <w:sz w:val="14"/>
      <w:szCs w:val="14"/>
    </w:rPr>
  </w:style>
  <w:style w:type="paragraph" w:customStyle="1" w:styleId="110">
    <w:name w:val="Заголовок №11"/>
    <w:basedOn w:val="a"/>
    <w:rsid w:val="00C064BE"/>
    <w:pPr>
      <w:shd w:val="clear" w:color="auto" w:fill="FFFFFF"/>
      <w:spacing w:after="0" w:line="324" w:lineRule="exact"/>
      <w:ind w:hanging="600"/>
      <w:outlineLvl w:val="0"/>
    </w:pPr>
    <w:rPr>
      <w:rFonts w:ascii="Times New Roman" w:hAnsi="Times New Roman" w:cs="Times New Roman"/>
      <w:b/>
      <w:bCs/>
      <w:spacing w:val="10"/>
      <w:sz w:val="26"/>
      <w:szCs w:val="26"/>
    </w:rPr>
  </w:style>
  <w:style w:type="character" w:customStyle="1" w:styleId="ae">
    <w:name w:val="Подпись к таблице"/>
    <w:basedOn w:val="ad"/>
    <w:rsid w:val="00C064BE"/>
    <w:rPr>
      <w:u w:val="single"/>
    </w:rPr>
  </w:style>
  <w:style w:type="paragraph" w:styleId="af">
    <w:name w:val="Block Text"/>
    <w:basedOn w:val="a"/>
    <w:semiHidden/>
    <w:unhideWhenUsed/>
    <w:rsid w:val="00A26FF4"/>
    <w:pPr>
      <w:spacing w:after="0" w:line="240" w:lineRule="auto"/>
      <w:ind w:left="-1080" w:right="-185" w:firstLine="360"/>
    </w:pPr>
    <w:rPr>
      <w:rFonts w:ascii="Times New Roman" w:eastAsia="Times New Roman" w:hAnsi="Times New Roman" w:cs="Times New Roman"/>
      <w:sz w:val="16"/>
      <w:szCs w:val="24"/>
    </w:rPr>
  </w:style>
  <w:style w:type="paragraph" w:customStyle="1" w:styleId="c31c50">
    <w:name w:val="c31 c50"/>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5">
    <w:name w:val="c1 c25"/>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50c69">
    <w:name w:val="c31 c50 c69"/>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8">
    <w:name w:val="c1 c38"/>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c21c47">
    <w:name w:val="c46 c21 c47"/>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c56">
    <w:name w:val="c31 c56"/>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62c51c78">
    <w:name w:val="c1 c62 c51 c78"/>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62c52c51">
    <w:name w:val="c1 c62 c52 c51"/>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1c54">
    <w:name w:val="c1 c51 c54"/>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54c21">
    <w:name w:val="c1 c54 c21"/>
    <w:basedOn w:val="a"/>
    <w:rsid w:val="00A2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A26FF4"/>
  </w:style>
  <w:style w:type="character" w:customStyle="1" w:styleId="c3">
    <w:name w:val="c3"/>
    <w:basedOn w:val="a0"/>
    <w:rsid w:val="00A26FF4"/>
  </w:style>
  <w:style w:type="character" w:customStyle="1" w:styleId="c11c26">
    <w:name w:val="c11 c26"/>
    <w:basedOn w:val="a0"/>
    <w:rsid w:val="00A26FF4"/>
  </w:style>
</w:styles>
</file>

<file path=word/webSettings.xml><?xml version="1.0" encoding="utf-8"?>
<w:webSettings xmlns:r="http://schemas.openxmlformats.org/officeDocument/2006/relationships" xmlns:w="http://schemas.openxmlformats.org/wordprocessingml/2006/main">
  <w:divs>
    <w:div w:id="18674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ru" TargetMode="External"/><Relationship Id="rId13" Type="http://schemas.openxmlformats.org/officeDocument/2006/relationships/hyperlink" Target="http://www.feb-web.ru" TargetMode="External"/><Relationship Id="rId18" Type="http://schemas.openxmlformats.org/officeDocument/2006/relationships/hyperlink" Target="http://feb-web.ru/" TargetMode="External"/><Relationship Id="rId3" Type="http://schemas.openxmlformats.org/officeDocument/2006/relationships/styles" Target="styles.xml"/><Relationship Id="rId21" Type="http://schemas.openxmlformats.org/officeDocument/2006/relationships/hyperlink" Target="http://www.gramota.ru/slovari/" TargetMode="External"/><Relationship Id="rId7" Type="http://schemas.openxmlformats.org/officeDocument/2006/relationships/hyperlink" Target="http://www.rulex.ru/be.htm" TargetMode="External"/><Relationship Id="rId12" Type="http://schemas.openxmlformats.org/officeDocument/2006/relationships/hyperlink" Target="http://www.gramota.ru" TargetMode="External"/><Relationship Id="rId17" Type="http://schemas.openxmlformats.org/officeDocument/2006/relationships/hyperlink" Target="http://window.edu.ru/library?p_rubr=2.1.10" TargetMode="External"/><Relationship Id="rId2" Type="http://schemas.openxmlformats.org/officeDocument/2006/relationships/numbering" Target="numbering.xml"/><Relationship Id="rId16" Type="http://schemas.openxmlformats.org/officeDocument/2006/relationships/hyperlink" Target="http://litera.edu.ru/" TargetMode="External"/><Relationship Id="rId20" Type="http://schemas.openxmlformats.org/officeDocument/2006/relationships/hyperlink" Target="http://prezented.ru/literatura/" TargetMode="External"/><Relationship Id="rId1" Type="http://schemas.openxmlformats.org/officeDocument/2006/relationships/customXml" Target="../customXml/item1.xml"/><Relationship Id="rId6" Type="http://schemas.openxmlformats.org/officeDocument/2006/relationships/hyperlink" Target="http://literensic.narod.ru/present/frame.htm" TargetMode="External"/><Relationship Id="rId11" Type="http://schemas.openxmlformats.org/officeDocument/2006/relationships/hyperlink" Target="http://www.slovari.ru" TargetMode="External"/><Relationship Id="rId5" Type="http://schemas.openxmlformats.org/officeDocument/2006/relationships/webSettings" Target="webSettings.xml"/><Relationship Id="rId15" Type="http://schemas.openxmlformats.org/officeDocument/2006/relationships/hyperlink" Target="http://school-collection.edu.ru/catalog/rubr/d5a34d74-24e6-43c7-9606-62d7df7a3262/?interface=catalog&amp;class%5b%5d=47&amp;class%5b%5d=49&amp;class%5b%5d=50&amp;subject%5b%5d=10" TargetMode="External"/><Relationship Id="rId23" Type="http://schemas.openxmlformats.org/officeDocument/2006/relationships/theme" Target="theme/theme1.xml"/><Relationship Id="rId10" Type="http://schemas.openxmlformats.org/officeDocument/2006/relationships/hyperlink" Target="http://www.rubricon.ru" TargetMode="External"/><Relationship Id="rId19" Type="http://schemas.openxmlformats.org/officeDocument/2006/relationships/hyperlink" Target="http://www.megabook.ru/encyclopedia/rubric/50c765fc72e84f0eb8d6d260ffa40fbb" TargetMode="External"/><Relationship Id="rId4" Type="http://schemas.openxmlformats.org/officeDocument/2006/relationships/settings" Target="settings.xml"/><Relationship Id="rId9" Type="http://schemas.openxmlformats.org/officeDocument/2006/relationships/hyperlink" Target="http://www.krugosvet.ru" TargetMode="External"/><Relationship Id="rId14" Type="http://schemas.openxmlformats.org/officeDocument/2006/relationships/hyperlink" Target="http://www.myfhology.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F6B8-144E-4EDC-82DF-B15DDD9E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3279</Words>
  <Characters>18695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9комп</dc:creator>
  <cp:keywords/>
  <dc:description/>
  <cp:lastModifiedBy>Галина</cp:lastModifiedBy>
  <cp:revision>19</cp:revision>
  <dcterms:created xsi:type="dcterms:W3CDTF">2018-10-12T04:38:00Z</dcterms:created>
  <dcterms:modified xsi:type="dcterms:W3CDTF">2020-05-20T09:52:00Z</dcterms:modified>
</cp:coreProperties>
</file>